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02B1DDE7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B1DDE6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02B1DDEB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2B1DDE8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DDE9" w14:textId="13CA5E82" w:rsidR="00D9435B" w:rsidRDefault="000316B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Technology </w:t>
            </w:r>
            <w:r w:rsidR="00DD2103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C271C7">
              <w:rPr>
                <w:rFonts w:ascii="Arial" w:hAnsi="Arial" w:cs="Arial"/>
                <w:color w:val="0000FF"/>
                <w:sz w:val="24"/>
                <w:szCs w:val="24"/>
              </w:rPr>
              <w:t>orkshop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 Meeting agenda</w:t>
            </w:r>
            <w:bookmarkEnd w:id="0"/>
            <w:r w:rsidR="00B56166">
              <w:rPr>
                <w:rFonts w:ascii="Arial" w:hAnsi="Arial" w:cs="Arial"/>
                <w:color w:val="0000FF"/>
                <w:sz w:val="24"/>
                <w:szCs w:val="24"/>
              </w:rPr>
              <w:t xml:space="preserve"> “</w:t>
            </w:r>
            <w:r w:rsidR="00B56166" w:rsidRPr="00B56166">
              <w:rPr>
                <w:rFonts w:ascii="Arial" w:hAnsi="Arial" w:cs="Arial"/>
                <w:sz w:val="24"/>
                <w:szCs w:val="24"/>
              </w:rPr>
              <w:t>Machine Learning in communication networks</w:t>
            </w:r>
            <w:r w:rsidR="00B56166">
              <w:rPr>
                <w:rFonts w:ascii="Arial" w:hAnsi="Arial" w:cs="Arial"/>
                <w:color w:val="0000FF"/>
                <w:sz w:val="24"/>
                <w:szCs w:val="24"/>
              </w:rPr>
              <w:t>”</w:t>
            </w:r>
          </w:p>
          <w:p w14:paraId="615E46B2" w14:textId="4C84B17A" w:rsidR="00C271C7" w:rsidRDefault="00792AA3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ETSI ENI, SAI </w:t>
            </w:r>
            <w:r w:rsidR="00C271C7">
              <w:rPr>
                <w:rFonts w:ascii="Arial" w:hAnsi="Arial" w:cs="Arial"/>
                <w:color w:val="0000FF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ITU-T SG13 Q20, FG ML5G</w:t>
            </w:r>
          </w:p>
          <w:p w14:paraId="02B1DDEA" w14:textId="77777777" w:rsidR="0068061E" w:rsidRPr="00FB3B7C" w:rsidRDefault="0068061E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D9435B" w:rsidRPr="002A36EA" w14:paraId="02B1DDEE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DDEC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DDED" w14:textId="2D16FFB9" w:rsidR="00D9435B" w:rsidRPr="00D9435B" w:rsidRDefault="00C271C7" w:rsidP="00196D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ENI </w:t>
            </w:r>
            <w:r w:rsidR="00231096">
              <w:rPr>
                <w:rFonts w:ascii="Arial" w:hAnsi="Arial" w:cs="Arial"/>
                <w:sz w:val="24"/>
              </w:rPr>
              <w:t>Chairman</w:t>
            </w:r>
          </w:p>
        </w:tc>
      </w:tr>
      <w:tr w:rsidR="00FB3B7C" w:rsidRPr="0038683F" w14:paraId="02B1DDF1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2B1DDEF" w14:textId="77777777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DDF0" w14:textId="77777777" w:rsidR="000A4DBF" w:rsidRPr="00C76D99" w:rsidRDefault="000A4DBF" w:rsidP="0038683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A4DBF">
              <w:rPr>
                <w:rFonts w:ascii="Arial" w:hAnsi="Arial" w:cs="Arial"/>
              </w:rPr>
              <w:t>Raymond Forbes</w:t>
            </w:r>
          </w:p>
        </w:tc>
      </w:tr>
      <w:tr w:rsidR="00FB3B7C" w:rsidRPr="0038683F" w14:paraId="02B1DDF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02B1DDF2" w14:textId="77777777" w:rsidR="00FB3B7C" w:rsidRPr="00C76D99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DDF3" w14:textId="77777777" w:rsidR="00FB3B7C" w:rsidRPr="00C76D99" w:rsidRDefault="00FB3B7C" w:rsidP="00196D5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D9435B" w:rsidRPr="002A36EA" w14:paraId="02B1DDF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02B1DDF5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DDF6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1" w:name="to"/>
            <w:r w:rsidRPr="0091037B">
              <w:rPr>
                <w:rFonts w:ascii="Arial" w:hAnsi="Arial" w:cs="Arial"/>
                <w:sz w:val="24"/>
              </w:rPr>
              <w:t>ENI</w:t>
            </w:r>
            <w:bookmarkEnd w:id="1"/>
          </w:p>
        </w:tc>
      </w:tr>
      <w:tr w:rsidR="00D9435B" w:rsidRPr="00F85372" w14:paraId="02B1DDF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2B1DDF8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DDF9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02B1DDFF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1DDFB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DFC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DFD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2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2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B1DDFE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02B1DE0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1DE00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E01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E02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iscussion"/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B1DE03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02B1DE0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1DE05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E06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E07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Informat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B1DE08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02B1DE0C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DE0A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B1DE0B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02B1DE0F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DE0D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B1DE0E" w14:textId="5009436C" w:rsidR="00D9435B" w:rsidRPr="00D9435B" w:rsidRDefault="00231096" w:rsidP="00A47D07">
            <w:pPr>
              <w:ind w:left="93"/>
              <w:rPr>
                <w:rFonts w:ascii="Arial" w:hAnsi="Arial" w:cs="Arial"/>
                <w:sz w:val="24"/>
              </w:rPr>
            </w:pPr>
            <w:bookmarkStart w:id="5" w:name="date"/>
            <w:r>
              <w:rPr>
                <w:rFonts w:ascii="Arial" w:hAnsi="Arial" w:cs="Arial"/>
              </w:rPr>
              <w:t>20</w:t>
            </w:r>
            <w:bookmarkEnd w:id="5"/>
            <w:r w:rsidR="00792AA3">
              <w:rPr>
                <w:rFonts w:ascii="Arial" w:hAnsi="Arial" w:cs="Arial"/>
              </w:rPr>
              <w:t>20-02-16</w:t>
            </w:r>
          </w:p>
        </w:tc>
      </w:tr>
      <w:tr w:rsidR="00D9435B" w:rsidRPr="00D21604" w14:paraId="02B1DE12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2B1DE10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DE11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02B1DE1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2B1DE13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DE14" w14:textId="69801539" w:rsidR="00D9435B" w:rsidRPr="00D9435B" w:rsidRDefault="00B80A28" w:rsidP="00231096">
            <w:pPr>
              <w:rPr>
                <w:rFonts w:ascii="Arial" w:hAnsi="Arial" w:cs="Arial"/>
              </w:rPr>
            </w:pPr>
            <w:bookmarkStart w:id="6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ENI</w:t>
            </w:r>
            <w:bookmarkEnd w:id="6"/>
            <w:r w:rsidR="00C271C7">
              <w:rPr>
                <w:rFonts w:ascii="Arial" w:hAnsi="Arial" w:cs="Arial"/>
                <w:b/>
                <w:sz w:val="22"/>
                <w:szCs w:val="24"/>
              </w:rPr>
              <w:t xml:space="preserve"> Workshop</w:t>
            </w:r>
            <w:r w:rsidR="00F11466">
              <w:rPr>
                <w:rFonts w:ascii="Arial" w:hAnsi="Arial" w:cs="Arial"/>
              </w:rPr>
              <w:t xml:space="preserve"> </w:t>
            </w:r>
            <w:bookmarkStart w:id="7" w:name="agendaItem"/>
            <w:bookmarkEnd w:id="7"/>
          </w:p>
        </w:tc>
      </w:tr>
      <w:tr w:rsidR="00D9435B" w:rsidRPr="002A36EA" w14:paraId="02B1DE18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2B1DE16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DE17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8" w:name="RelevantWorkItems"/>
            <w:bookmarkEnd w:id="8"/>
          </w:p>
        </w:tc>
      </w:tr>
      <w:tr w:rsidR="00D9435B" w:rsidRPr="002E5375" w14:paraId="02B1DE1A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B1DE19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02B1DE1B" w14:textId="77777777" w:rsidR="00D9435B" w:rsidRDefault="00D9435B" w:rsidP="00E24490"/>
    <w:p w14:paraId="02B1DE1C" w14:textId="77777777" w:rsidR="007833A7" w:rsidRPr="00866086" w:rsidRDefault="007833A7" w:rsidP="00E24490"/>
    <w:p w14:paraId="02B1DE1D" w14:textId="77777777"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9" w:name="DecisionOrAction"/>
      <w:r w:rsidR="00DB251F" w:rsidRPr="007017A1">
        <w:rPr>
          <w:rFonts w:ascii="Arial" w:hAnsi="Arial" w:cs="Arial"/>
          <w:sz w:val="22"/>
          <w:szCs w:val="24"/>
        </w:rPr>
        <w:t>Please approve</w:t>
      </w:r>
      <w:bookmarkEnd w:id="9"/>
    </w:p>
    <w:p w14:paraId="02B1DE1E" w14:textId="77777777" w:rsidR="008D5477" w:rsidRDefault="008D5477" w:rsidP="00E24490">
      <w:pPr>
        <w:rPr>
          <w:rFonts w:ascii="Arial" w:hAnsi="Arial" w:cs="Arial"/>
        </w:rPr>
      </w:pPr>
    </w:p>
    <w:p w14:paraId="02B1DE30" w14:textId="1069D6A8" w:rsidR="0068061E" w:rsidRDefault="0068061E" w:rsidP="00B54494">
      <w:pPr>
        <w:widowControl w:val="0"/>
        <w:rPr>
          <w:rFonts w:ascii="Arial" w:hAnsi="Arial" w:cs="Arial"/>
          <w:b/>
          <w:bCs/>
          <w:color w:val="000000"/>
          <w:sz w:val="28"/>
          <w:u w:val="single"/>
        </w:rPr>
      </w:pPr>
    </w:p>
    <w:p w14:paraId="67CC606F" w14:textId="5D67E54A" w:rsidR="00B56166" w:rsidRDefault="00B56166" w:rsidP="00402DD2">
      <w:pPr>
        <w:pStyle w:val="Default"/>
        <w:spacing w:before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Title: </w:t>
      </w:r>
      <w:r w:rsidRPr="00B56166">
        <w:rPr>
          <w:color w:val="auto"/>
          <w:u w:val="single"/>
        </w:rPr>
        <w:t xml:space="preserve">Machine </w:t>
      </w:r>
      <w:proofErr w:type="gramStart"/>
      <w:r w:rsidRPr="00B56166">
        <w:rPr>
          <w:color w:val="auto"/>
          <w:u w:val="single"/>
        </w:rPr>
        <w:t>Learning</w:t>
      </w:r>
      <w:proofErr w:type="gramEnd"/>
      <w:r w:rsidRPr="00B56166">
        <w:rPr>
          <w:color w:val="auto"/>
          <w:u w:val="single"/>
        </w:rPr>
        <w:t xml:space="preserve"> in communication networks</w:t>
      </w:r>
    </w:p>
    <w:p w14:paraId="5FFDED8B" w14:textId="269C835A" w:rsidR="00402DD2" w:rsidRDefault="00402DD2" w:rsidP="00402DD2">
      <w:pPr>
        <w:pStyle w:val="Default"/>
        <w:spacing w:before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Scope: </w:t>
      </w:r>
      <w:r>
        <w:rPr>
          <w:sz w:val="23"/>
          <w:szCs w:val="23"/>
        </w:rPr>
        <w:t xml:space="preserve">This Workshop will address </w:t>
      </w:r>
      <w:r w:rsidRPr="00DE7B61">
        <w:rPr>
          <w:sz w:val="23"/>
          <w:szCs w:val="23"/>
        </w:rPr>
        <w:t xml:space="preserve">ML/AI in </w:t>
      </w:r>
      <w:r w:rsidR="00792AA3">
        <w:rPr>
          <w:sz w:val="23"/>
          <w:szCs w:val="23"/>
        </w:rPr>
        <w:t xml:space="preserve">ETSI &amp; ITU-T </w:t>
      </w:r>
      <w:r w:rsidRPr="00DE7B61">
        <w:rPr>
          <w:sz w:val="23"/>
          <w:szCs w:val="23"/>
        </w:rPr>
        <w:t xml:space="preserve">5G </w:t>
      </w:r>
      <w:r w:rsidR="00792AA3">
        <w:rPr>
          <w:sz w:val="23"/>
          <w:szCs w:val="23"/>
        </w:rPr>
        <w:t xml:space="preserve">explore synergies, working together, removal of any overlaps, </w:t>
      </w:r>
      <w:r>
        <w:rPr>
          <w:sz w:val="23"/>
          <w:szCs w:val="23"/>
        </w:rPr>
        <w:t>that ETSI ISG</w:t>
      </w:r>
      <w:r w:rsidR="00792AA3">
        <w:rPr>
          <w:sz w:val="23"/>
          <w:szCs w:val="23"/>
        </w:rPr>
        <w:t>,</w:t>
      </w:r>
      <w:r>
        <w:rPr>
          <w:sz w:val="23"/>
          <w:szCs w:val="23"/>
        </w:rPr>
        <w:t xml:space="preserve"> ENI</w:t>
      </w:r>
      <w:r w:rsidR="00792AA3">
        <w:rPr>
          <w:sz w:val="23"/>
          <w:szCs w:val="23"/>
        </w:rPr>
        <w:t xml:space="preserve"> ISG SAI, ITU-T SG13 Q20, FG ML5G are</w:t>
      </w:r>
      <w:r>
        <w:rPr>
          <w:sz w:val="23"/>
          <w:szCs w:val="23"/>
        </w:rPr>
        <w:t xml:space="preserve"> addressing. This workshop will investigate the possibilities for technical co-operation </w:t>
      </w:r>
      <w:r w:rsidR="004E4E67">
        <w:rPr>
          <w:sz w:val="23"/>
          <w:szCs w:val="23"/>
        </w:rPr>
        <w:t>between</w:t>
      </w:r>
      <w:r>
        <w:rPr>
          <w:sz w:val="23"/>
          <w:szCs w:val="23"/>
        </w:rPr>
        <w:t xml:space="preserve"> ENI</w:t>
      </w:r>
      <w:r w:rsidR="00792AA3">
        <w:rPr>
          <w:sz w:val="23"/>
          <w:szCs w:val="23"/>
        </w:rPr>
        <w:t xml:space="preserve">, SAI, </w:t>
      </w:r>
      <w:proofErr w:type="gramStart"/>
      <w:r w:rsidR="00792AA3">
        <w:rPr>
          <w:sz w:val="23"/>
          <w:szCs w:val="23"/>
        </w:rPr>
        <w:t>SG13</w:t>
      </w:r>
      <w:proofErr w:type="gramEnd"/>
      <w:r w:rsidR="00792AA3">
        <w:rPr>
          <w:sz w:val="23"/>
          <w:szCs w:val="23"/>
        </w:rPr>
        <w:t xml:space="preserve"> Q20 &amp; FG ML5G</w:t>
      </w:r>
      <w:r w:rsidR="00F976DD">
        <w:rPr>
          <w:sz w:val="23"/>
          <w:szCs w:val="23"/>
        </w:rPr>
        <w:t>.</w:t>
      </w:r>
      <w:r w:rsidR="004E4E67">
        <w:rPr>
          <w:sz w:val="23"/>
          <w:szCs w:val="23"/>
        </w:rPr>
        <w:t xml:space="preserve"> Also will aim to develop a roadmap of future actions and ways of working together.</w:t>
      </w:r>
    </w:p>
    <w:p w14:paraId="28837308" w14:textId="77777777" w:rsidR="00F976DD" w:rsidRDefault="00F976DD" w:rsidP="00402DD2">
      <w:pPr>
        <w:pStyle w:val="Default"/>
        <w:spacing w:before="60"/>
        <w:rPr>
          <w:sz w:val="23"/>
          <w:szCs w:val="23"/>
        </w:rPr>
      </w:pPr>
    </w:p>
    <w:p w14:paraId="0C7159CF" w14:textId="49B6A4BA" w:rsidR="00967671" w:rsidRDefault="00F976DD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>Candidate i</w:t>
      </w:r>
      <w:r w:rsidR="00967671">
        <w:rPr>
          <w:sz w:val="23"/>
          <w:szCs w:val="23"/>
        </w:rPr>
        <w:t>ssues</w:t>
      </w:r>
      <w:r>
        <w:rPr>
          <w:sz w:val="23"/>
          <w:szCs w:val="23"/>
        </w:rPr>
        <w:t xml:space="preserve"> for discussion include</w:t>
      </w:r>
      <w:r w:rsidR="00967671">
        <w:rPr>
          <w:sz w:val="23"/>
          <w:szCs w:val="23"/>
        </w:rPr>
        <w:t xml:space="preserve">: </w:t>
      </w:r>
    </w:p>
    <w:p w14:paraId="7D0E2D78" w14:textId="259E09E3" w:rsidR="00F976DD" w:rsidRDefault="00967671" w:rsidP="00F976DD">
      <w:pPr>
        <w:pStyle w:val="Default"/>
        <w:spacing w:before="60"/>
        <w:ind w:left="720"/>
        <w:rPr>
          <w:sz w:val="23"/>
          <w:szCs w:val="23"/>
        </w:rPr>
      </w:pPr>
      <w:r>
        <w:rPr>
          <w:sz w:val="23"/>
          <w:szCs w:val="23"/>
        </w:rPr>
        <w:t>Use Case &amp; possible gaps</w:t>
      </w:r>
      <w:r w:rsidR="00F976DD">
        <w:rPr>
          <w:sz w:val="23"/>
          <w:szCs w:val="23"/>
        </w:rPr>
        <w:t xml:space="preserve"> (Additional Use Cases, Mapping of ENI, ZSM, </w:t>
      </w:r>
      <w:proofErr w:type="gramStart"/>
      <w:r w:rsidR="00F976DD">
        <w:rPr>
          <w:sz w:val="23"/>
          <w:szCs w:val="23"/>
        </w:rPr>
        <w:t>ML5G</w:t>
      </w:r>
      <w:proofErr w:type="gramEnd"/>
      <w:r w:rsidR="00F976DD">
        <w:rPr>
          <w:sz w:val="23"/>
          <w:szCs w:val="23"/>
        </w:rPr>
        <w:t xml:space="preserve">; </w:t>
      </w:r>
    </w:p>
    <w:p w14:paraId="58D75077" w14:textId="098F7170" w:rsidR="00967671" w:rsidRDefault="00F976DD" w:rsidP="00F976DD">
      <w:pPr>
        <w:pStyle w:val="Default"/>
        <w:spacing w:before="60"/>
        <w:ind w:left="720"/>
        <w:rPr>
          <w:sz w:val="23"/>
          <w:szCs w:val="23"/>
        </w:rPr>
      </w:pPr>
      <w:r>
        <w:rPr>
          <w:sz w:val="23"/>
          <w:szCs w:val="23"/>
        </w:rPr>
        <w:tab/>
        <w:t>Completing the information flows in all Use Cases)</w:t>
      </w:r>
    </w:p>
    <w:p w14:paraId="236A27C8" w14:textId="6A6CBE96" w:rsidR="00F976DD" w:rsidRDefault="00F976DD" w:rsidP="00F976DD">
      <w:pPr>
        <w:pStyle w:val="Default"/>
        <w:spacing w:before="60"/>
        <w:ind w:firstLine="720"/>
        <w:rPr>
          <w:sz w:val="23"/>
          <w:szCs w:val="23"/>
        </w:rPr>
      </w:pPr>
      <w:r>
        <w:rPr>
          <w:sz w:val="23"/>
          <w:szCs w:val="23"/>
        </w:rPr>
        <w:t>Intelligent policy management</w:t>
      </w:r>
      <w:r w:rsidR="004E4E67" w:rsidRPr="004E4E67">
        <w:rPr>
          <w:sz w:val="23"/>
          <w:szCs w:val="23"/>
        </w:rPr>
        <w:t xml:space="preserve"> </w:t>
      </w:r>
      <w:r w:rsidR="004E4E67">
        <w:rPr>
          <w:sz w:val="23"/>
          <w:szCs w:val="23"/>
        </w:rPr>
        <w:t>&amp; resource management</w:t>
      </w:r>
      <w:r>
        <w:rPr>
          <w:sz w:val="23"/>
          <w:szCs w:val="23"/>
        </w:rPr>
        <w:t>:</w:t>
      </w:r>
    </w:p>
    <w:p w14:paraId="3281F1EC" w14:textId="68D870F5" w:rsidR="00B90DFD" w:rsidRDefault="00B90DFD" w:rsidP="00F976DD">
      <w:pPr>
        <w:pStyle w:val="Default"/>
        <w:spacing w:before="60"/>
        <w:ind w:left="720" w:firstLine="720"/>
        <w:rPr>
          <w:sz w:val="23"/>
          <w:szCs w:val="23"/>
        </w:rPr>
      </w:pPr>
      <w:r>
        <w:rPr>
          <w:sz w:val="23"/>
          <w:szCs w:val="23"/>
        </w:rPr>
        <w:t>R</w:t>
      </w:r>
      <w:r w:rsidRPr="00DE7B61">
        <w:rPr>
          <w:sz w:val="23"/>
          <w:szCs w:val="23"/>
        </w:rPr>
        <w:t>adio access networks</w:t>
      </w:r>
      <w:r w:rsidR="00F976DD">
        <w:rPr>
          <w:sz w:val="23"/>
          <w:szCs w:val="23"/>
        </w:rPr>
        <w:t xml:space="preserve">, transport networks, </w:t>
      </w:r>
      <w:r w:rsidR="004E4E67">
        <w:rPr>
          <w:sz w:val="23"/>
          <w:szCs w:val="23"/>
        </w:rPr>
        <w:t>etc</w:t>
      </w:r>
      <w:proofErr w:type="gramStart"/>
      <w:r w:rsidR="004E4E67">
        <w:rPr>
          <w:sz w:val="23"/>
          <w:szCs w:val="23"/>
        </w:rPr>
        <w:t>..</w:t>
      </w:r>
      <w:proofErr w:type="gramEnd"/>
    </w:p>
    <w:p w14:paraId="682B0AAD" w14:textId="4E9D1964" w:rsidR="00967671" w:rsidRDefault="00967671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  <w:t>Models and Techniques in general</w:t>
      </w:r>
    </w:p>
    <w:p w14:paraId="7BE3E372" w14:textId="4040B682" w:rsidR="00967671" w:rsidRDefault="00967671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  <w:t xml:space="preserve">Architectures (functional and reference points </w:t>
      </w:r>
      <w:r w:rsidR="00B90DFD">
        <w:rPr>
          <w:sz w:val="23"/>
          <w:szCs w:val="23"/>
        </w:rPr>
        <w:t xml:space="preserve">&amp; </w:t>
      </w:r>
      <w:r>
        <w:rPr>
          <w:sz w:val="23"/>
          <w:szCs w:val="23"/>
        </w:rPr>
        <w:t>modelling)</w:t>
      </w:r>
    </w:p>
    <w:p w14:paraId="706B17D8" w14:textId="2DE0C90F" w:rsidR="00B90DFD" w:rsidRDefault="00B90DFD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Architectural Modelling: Benchmarks, KPIs, distributed architectures</w:t>
      </w:r>
    </w:p>
    <w:p w14:paraId="44BB242A" w14:textId="7FFD447F" w:rsidR="00967671" w:rsidRDefault="00967671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</w:r>
      <w:r w:rsidR="00A67665">
        <w:rPr>
          <w:sz w:val="23"/>
          <w:szCs w:val="23"/>
        </w:rPr>
        <w:t xml:space="preserve">Interoperability &amp; </w:t>
      </w:r>
      <w:r>
        <w:rPr>
          <w:sz w:val="23"/>
          <w:szCs w:val="23"/>
        </w:rPr>
        <w:t>Simulations (</w:t>
      </w:r>
      <w:proofErr w:type="spellStart"/>
      <w:r>
        <w:rPr>
          <w:sz w:val="23"/>
          <w:szCs w:val="23"/>
        </w:rPr>
        <w:t>PoCs</w:t>
      </w:r>
      <w:proofErr w:type="spellEnd"/>
      <w:r>
        <w:rPr>
          <w:sz w:val="23"/>
          <w:szCs w:val="23"/>
        </w:rPr>
        <w:t>, Testing and Open Source)</w:t>
      </w:r>
    </w:p>
    <w:p w14:paraId="3748FBEC" w14:textId="2EE1FFD7" w:rsidR="00B90DFD" w:rsidRDefault="00967671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</w:r>
      <w:r w:rsidR="00F976DD">
        <w:rPr>
          <w:sz w:val="23"/>
          <w:szCs w:val="23"/>
        </w:rPr>
        <w:t>Benefits of standards &amp;</w:t>
      </w:r>
      <w:r w:rsidR="00A67665">
        <w:rPr>
          <w:sz w:val="23"/>
          <w:szCs w:val="23"/>
        </w:rPr>
        <w:t xml:space="preserve"> competition</w:t>
      </w:r>
      <w:r w:rsidR="00F976DD">
        <w:rPr>
          <w:sz w:val="23"/>
          <w:szCs w:val="23"/>
        </w:rPr>
        <w:t>:</w:t>
      </w:r>
      <w:r w:rsidR="00B90DFD">
        <w:rPr>
          <w:sz w:val="23"/>
          <w:szCs w:val="23"/>
        </w:rPr>
        <w:t xml:space="preserve"> </w:t>
      </w:r>
    </w:p>
    <w:p w14:paraId="6AB2DB37" w14:textId="1060CC6A" w:rsidR="00A67665" w:rsidRDefault="00F976DD" w:rsidP="00B90DFD">
      <w:pPr>
        <w:pStyle w:val="Default"/>
        <w:spacing w:before="60"/>
        <w:ind w:left="720" w:firstLine="720"/>
        <w:rPr>
          <w:sz w:val="23"/>
          <w:szCs w:val="23"/>
        </w:rPr>
      </w:pPr>
      <w:r>
        <w:rPr>
          <w:sz w:val="23"/>
          <w:szCs w:val="23"/>
        </w:rPr>
        <w:t>W</w:t>
      </w:r>
      <w:r w:rsidR="00B90DFD">
        <w:rPr>
          <w:sz w:val="23"/>
          <w:szCs w:val="23"/>
        </w:rPr>
        <w:t>ritten standards or things open to differentiation</w:t>
      </w:r>
      <w:r>
        <w:rPr>
          <w:sz w:val="23"/>
          <w:szCs w:val="23"/>
        </w:rPr>
        <w:t>,</w:t>
      </w:r>
    </w:p>
    <w:p w14:paraId="03B18F1D" w14:textId="77777777" w:rsidR="00F976DD" w:rsidRDefault="00B90DFD" w:rsidP="00B90DFD">
      <w:pPr>
        <w:pStyle w:val="Default"/>
        <w:spacing w:before="60"/>
        <w:ind w:left="720" w:firstLine="720"/>
        <w:rPr>
          <w:sz w:val="23"/>
          <w:szCs w:val="23"/>
        </w:rPr>
      </w:pPr>
      <w:r>
        <w:rPr>
          <w:sz w:val="23"/>
          <w:szCs w:val="23"/>
        </w:rPr>
        <w:t>Open Source (</w:t>
      </w:r>
      <w:r w:rsidR="00F976DD">
        <w:rPr>
          <w:sz w:val="23"/>
          <w:szCs w:val="23"/>
        </w:rPr>
        <w:t xml:space="preserve">OTS implementations): </w:t>
      </w:r>
    </w:p>
    <w:p w14:paraId="61A0339F" w14:textId="6A3A6CA3" w:rsidR="00F976DD" w:rsidRDefault="00F976DD" w:rsidP="00B90DFD">
      <w:pPr>
        <w:pStyle w:val="Default"/>
        <w:spacing w:before="60"/>
        <w:ind w:left="720" w:firstLine="720"/>
        <w:rPr>
          <w:sz w:val="23"/>
          <w:szCs w:val="23"/>
        </w:rPr>
      </w:pPr>
      <w:r>
        <w:rPr>
          <w:sz w:val="23"/>
          <w:szCs w:val="23"/>
        </w:rPr>
        <w:tab/>
        <w:t>Linux Foundation</w:t>
      </w:r>
    </w:p>
    <w:p w14:paraId="56EB531E" w14:textId="6ACAA5D9" w:rsidR="00B90DFD" w:rsidRDefault="00F976DD" w:rsidP="00B90DFD">
      <w:pPr>
        <w:pStyle w:val="Default"/>
        <w:spacing w:before="60"/>
        <w:ind w:left="720" w:firstLine="720"/>
        <w:rPr>
          <w:sz w:val="23"/>
          <w:szCs w:val="23"/>
        </w:rPr>
      </w:pPr>
      <w:r>
        <w:rPr>
          <w:sz w:val="23"/>
          <w:szCs w:val="23"/>
        </w:rPr>
        <w:tab/>
        <w:t>Eclipse Foundation</w:t>
      </w:r>
      <w:r w:rsidR="00B90DFD">
        <w:rPr>
          <w:sz w:val="23"/>
          <w:szCs w:val="23"/>
        </w:rPr>
        <w:t xml:space="preserve"> </w:t>
      </w:r>
    </w:p>
    <w:p w14:paraId="7B97E468" w14:textId="5272597E" w:rsidR="00967671" w:rsidRDefault="00A67665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</w:r>
      <w:r w:rsidR="00B90DFD" w:rsidRPr="00B90DFD">
        <w:rPr>
          <w:sz w:val="23"/>
          <w:szCs w:val="23"/>
        </w:rPr>
        <w:t>Cooperation and or contribution</w:t>
      </w:r>
      <w:r w:rsidR="00B90DFD">
        <w:rPr>
          <w:sz w:val="23"/>
          <w:szCs w:val="23"/>
        </w:rPr>
        <w:t xml:space="preserve"> </w:t>
      </w:r>
      <w:r w:rsidR="004E4E67">
        <w:rPr>
          <w:sz w:val="23"/>
          <w:szCs w:val="23"/>
        </w:rPr>
        <w:t xml:space="preserve">to </w:t>
      </w:r>
      <w:r>
        <w:rPr>
          <w:sz w:val="23"/>
          <w:szCs w:val="23"/>
        </w:rPr>
        <w:t>3GPP (S2 ENA, NWDAP, etc</w:t>
      </w:r>
      <w:proofErr w:type="gramStart"/>
      <w:r>
        <w:rPr>
          <w:sz w:val="23"/>
          <w:szCs w:val="23"/>
        </w:rPr>
        <w:t>..)</w:t>
      </w:r>
      <w:proofErr w:type="gramEnd"/>
      <w:r w:rsidR="00967671">
        <w:rPr>
          <w:sz w:val="23"/>
          <w:szCs w:val="23"/>
        </w:rPr>
        <w:t xml:space="preserve"> </w:t>
      </w:r>
    </w:p>
    <w:p w14:paraId="35870845" w14:textId="0F34E1B2" w:rsidR="00A67665" w:rsidRDefault="00A67665" w:rsidP="00402DD2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  <w:t>Vertical industries</w:t>
      </w:r>
    </w:p>
    <w:p w14:paraId="35211840" w14:textId="042C5288" w:rsidR="004E4E67" w:rsidRDefault="00967671" w:rsidP="00A67665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3366EF71" w14:textId="77777777" w:rsidR="004E4E67" w:rsidRDefault="004E4E6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3D0F047F" w14:textId="77777777" w:rsidR="00C271C7" w:rsidRPr="0070042D" w:rsidRDefault="00C271C7" w:rsidP="00A67665">
      <w:pPr>
        <w:pStyle w:val="Default"/>
        <w:spacing w:before="60"/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394"/>
        <w:gridCol w:w="3260"/>
      </w:tblGrid>
      <w:tr w:rsidR="00F447FB" w14:paraId="0CEB1E4D" w14:textId="77777777" w:rsidTr="00967671">
        <w:trPr>
          <w:trHeight w:val="102"/>
        </w:trPr>
        <w:tc>
          <w:tcPr>
            <w:tcW w:w="9742" w:type="dxa"/>
            <w:gridSpan w:val="3"/>
          </w:tcPr>
          <w:p w14:paraId="28883878" w14:textId="58EF44CE" w:rsidR="00F447FB" w:rsidRDefault="00792AA3" w:rsidP="00792A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AGENDA </w:t>
            </w:r>
            <w:r w:rsidR="00B56166">
              <w:rPr>
                <w:b/>
                <w:bCs/>
                <w:sz w:val="20"/>
                <w:szCs w:val="20"/>
              </w:rPr>
              <w:t>“</w:t>
            </w:r>
            <w:r w:rsidR="00B56166" w:rsidRPr="00B56166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Machine Learning in communication networks</w:t>
            </w:r>
            <w:r w:rsidR="00B56166"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b/>
                <w:bCs/>
                <w:sz w:val="20"/>
                <w:szCs w:val="20"/>
              </w:rPr>
              <w:t>– Monday, 16</w:t>
            </w:r>
            <w:r w:rsidR="00F447FB" w:rsidRPr="00826B3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March 2020</w:t>
            </w:r>
            <w:r w:rsidR="00F447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47FB" w14:paraId="365323B0" w14:textId="77777777" w:rsidTr="002A157E">
        <w:trPr>
          <w:trHeight w:val="93"/>
        </w:trPr>
        <w:tc>
          <w:tcPr>
            <w:tcW w:w="2088" w:type="dxa"/>
          </w:tcPr>
          <w:p w14:paraId="32F634C2" w14:textId="77777777" w:rsidR="00F447FB" w:rsidRDefault="00F447FB" w:rsidP="00C700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4394" w:type="dxa"/>
          </w:tcPr>
          <w:p w14:paraId="2A52C694" w14:textId="77777777" w:rsidR="00F447FB" w:rsidRDefault="00F447FB" w:rsidP="00C700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Topic and Description </w:t>
            </w:r>
          </w:p>
        </w:tc>
        <w:tc>
          <w:tcPr>
            <w:tcW w:w="3260" w:type="dxa"/>
          </w:tcPr>
          <w:p w14:paraId="4498D5E9" w14:textId="0EFC9932" w:rsidR="00F447FB" w:rsidRDefault="00F447FB" w:rsidP="00C700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47FB" w:rsidRPr="00B54494" w14:paraId="07DB4E6D" w14:textId="77777777" w:rsidTr="002A157E">
        <w:trPr>
          <w:trHeight w:val="1153"/>
        </w:trPr>
        <w:tc>
          <w:tcPr>
            <w:tcW w:w="2088" w:type="dxa"/>
          </w:tcPr>
          <w:p w14:paraId="2E8CDAD3" w14:textId="4F6F8051" w:rsidR="00F447FB" w:rsidRDefault="00967671" w:rsidP="00C700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</w:t>
            </w:r>
            <w:r w:rsidR="00F447FB">
              <w:rPr>
                <w:b/>
                <w:bCs/>
                <w:sz w:val="20"/>
                <w:szCs w:val="20"/>
              </w:rPr>
              <w:t xml:space="preserve"> – 11.00</w:t>
            </w:r>
            <w:r w:rsidR="00792AA3">
              <w:rPr>
                <w:b/>
                <w:bCs/>
                <w:sz w:val="20"/>
                <w:szCs w:val="20"/>
              </w:rPr>
              <w:br/>
              <w:t>(30 minutes each)</w:t>
            </w:r>
          </w:p>
        </w:tc>
        <w:tc>
          <w:tcPr>
            <w:tcW w:w="4394" w:type="dxa"/>
          </w:tcPr>
          <w:p w14:paraId="6CB399DB" w14:textId="21BA2D61" w:rsidR="00F447FB" w:rsidRDefault="00F447FB" w:rsidP="00C700F3">
            <w:pPr>
              <w:pStyle w:val="Default"/>
              <w:rPr>
                <w:sz w:val="20"/>
                <w:szCs w:val="20"/>
              </w:rPr>
            </w:pPr>
            <w:r w:rsidRPr="0078260A">
              <w:rPr>
                <w:b/>
                <w:sz w:val="20"/>
                <w:szCs w:val="20"/>
              </w:rPr>
              <w:t>Session 1</w:t>
            </w:r>
            <w:r>
              <w:rPr>
                <w:sz w:val="20"/>
                <w:szCs w:val="20"/>
              </w:rPr>
              <w:t>:</w:t>
            </w:r>
            <w:r w:rsidR="00967671">
              <w:rPr>
                <w:sz w:val="20"/>
                <w:szCs w:val="20"/>
              </w:rPr>
              <w:t xml:space="preserve"> ETSI</w:t>
            </w:r>
          </w:p>
          <w:p w14:paraId="41225228" w14:textId="0A1ACC4A" w:rsidR="00F447FB" w:rsidRPr="00C53B5D" w:rsidRDefault="00F447FB" w:rsidP="00F447FB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C53B5D">
              <w:rPr>
                <w:lang w:val="en-US"/>
              </w:rPr>
              <w:t>ETSI ENI intro presentation</w:t>
            </w:r>
          </w:p>
          <w:p w14:paraId="735CDE10" w14:textId="77777777" w:rsidR="00F447FB" w:rsidRPr="00792AA3" w:rsidRDefault="00F447FB" w:rsidP="00311672">
            <w:pPr>
              <w:pStyle w:val="ListParagraph"/>
              <w:numPr>
                <w:ilvl w:val="0"/>
                <w:numId w:val="19"/>
              </w:numPr>
              <w:rPr>
                <w:color w:val="1F497D"/>
                <w:lang w:val="en-US"/>
              </w:rPr>
            </w:pPr>
            <w:r w:rsidRPr="00C53B5D">
              <w:rPr>
                <w:lang w:val="en-US"/>
              </w:rPr>
              <w:t xml:space="preserve">ENI member </w:t>
            </w:r>
            <w:r w:rsidR="00311672">
              <w:rPr>
                <w:lang w:val="en-US"/>
              </w:rPr>
              <w:t>-</w:t>
            </w:r>
            <w:r w:rsidRPr="00C53B5D">
              <w:rPr>
                <w:lang w:val="en-US"/>
              </w:rPr>
              <w:t xml:space="preserve"> </w:t>
            </w:r>
            <w:proofErr w:type="spellStart"/>
            <w:r w:rsidR="00311672">
              <w:rPr>
                <w:lang w:val="en-US"/>
              </w:rPr>
              <w:t>PoC</w:t>
            </w:r>
            <w:proofErr w:type="spellEnd"/>
            <w:r w:rsidR="00311672">
              <w:rPr>
                <w:lang w:val="en-US"/>
              </w:rPr>
              <w:t xml:space="preserve"> project: Intelligent Network Slice Lifecycle Management</w:t>
            </w:r>
          </w:p>
          <w:p w14:paraId="7B9FDB83" w14:textId="77777777" w:rsidR="00967671" w:rsidRDefault="00792AA3" w:rsidP="00967671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ETSI SAI</w:t>
            </w:r>
            <w:r w:rsidRPr="00C53B5D">
              <w:rPr>
                <w:lang w:val="en-US"/>
              </w:rPr>
              <w:t xml:space="preserve"> intro presentation</w:t>
            </w:r>
          </w:p>
          <w:p w14:paraId="5CB69C13" w14:textId="229ABA2E" w:rsidR="00967671" w:rsidRPr="00967671" w:rsidRDefault="00967671" w:rsidP="006F4E41">
            <w:pPr>
              <w:pStyle w:val="ListParagraph"/>
              <w:rPr>
                <w:lang w:val="en-US"/>
              </w:rPr>
            </w:pPr>
          </w:p>
        </w:tc>
        <w:tc>
          <w:tcPr>
            <w:tcW w:w="3260" w:type="dxa"/>
          </w:tcPr>
          <w:p w14:paraId="238B8EEE" w14:textId="77777777" w:rsidR="00D542DF" w:rsidRPr="006F4E41" w:rsidRDefault="00D542DF" w:rsidP="00C700F3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</w:pPr>
          </w:p>
          <w:p w14:paraId="0BE210E6" w14:textId="77777777" w:rsidR="00F447FB" w:rsidRPr="006F4E41" w:rsidRDefault="005366D9" w:rsidP="00C700F3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</w:pPr>
            <w:r w:rsidRPr="006F4E4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Raymond Forbes</w:t>
            </w:r>
          </w:p>
          <w:p w14:paraId="35335F3D" w14:textId="6A76EEB1" w:rsidR="006F4E41" w:rsidRPr="006F4E41" w:rsidRDefault="006F4E41" w:rsidP="006F4E41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CaiShengming</w:t>
            </w:r>
            <w:proofErr w:type="spellEnd"/>
            <w:r w:rsidRPr="006F4E4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 xml:space="preserve"> </w:t>
            </w:r>
            <w:r w:rsidR="00295A7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(r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emote)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br/>
            </w:r>
            <w:r w:rsidRPr="006F4E4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Will Liu/Haining Wang</w:t>
            </w:r>
          </w:p>
          <w:p w14:paraId="0FAA4CB9" w14:textId="0BF808D7" w:rsidR="00D57AAD" w:rsidRPr="006F4E41" w:rsidRDefault="00D57AAD" w:rsidP="00C700F3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</w:pPr>
            <w:r w:rsidRPr="006F4E4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Scott Cadzow</w:t>
            </w:r>
            <w:r w:rsidR="006F4E41" w:rsidRPr="006F4E4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 xml:space="preserve"> (on behalf of Alex </w:t>
            </w:r>
            <w:proofErr w:type="spellStart"/>
            <w:r w:rsidR="006F4E41" w:rsidRPr="006F4E4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Leadbetter</w:t>
            </w:r>
            <w:proofErr w:type="spellEnd"/>
            <w:r w:rsidR="006F4E41" w:rsidRPr="006F4E41"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  <w:t>)</w:t>
            </w:r>
          </w:p>
          <w:p w14:paraId="47E06DA6" w14:textId="4577DE5F" w:rsidR="00967671" w:rsidRPr="006F4E41" w:rsidRDefault="00967671" w:rsidP="00C700F3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n-US" w:eastAsia="en-GB"/>
              </w:rPr>
            </w:pPr>
          </w:p>
        </w:tc>
      </w:tr>
      <w:tr w:rsidR="00F447FB" w14:paraId="166212A9" w14:textId="77777777" w:rsidTr="002A157E">
        <w:trPr>
          <w:trHeight w:val="94"/>
        </w:trPr>
        <w:tc>
          <w:tcPr>
            <w:tcW w:w="2088" w:type="dxa"/>
          </w:tcPr>
          <w:p w14:paraId="035C6C44" w14:textId="77777777" w:rsidR="00F447FB" w:rsidRDefault="00F447FB" w:rsidP="00C700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 – 11:30</w:t>
            </w:r>
          </w:p>
        </w:tc>
        <w:tc>
          <w:tcPr>
            <w:tcW w:w="4394" w:type="dxa"/>
          </w:tcPr>
          <w:p w14:paraId="0BB216D1" w14:textId="77777777" w:rsidR="00F447FB" w:rsidRDefault="00F447FB" w:rsidP="00C700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A22068C" w14:textId="77777777" w:rsidR="00F447FB" w:rsidRPr="00D803B5" w:rsidRDefault="00F447FB" w:rsidP="00C700F3">
            <w:pPr>
              <w:pStyle w:val="Default"/>
              <w:rPr>
                <w:sz w:val="20"/>
                <w:szCs w:val="20"/>
              </w:rPr>
            </w:pPr>
            <w:r w:rsidRPr="00D803B5">
              <w:rPr>
                <w:b/>
                <w:bCs/>
                <w:iCs/>
                <w:sz w:val="20"/>
                <w:szCs w:val="20"/>
              </w:rPr>
              <w:t xml:space="preserve">Break </w:t>
            </w:r>
          </w:p>
        </w:tc>
      </w:tr>
      <w:tr w:rsidR="00F447FB" w14:paraId="675A83B5" w14:textId="77777777" w:rsidTr="002A157E">
        <w:trPr>
          <w:trHeight w:val="347"/>
        </w:trPr>
        <w:tc>
          <w:tcPr>
            <w:tcW w:w="2088" w:type="dxa"/>
          </w:tcPr>
          <w:p w14:paraId="493A4BE9" w14:textId="77777777" w:rsidR="00F447FB" w:rsidRDefault="00F447FB" w:rsidP="00C700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11:30 – 13:00</w:t>
            </w:r>
          </w:p>
          <w:p w14:paraId="4B72A327" w14:textId="5C7F1684" w:rsidR="00DE0F8B" w:rsidRDefault="00DE0F8B" w:rsidP="00C700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(45 minutes each)</w:t>
            </w:r>
          </w:p>
        </w:tc>
        <w:tc>
          <w:tcPr>
            <w:tcW w:w="4394" w:type="dxa"/>
          </w:tcPr>
          <w:p w14:paraId="07E9ED22" w14:textId="0BCE26A8" w:rsidR="00F447FB" w:rsidRDefault="00F447FB" w:rsidP="00C700F3">
            <w:pPr>
              <w:pStyle w:val="Default"/>
              <w:rPr>
                <w:sz w:val="20"/>
                <w:szCs w:val="20"/>
              </w:rPr>
            </w:pPr>
            <w:r w:rsidRPr="0078260A">
              <w:rPr>
                <w:b/>
                <w:sz w:val="20"/>
                <w:szCs w:val="20"/>
              </w:rPr>
              <w:t>Session 2</w:t>
            </w:r>
            <w:r>
              <w:rPr>
                <w:sz w:val="20"/>
                <w:szCs w:val="20"/>
              </w:rPr>
              <w:t>:</w:t>
            </w:r>
            <w:r w:rsidR="00967671">
              <w:rPr>
                <w:sz w:val="20"/>
                <w:szCs w:val="20"/>
              </w:rPr>
              <w:t xml:space="preserve"> ITU-T </w:t>
            </w:r>
          </w:p>
          <w:p w14:paraId="5CA3DC3E" w14:textId="77777777" w:rsidR="001F23F9" w:rsidRPr="000205FB" w:rsidRDefault="001F23F9" w:rsidP="001F23F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205FB">
              <w:rPr>
                <w:sz w:val="22"/>
                <w:szCs w:val="22"/>
              </w:rPr>
              <w:t>5G and beyond – where are we and what is next</w:t>
            </w:r>
          </w:p>
          <w:p w14:paraId="74E18647" w14:textId="70A29CE9" w:rsidR="001F23F9" w:rsidRPr="001F23F9" w:rsidRDefault="001F23F9" w:rsidP="0007341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F23F9">
              <w:rPr>
                <w:sz w:val="22"/>
                <w:szCs w:val="22"/>
              </w:rPr>
              <w:t xml:space="preserve">ITU-T </w:t>
            </w:r>
            <w:r w:rsidR="005D1C26" w:rsidRPr="001F23F9">
              <w:rPr>
                <w:sz w:val="22"/>
                <w:szCs w:val="22"/>
              </w:rPr>
              <w:t xml:space="preserve">FG ML5G </w:t>
            </w:r>
            <w:r w:rsidRPr="001F23F9">
              <w:rPr>
                <w:sz w:val="22"/>
                <w:szCs w:val="22"/>
              </w:rPr>
              <w:t>/ SG13</w:t>
            </w:r>
          </w:p>
          <w:p w14:paraId="07B20C1C" w14:textId="33162DA3" w:rsidR="005D1C26" w:rsidRPr="001F23F9" w:rsidRDefault="005D1C26" w:rsidP="001F23F9">
            <w:pPr>
              <w:pStyle w:val="Default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1F23F9">
              <w:rPr>
                <w:sz w:val="20"/>
                <w:szCs w:val="20"/>
              </w:rPr>
              <w:t>ML/AI</w:t>
            </w:r>
          </w:p>
          <w:p w14:paraId="66D0511F" w14:textId="77777777" w:rsidR="00C2307C" w:rsidRDefault="004E4E67" w:rsidP="001F23F9">
            <w:pPr>
              <w:pStyle w:val="Default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Scope, work, output</w:t>
            </w:r>
          </w:p>
          <w:p w14:paraId="24BC441D" w14:textId="688AE113" w:rsidR="005D1C26" w:rsidRDefault="00924C6A" w:rsidP="001F23F9">
            <w:pPr>
              <w:pStyle w:val="Default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5G AI</w:t>
            </w:r>
          </w:p>
          <w:p w14:paraId="5121B96E" w14:textId="32B93BA7" w:rsidR="005D1C26" w:rsidRPr="005D1C26" w:rsidRDefault="005D1C26" w:rsidP="001F23F9">
            <w:pPr>
              <w:pStyle w:val="Default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networks</w:t>
            </w:r>
          </w:p>
        </w:tc>
        <w:tc>
          <w:tcPr>
            <w:tcW w:w="3260" w:type="dxa"/>
          </w:tcPr>
          <w:p w14:paraId="456A0385" w14:textId="69E95A67" w:rsidR="001F23F9" w:rsidRDefault="001F23F9" w:rsidP="001F23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Reinhard</w:t>
            </w:r>
            <w:r w:rsidR="002A76AE">
              <w:rPr>
                <w:sz w:val="20"/>
                <w:szCs w:val="20"/>
              </w:rPr>
              <w:t xml:space="preserve"> (remote)</w:t>
            </w:r>
          </w:p>
          <w:p w14:paraId="7871955B" w14:textId="77777777" w:rsidR="001F23F9" w:rsidRPr="004E4E67" w:rsidRDefault="001F23F9" w:rsidP="001F23F9">
            <w:pPr>
              <w:pStyle w:val="Default"/>
              <w:rPr>
                <w:sz w:val="20"/>
                <w:szCs w:val="20"/>
              </w:rPr>
            </w:pPr>
            <w:r w:rsidRPr="004E4E67">
              <w:rPr>
                <w:sz w:val="20"/>
                <w:szCs w:val="20"/>
              </w:rPr>
              <w:t xml:space="preserve">Prof </w:t>
            </w:r>
            <w:proofErr w:type="spellStart"/>
            <w:r w:rsidRPr="004E4E67">
              <w:rPr>
                <w:sz w:val="20"/>
                <w:szCs w:val="20"/>
              </w:rPr>
              <w:t>Slawomir</w:t>
            </w:r>
            <w:proofErr w:type="spellEnd"/>
            <w:r w:rsidRPr="004E4E67">
              <w:rPr>
                <w:sz w:val="20"/>
                <w:szCs w:val="20"/>
              </w:rPr>
              <w:t xml:space="preserve"> Stanczak </w:t>
            </w:r>
          </w:p>
          <w:p w14:paraId="7799DA6D" w14:textId="77777777" w:rsidR="001F23F9" w:rsidRDefault="001F23F9" w:rsidP="004E4E67">
            <w:pPr>
              <w:pStyle w:val="Default"/>
              <w:rPr>
                <w:sz w:val="20"/>
                <w:szCs w:val="20"/>
              </w:rPr>
            </w:pPr>
          </w:p>
          <w:p w14:paraId="7CCFA2FF" w14:textId="632DBD7F" w:rsidR="005D1C26" w:rsidRDefault="001F23F9" w:rsidP="004E4E67">
            <w:pPr>
              <w:pStyle w:val="Default"/>
              <w:rPr>
                <w:sz w:val="20"/>
                <w:szCs w:val="20"/>
              </w:rPr>
            </w:pPr>
            <w:r w:rsidRPr="004E4E67">
              <w:rPr>
                <w:sz w:val="20"/>
                <w:szCs w:val="20"/>
              </w:rPr>
              <w:t>Vishnu</w:t>
            </w:r>
            <w:r>
              <w:rPr>
                <w:sz w:val="20"/>
                <w:szCs w:val="20"/>
              </w:rPr>
              <w:t xml:space="preserve"> </w:t>
            </w:r>
            <w:r w:rsidR="002A76AE">
              <w:rPr>
                <w:sz w:val="20"/>
                <w:szCs w:val="20"/>
              </w:rPr>
              <w:t xml:space="preserve">Ram </w:t>
            </w:r>
            <w:r>
              <w:rPr>
                <w:sz w:val="20"/>
                <w:szCs w:val="20"/>
              </w:rPr>
              <w:t xml:space="preserve">/ </w:t>
            </w:r>
            <w:r w:rsidR="005D1C26" w:rsidRPr="004E4E67">
              <w:rPr>
                <w:sz w:val="20"/>
                <w:szCs w:val="20"/>
              </w:rPr>
              <w:t xml:space="preserve">Marco Carugi </w:t>
            </w:r>
          </w:p>
          <w:p w14:paraId="70D99C9F" w14:textId="2D62F33A" w:rsidR="00967671" w:rsidRDefault="00967671" w:rsidP="001F23F9">
            <w:pPr>
              <w:pStyle w:val="Default"/>
              <w:rPr>
                <w:sz w:val="20"/>
                <w:szCs w:val="20"/>
              </w:rPr>
            </w:pPr>
          </w:p>
        </w:tc>
      </w:tr>
      <w:tr w:rsidR="00F447FB" w14:paraId="5BC98900" w14:textId="77777777" w:rsidTr="002A157E">
        <w:trPr>
          <w:trHeight w:val="347"/>
        </w:trPr>
        <w:tc>
          <w:tcPr>
            <w:tcW w:w="2088" w:type="dxa"/>
          </w:tcPr>
          <w:p w14:paraId="167BB204" w14:textId="0AE93740" w:rsidR="00F447FB" w:rsidRPr="00D803B5" w:rsidRDefault="00F447FB" w:rsidP="00C700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 – 14:30</w:t>
            </w:r>
          </w:p>
        </w:tc>
        <w:tc>
          <w:tcPr>
            <w:tcW w:w="4394" w:type="dxa"/>
          </w:tcPr>
          <w:p w14:paraId="2268EF37" w14:textId="77777777" w:rsidR="00F447FB" w:rsidRPr="00D803B5" w:rsidRDefault="00F447FB" w:rsidP="00C700F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ADC774" w14:textId="77777777" w:rsidR="00F447FB" w:rsidRPr="00D803B5" w:rsidRDefault="00F447FB" w:rsidP="00C700F3">
            <w:pPr>
              <w:pStyle w:val="Default"/>
              <w:rPr>
                <w:b/>
                <w:sz w:val="20"/>
                <w:szCs w:val="20"/>
              </w:rPr>
            </w:pPr>
            <w:r w:rsidRPr="00D803B5">
              <w:rPr>
                <w:b/>
                <w:sz w:val="20"/>
                <w:szCs w:val="20"/>
              </w:rPr>
              <w:t xml:space="preserve">Lunch </w:t>
            </w:r>
          </w:p>
        </w:tc>
      </w:tr>
      <w:tr w:rsidR="00DE0F8B" w14:paraId="04C45231" w14:textId="77777777" w:rsidTr="002A157E">
        <w:trPr>
          <w:trHeight w:val="347"/>
        </w:trPr>
        <w:tc>
          <w:tcPr>
            <w:tcW w:w="2088" w:type="dxa"/>
            <w:tcBorders>
              <w:bottom w:val="single" w:sz="4" w:space="0" w:color="auto"/>
            </w:tcBorders>
          </w:tcPr>
          <w:p w14:paraId="76212316" w14:textId="1228B9EA" w:rsidR="00DE0F8B" w:rsidRDefault="002D76FE" w:rsidP="002A15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14:30 – 16.00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BEC303D" w14:textId="02CD65BB" w:rsidR="00DE0F8B" w:rsidRPr="002A157E" w:rsidRDefault="00792AA3" w:rsidP="00C700F3">
            <w:pPr>
              <w:pStyle w:val="Defaul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Session 3</w:t>
            </w:r>
            <w:r w:rsidR="00DE0F8B"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:</w:t>
            </w:r>
          </w:p>
          <w:p w14:paraId="4177B135" w14:textId="41C59D43" w:rsidR="001C28FD" w:rsidRPr="001C28FD" w:rsidRDefault="001C28FD" w:rsidP="001C28F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1C28FD">
              <w:rPr>
                <w:b/>
                <w:bCs/>
                <w:sz w:val="20"/>
                <w:szCs w:val="20"/>
              </w:rPr>
              <w:t>Cooperation up to now SG13/ENI</w:t>
            </w:r>
            <w:r w:rsidR="002A76AE">
              <w:rPr>
                <w:b/>
                <w:bCs/>
                <w:sz w:val="20"/>
                <w:szCs w:val="20"/>
              </w:rPr>
              <w:t xml:space="preserve"> - ITU-T/ETSI</w:t>
            </w:r>
          </w:p>
          <w:p w14:paraId="1A73D8EE" w14:textId="77777777" w:rsidR="001C28FD" w:rsidRDefault="00967671" w:rsidP="001C28FD">
            <w:pPr>
              <w:pStyle w:val="Default"/>
              <w:numPr>
                <w:ilvl w:val="0"/>
                <w:numId w:val="22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1C28F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 xml:space="preserve">Discussion around </w:t>
            </w:r>
            <w:r w:rsidR="001C28FD" w:rsidRPr="001C28F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work-plans</w:t>
            </w:r>
          </w:p>
          <w:p w14:paraId="3B60ECC9" w14:textId="77777777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 xml:space="preserve">Use Case &amp; possible gaps (Additional Use Cases, Mapping of ENI, ZSM, ML5G; </w:t>
            </w:r>
          </w:p>
          <w:p w14:paraId="1068A86C" w14:textId="18BEC5F1" w:rsidR="002A157E" w:rsidRDefault="002A157E" w:rsidP="002A157E">
            <w:pPr>
              <w:pStyle w:val="Default"/>
              <w:numPr>
                <w:ilvl w:val="1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Completing the information flows in all Use Cases)</w:t>
            </w:r>
          </w:p>
          <w:p w14:paraId="1A120310" w14:textId="77777777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Intelligent policy management &amp; resource management:</w:t>
            </w:r>
          </w:p>
          <w:p w14:paraId="400C4FC2" w14:textId="77777777" w:rsidR="002A157E" w:rsidRPr="002A157E" w:rsidRDefault="002A157E" w:rsidP="002A157E">
            <w:pPr>
              <w:pStyle w:val="Default"/>
              <w:numPr>
                <w:ilvl w:val="1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Radio access networks, transport networks, etc</w:t>
            </w:r>
            <w:proofErr w:type="gramStart"/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..</w:t>
            </w:r>
            <w:proofErr w:type="gramEnd"/>
          </w:p>
          <w:p w14:paraId="335CA23D" w14:textId="33DBFE98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Models and Techniques in general</w:t>
            </w:r>
          </w:p>
          <w:p w14:paraId="03C8D30F" w14:textId="5173E264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Architectures (functional and reference points &amp; modelling)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:</w:t>
            </w:r>
          </w:p>
          <w:p w14:paraId="4A559235" w14:textId="70F8BDEB" w:rsidR="002A157E" w:rsidRPr="002A157E" w:rsidRDefault="002A157E" w:rsidP="002A157E">
            <w:pPr>
              <w:pStyle w:val="Default"/>
              <w:numPr>
                <w:ilvl w:val="1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Architectural Modelling: Benchmarks, KPIs, distributed architectures</w:t>
            </w:r>
          </w:p>
          <w:p w14:paraId="4FD6D817" w14:textId="6BCF8532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Interoperability &amp; Simulations (</w:t>
            </w:r>
            <w:proofErr w:type="spellStart"/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PoCs</w:t>
            </w:r>
            <w:proofErr w:type="spellEnd"/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, Testing and Open Source)</w:t>
            </w:r>
          </w:p>
          <w:p w14:paraId="002CC639" w14:textId="1335C541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 xml:space="preserve">Benefits of standards &amp; competition: </w:t>
            </w:r>
          </w:p>
          <w:p w14:paraId="50BD2058" w14:textId="77777777" w:rsidR="002A157E" w:rsidRPr="002A157E" w:rsidRDefault="002A157E" w:rsidP="002A157E">
            <w:pPr>
              <w:pStyle w:val="Default"/>
              <w:numPr>
                <w:ilvl w:val="1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Written standards or things open to differentiation,</w:t>
            </w:r>
          </w:p>
          <w:p w14:paraId="028EAD2F" w14:textId="77777777" w:rsidR="002A157E" w:rsidRPr="002A157E" w:rsidRDefault="002A157E" w:rsidP="002A157E">
            <w:pPr>
              <w:pStyle w:val="Default"/>
              <w:numPr>
                <w:ilvl w:val="1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 xml:space="preserve">Open Source (OTS implementations): </w:t>
            </w:r>
          </w:p>
          <w:p w14:paraId="3696A470" w14:textId="55776D10" w:rsidR="002A157E" w:rsidRPr="002A157E" w:rsidRDefault="002A157E" w:rsidP="002A157E">
            <w:pPr>
              <w:pStyle w:val="Default"/>
              <w:spacing w:before="60"/>
              <w:ind w:left="720" w:firstLine="72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Linux Foundation</w:t>
            </w:r>
          </w:p>
          <w:p w14:paraId="4C2F37A7" w14:textId="619FD9A0" w:rsidR="002A157E" w:rsidRPr="002A157E" w:rsidRDefault="002A157E" w:rsidP="002A157E">
            <w:pPr>
              <w:pStyle w:val="Default"/>
              <w:spacing w:before="60"/>
              <w:ind w:left="720" w:firstLine="72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 xml:space="preserve">Eclipse Foundation </w:t>
            </w:r>
          </w:p>
          <w:p w14:paraId="4A76DFC7" w14:textId="30140180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Cooperation and or contribution to 3GPP (S2 ENA, NWDAP, etc</w:t>
            </w:r>
            <w:proofErr w:type="gramStart"/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..)</w:t>
            </w:r>
            <w:proofErr w:type="gramEnd"/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4D73B487" w14:textId="0A8A4FD7" w:rsidR="002A157E" w:rsidRPr="002A157E" w:rsidRDefault="002A157E" w:rsidP="002A157E">
            <w:pPr>
              <w:pStyle w:val="Default"/>
              <w:numPr>
                <w:ilvl w:val="0"/>
                <w:numId w:val="29"/>
              </w:numPr>
              <w:spacing w:before="6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2A157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GB"/>
              </w:rPr>
              <w:t>Vertical industries</w:t>
            </w:r>
          </w:p>
          <w:p w14:paraId="704BE705" w14:textId="3CE13A1B" w:rsidR="00DE0F8B" w:rsidRPr="00D803B5" w:rsidRDefault="001C28FD" w:rsidP="001C28F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Industry requirements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97F515" w14:textId="77777777" w:rsidR="002A76AE" w:rsidRDefault="002A76AE" w:rsidP="007F1E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Luca (moderator) </w:t>
            </w:r>
          </w:p>
          <w:p w14:paraId="775EA42F" w14:textId="77777777" w:rsidR="00295A71" w:rsidRDefault="00295A71" w:rsidP="007F1E25">
            <w:pPr>
              <w:pStyle w:val="Default"/>
              <w:rPr>
                <w:sz w:val="20"/>
                <w:szCs w:val="20"/>
              </w:rPr>
            </w:pPr>
          </w:p>
          <w:p w14:paraId="04CD947E" w14:textId="0585DDD5" w:rsidR="00295A71" w:rsidRDefault="00295A71" w:rsidP="007F1E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Vishnu Ram (remote) </w:t>
            </w:r>
            <w:r w:rsidRPr="00295A71">
              <w:rPr>
                <w:sz w:val="20"/>
                <w:szCs w:val="20"/>
              </w:rPr>
              <w:t>"scribe"</w:t>
            </w:r>
          </w:p>
          <w:p w14:paraId="1028D624" w14:textId="07DE16B6" w:rsidR="006F4E41" w:rsidRDefault="006F4E41" w:rsidP="007F1E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  <w:r w:rsidR="00295A71">
              <w:rPr>
                <w:sz w:val="20"/>
                <w:szCs w:val="20"/>
              </w:rPr>
              <w:t xml:space="preserve"> (everyone)</w:t>
            </w:r>
          </w:p>
          <w:p w14:paraId="6E19F4E5" w14:textId="77777777" w:rsidR="00295A71" w:rsidRDefault="00295A71" w:rsidP="007F1E25">
            <w:pPr>
              <w:pStyle w:val="Default"/>
              <w:rPr>
                <w:sz w:val="20"/>
                <w:szCs w:val="20"/>
              </w:rPr>
            </w:pPr>
          </w:p>
          <w:p w14:paraId="74D4D88B" w14:textId="355231ED" w:rsidR="00295A71" w:rsidRDefault="00A04294" w:rsidP="007F1E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volunteers to open each subject with one question per topic?</w:t>
            </w:r>
          </w:p>
          <w:p w14:paraId="2D521D3A" w14:textId="77777777" w:rsidR="00A04294" w:rsidRDefault="00A04294" w:rsidP="007F1E25">
            <w:pPr>
              <w:pStyle w:val="Default"/>
              <w:rPr>
                <w:sz w:val="20"/>
                <w:szCs w:val="20"/>
              </w:rPr>
            </w:pPr>
          </w:p>
          <w:p w14:paraId="42380287" w14:textId="07FF0130" w:rsidR="00A04294" w:rsidRDefault="00A04294" w:rsidP="007F1E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Road-map on collaboration </w:t>
            </w:r>
          </w:p>
          <w:p w14:paraId="387F299B" w14:textId="657A2EA5" w:rsidR="00A04294" w:rsidRDefault="00A04294" w:rsidP="00A0429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Synergies </w:t>
            </w:r>
            <w:r w:rsidR="00FE2897">
              <w:rPr>
                <w:sz w:val="20"/>
                <w:szCs w:val="20"/>
              </w:rPr>
              <w:t xml:space="preserve">/ </w:t>
            </w:r>
            <w:r w:rsidR="00FE2897" w:rsidRPr="00FE2897">
              <w:rPr>
                <w:sz w:val="20"/>
                <w:szCs w:val="20"/>
              </w:rPr>
              <w:t>complementary</w:t>
            </w:r>
          </w:p>
          <w:p w14:paraId="797F1918" w14:textId="3D42668C" w:rsidR="00FE2897" w:rsidRDefault="002D1888" w:rsidP="00FE2897">
            <w:pPr>
              <w:pStyle w:val="Default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E2897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-together</w:t>
            </w:r>
            <w:r w:rsidR="00FE2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="00FE2897">
              <w:rPr>
                <w:sz w:val="20"/>
                <w:szCs w:val="20"/>
              </w:rPr>
              <w:t>j</w:t>
            </w:r>
            <w:bookmarkStart w:id="10" w:name="_GoBack"/>
            <w:bookmarkEnd w:id="10"/>
            <w:r w:rsidR="00FE2897">
              <w:rPr>
                <w:sz w:val="20"/>
                <w:szCs w:val="20"/>
              </w:rPr>
              <w:t>igsaw</w:t>
            </w:r>
          </w:p>
          <w:p w14:paraId="7BD61DCF" w14:textId="24C3757E" w:rsidR="00A04294" w:rsidRDefault="00A04294" w:rsidP="00A0429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Divergent areas</w:t>
            </w:r>
          </w:p>
          <w:p w14:paraId="32D9C618" w14:textId="6791528B" w:rsidR="00FE2897" w:rsidRDefault="00FE2897" w:rsidP="00FE2897">
            <w:pPr>
              <w:pStyle w:val="Default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</w:t>
            </w:r>
          </w:p>
          <w:p w14:paraId="4D1897CE" w14:textId="1D9C4954" w:rsidR="00FE2897" w:rsidRDefault="00FE2897" w:rsidP="00FE2897">
            <w:pPr>
              <w:pStyle w:val="Default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</w:t>
            </w:r>
          </w:p>
          <w:p w14:paraId="429BB458" w14:textId="77777777" w:rsidR="002D1888" w:rsidRDefault="002D1888" w:rsidP="00FE2897">
            <w:pPr>
              <w:pStyle w:val="Default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Usable standards</w:t>
            </w:r>
          </w:p>
          <w:p w14:paraId="7CDC8BCB" w14:textId="4BBA3BFA" w:rsidR="00FE2897" w:rsidRDefault="00FE2897" w:rsidP="00FE2897">
            <w:pPr>
              <w:pStyle w:val="Default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analysis</w:t>
            </w:r>
          </w:p>
          <w:p w14:paraId="3767A905" w14:textId="77777777" w:rsidR="00FE2897" w:rsidRDefault="00A04294" w:rsidP="00A0429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working</w:t>
            </w:r>
          </w:p>
          <w:p w14:paraId="05C4FF67" w14:textId="2D1E3616" w:rsidR="00A04294" w:rsidRPr="00FE2897" w:rsidRDefault="00A04294" w:rsidP="00FE2897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Priorities</w:t>
            </w:r>
          </w:p>
          <w:p w14:paraId="2AEA978A" w14:textId="04058A6B" w:rsidR="00295A71" w:rsidRPr="00C53B5D" w:rsidRDefault="00295A71" w:rsidP="00295A71">
            <w:pPr>
              <w:pStyle w:val="Default"/>
              <w:spacing w:before="60"/>
              <w:rPr>
                <w:sz w:val="20"/>
                <w:szCs w:val="20"/>
              </w:rPr>
            </w:pPr>
          </w:p>
        </w:tc>
      </w:tr>
      <w:tr w:rsidR="007F1E25" w14:paraId="3C57925E" w14:textId="77777777" w:rsidTr="002A157E">
        <w:trPr>
          <w:trHeight w:val="3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8C60B" w14:textId="6A627B98" w:rsidR="007F1E25" w:rsidRPr="007F1E25" w:rsidRDefault="002D76FE" w:rsidP="002D76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 – 16.30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26EE2" w14:textId="767DCE79" w:rsidR="007F1E25" w:rsidRPr="007F1E25" w:rsidRDefault="007F1E25" w:rsidP="007F1E2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4BA9B" w14:textId="0137B376" w:rsidR="007F1E25" w:rsidRPr="00D803B5" w:rsidRDefault="007F1E25" w:rsidP="007F1E25">
            <w:pPr>
              <w:pStyle w:val="Default"/>
              <w:rPr>
                <w:sz w:val="20"/>
                <w:szCs w:val="20"/>
              </w:rPr>
            </w:pPr>
            <w:r w:rsidRPr="007F1E25">
              <w:rPr>
                <w:b/>
                <w:sz w:val="20"/>
                <w:szCs w:val="20"/>
              </w:rPr>
              <w:t xml:space="preserve">Break </w:t>
            </w:r>
          </w:p>
        </w:tc>
      </w:tr>
      <w:tr w:rsidR="007F1E25" w14:paraId="1FAE9436" w14:textId="77777777" w:rsidTr="002A157E">
        <w:trPr>
          <w:trHeight w:val="347"/>
        </w:trPr>
        <w:tc>
          <w:tcPr>
            <w:tcW w:w="2088" w:type="dxa"/>
          </w:tcPr>
          <w:p w14:paraId="72742DCB" w14:textId="7BE84D38" w:rsidR="007F1E25" w:rsidRPr="002E5E9C" w:rsidRDefault="002D76FE" w:rsidP="007F1E2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 – 17.00</w:t>
            </w:r>
          </w:p>
        </w:tc>
        <w:tc>
          <w:tcPr>
            <w:tcW w:w="4394" w:type="dxa"/>
          </w:tcPr>
          <w:p w14:paraId="6E0DB4B0" w14:textId="77777777" w:rsidR="007F1E25" w:rsidRPr="002E5E9C" w:rsidRDefault="007F1E25" w:rsidP="007F1E2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5E9C">
              <w:rPr>
                <w:b/>
                <w:bCs/>
                <w:sz w:val="20"/>
                <w:szCs w:val="20"/>
              </w:rPr>
              <w:t xml:space="preserve">Session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E5E9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Conclusions</w:t>
            </w:r>
          </w:p>
        </w:tc>
        <w:tc>
          <w:tcPr>
            <w:tcW w:w="3260" w:type="dxa"/>
          </w:tcPr>
          <w:p w14:paraId="1ED9AC2A" w14:textId="77777777" w:rsidR="007F1E25" w:rsidRPr="00FB492C" w:rsidRDefault="007F1E25" w:rsidP="007F1E25">
            <w:pPr>
              <w:pStyle w:val="Default"/>
              <w:rPr>
                <w:sz w:val="20"/>
                <w:szCs w:val="20"/>
              </w:rPr>
            </w:pPr>
            <w:r w:rsidRPr="00FB492C">
              <w:rPr>
                <w:sz w:val="20"/>
                <w:szCs w:val="20"/>
              </w:rPr>
              <w:t>ENI Chairman</w:t>
            </w:r>
          </w:p>
        </w:tc>
      </w:tr>
      <w:tr w:rsidR="007F1E25" w14:paraId="54462FA4" w14:textId="77777777" w:rsidTr="002A157E">
        <w:trPr>
          <w:trHeight w:val="347"/>
        </w:trPr>
        <w:tc>
          <w:tcPr>
            <w:tcW w:w="2088" w:type="dxa"/>
          </w:tcPr>
          <w:p w14:paraId="0778A400" w14:textId="1CD6EB9D" w:rsidR="007F1E25" w:rsidRPr="00D803B5" w:rsidRDefault="007F1E25" w:rsidP="007F1E2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16.30</w:t>
            </w:r>
          </w:p>
        </w:tc>
        <w:tc>
          <w:tcPr>
            <w:tcW w:w="4394" w:type="dxa"/>
          </w:tcPr>
          <w:p w14:paraId="3A38594F" w14:textId="77777777" w:rsidR="007F1E25" w:rsidRPr="00D803B5" w:rsidRDefault="007F1E25" w:rsidP="007F1E2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C70637" w14:textId="77777777" w:rsidR="007F1E25" w:rsidRPr="00D803B5" w:rsidRDefault="007F1E25" w:rsidP="007F1E2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</w:tr>
    </w:tbl>
    <w:p w14:paraId="73810259" w14:textId="77777777" w:rsidR="00C271C7" w:rsidRDefault="00C271C7" w:rsidP="00D16FCA">
      <w:pPr>
        <w:rPr>
          <w:rFonts w:ascii="Arial" w:hAnsi="Arial" w:cs="Arial"/>
        </w:rPr>
      </w:pPr>
    </w:p>
    <w:sectPr w:rsidR="00C271C7" w:rsidSect="00E24490">
      <w:headerReference w:type="default" r:id="rId8"/>
      <w:footerReference w:type="default" r:id="rId9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04BA" w14:textId="77777777" w:rsidR="0098794F" w:rsidRDefault="0098794F" w:rsidP="00D9435B">
      <w:r>
        <w:separator/>
      </w:r>
    </w:p>
  </w:endnote>
  <w:endnote w:type="continuationSeparator" w:id="0">
    <w:p w14:paraId="192C92E7" w14:textId="77777777" w:rsidR="0098794F" w:rsidRDefault="0098794F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DEA3" w14:textId="2B28C061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4118D6">
      <w:rPr>
        <w:rFonts w:ascii="Arial" w:hAnsi="Arial" w:cs="Arial"/>
        <w:noProof/>
      </w:rPr>
      <w:t>2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D44C30">
      <w:rPr>
        <w:rFonts w:ascii="Arial" w:hAnsi="Arial" w:cs="Arial"/>
        <w:noProof/>
      </w:rPr>
      <w:fldChar w:fldCharType="begin"/>
    </w:r>
    <w:r w:rsidR="00D44C30">
      <w:rPr>
        <w:rFonts w:ascii="Arial" w:hAnsi="Arial" w:cs="Arial"/>
        <w:noProof/>
      </w:rPr>
      <w:instrText xml:space="preserve"> NUMPAGES   \* MERGEFORMAT </w:instrText>
    </w:r>
    <w:r w:rsidR="00D44C30">
      <w:rPr>
        <w:rFonts w:ascii="Arial" w:hAnsi="Arial" w:cs="Arial"/>
        <w:noProof/>
      </w:rPr>
      <w:fldChar w:fldCharType="separate"/>
    </w:r>
    <w:r w:rsidR="004118D6">
      <w:rPr>
        <w:rFonts w:ascii="Arial" w:hAnsi="Arial" w:cs="Arial"/>
        <w:noProof/>
      </w:rPr>
      <w:t>3</w:t>
    </w:r>
    <w:r w:rsidR="00D44C3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C09A" w14:textId="77777777" w:rsidR="0098794F" w:rsidRDefault="0098794F" w:rsidP="00D9435B">
      <w:r>
        <w:separator/>
      </w:r>
    </w:p>
  </w:footnote>
  <w:footnote w:type="continuationSeparator" w:id="0">
    <w:p w14:paraId="19E35DC1" w14:textId="77777777" w:rsidR="0098794F" w:rsidRDefault="0098794F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DEA2" w14:textId="4339E996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1824" behindDoc="1" locked="0" layoutInCell="1" allowOverlap="1" wp14:anchorId="02B1DEA4" wp14:editId="02B1DEA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792AA3">
      <w:rPr>
        <w:rFonts w:ascii="Arial" w:hAnsi="Arial" w:cs="Arial"/>
        <w:b/>
        <w:sz w:val="36"/>
        <w:szCs w:val="36"/>
        <w:shd w:val="clear" w:color="auto" w:fill="DBE5F1"/>
      </w:rPr>
      <w:t>ENI(</w:t>
    </w:r>
    <w:proofErr w:type="gramEnd"/>
    <w:r w:rsidR="00792AA3">
      <w:rPr>
        <w:rFonts w:ascii="Arial" w:hAnsi="Arial" w:cs="Arial"/>
        <w:b/>
        <w:sz w:val="36"/>
        <w:szCs w:val="36"/>
        <w:shd w:val="clear" w:color="auto" w:fill="DBE5F1"/>
      </w:rPr>
      <w:t>20</w:t>
    </w:r>
    <w:r w:rsidR="00231096">
      <w:rPr>
        <w:rFonts w:ascii="Arial" w:hAnsi="Arial" w:cs="Arial"/>
        <w:b/>
        <w:sz w:val="36"/>
        <w:szCs w:val="36"/>
        <w:shd w:val="clear" w:color="auto" w:fill="DBE5F1"/>
      </w:rPr>
      <w:t>)00</w:t>
    </w:r>
    <w:r w:rsidR="00464531">
      <w:rPr>
        <w:rFonts w:ascii="Arial" w:hAnsi="Arial" w:cs="Arial"/>
        <w:b/>
        <w:sz w:val="36"/>
        <w:szCs w:val="36"/>
        <w:shd w:val="clear" w:color="auto" w:fill="DBE5F1"/>
      </w:rPr>
      <w:t>002</w:t>
    </w:r>
    <w:r w:rsidR="00792AA3">
      <w:rPr>
        <w:rFonts w:ascii="Arial" w:hAnsi="Arial" w:cs="Arial"/>
        <w:b/>
        <w:sz w:val="36"/>
        <w:szCs w:val="36"/>
        <w:shd w:val="clear" w:color="auto" w:fill="DBE5F1"/>
      </w:rPr>
      <w:t>0</w:t>
    </w:r>
    <w:r w:rsidR="000205FB">
      <w:rPr>
        <w:rFonts w:ascii="Arial" w:hAnsi="Arial" w:cs="Arial"/>
        <w:b/>
        <w:sz w:val="36"/>
        <w:szCs w:val="36"/>
        <w:shd w:val="clear" w:color="auto" w:fill="DBE5F1"/>
      </w:rPr>
      <w:t>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BC230B"/>
    <w:multiLevelType w:val="hybridMultilevel"/>
    <w:tmpl w:val="6758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1E32100F"/>
    <w:multiLevelType w:val="hybridMultilevel"/>
    <w:tmpl w:val="F22C111C"/>
    <w:lvl w:ilvl="0" w:tplc="B94AF336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382B"/>
    <w:multiLevelType w:val="hybridMultilevel"/>
    <w:tmpl w:val="15C8157C"/>
    <w:lvl w:ilvl="0" w:tplc="A3B60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248D5B9E"/>
    <w:multiLevelType w:val="hybridMultilevel"/>
    <w:tmpl w:val="15C8157C"/>
    <w:lvl w:ilvl="0" w:tplc="A3B60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0A22"/>
    <w:multiLevelType w:val="hybridMultilevel"/>
    <w:tmpl w:val="42BA6D00"/>
    <w:lvl w:ilvl="0" w:tplc="A3B607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E4A37"/>
    <w:multiLevelType w:val="hybridMultilevel"/>
    <w:tmpl w:val="B346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55C9A"/>
    <w:multiLevelType w:val="hybridMultilevel"/>
    <w:tmpl w:val="76A4E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53B27"/>
    <w:multiLevelType w:val="hybridMultilevel"/>
    <w:tmpl w:val="18945F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E0185"/>
    <w:multiLevelType w:val="hybridMultilevel"/>
    <w:tmpl w:val="15C8157C"/>
    <w:lvl w:ilvl="0" w:tplc="A3B60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7C36"/>
    <w:multiLevelType w:val="hybridMultilevel"/>
    <w:tmpl w:val="C5DC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82A71"/>
    <w:multiLevelType w:val="hybridMultilevel"/>
    <w:tmpl w:val="9AF2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A0ABC"/>
    <w:multiLevelType w:val="hybridMultilevel"/>
    <w:tmpl w:val="F7F2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2"/>
  </w:num>
  <w:num w:numId="5">
    <w:abstractNumId w:val="1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6"/>
  </w:num>
  <w:num w:numId="14">
    <w:abstractNumId w:val="9"/>
  </w:num>
  <w:num w:numId="15">
    <w:abstractNumId w:val="13"/>
  </w:num>
  <w:num w:numId="16">
    <w:abstractNumId w:val="21"/>
  </w:num>
  <w:num w:numId="17">
    <w:abstractNumId w:val="10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5"/>
  </w:num>
  <w:num w:numId="23">
    <w:abstractNumId w:val="16"/>
  </w:num>
  <w:num w:numId="24">
    <w:abstractNumId w:val="12"/>
  </w:num>
  <w:num w:numId="25">
    <w:abstractNumId w:val="14"/>
  </w:num>
  <w:num w:numId="26">
    <w:abstractNumId w:val="25"/>
  </w:num>
  <w:num w:numId="27">
    <w:abstractNumId w:val="20"/>
  </w:num>
  <w:num w:numId="28">
    <w:abstractNumId w:val="28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428F"/>
    <w:rsid w:val="000205FB"/>
    <w:rsid w:val="0002568A"/>
    <w:rsid w:val="000316BA"/>
    <w:rsid w:val="00053D72"/>
    <w:rsid w:val="00095B2A"/>
    <w:rsid w:val="000A4DBF"/>
    <w:rsid w:val="000A6B52"/>
    <w:rsid w:val="000B5D45"/>
    <w:rsid w:val="000C4CB6"/>
    <w:rsid w:val="000E13D6"/>
    <w:rsid w:val="000E5C35"/>
    <w:rsid w:val="000E75D7"/>
    <w:rsid w:val="001358F7"/>
    <w:rsid w:val="001376BB"/>
    <w:rsid w:val="00155C47"/>
    <w:rsid w:val="001806AA"/>
    <w:rsid w:val="00181471"/>
    <w:rsid w:val="00191D22"/>
    <w:rsid w:val="00197EC9"/>
    <w:rsid w:val="001B09AD"/>
    <w:rsid w:val="001C28FD"/>
    <w:rsid w:val="001C5496"/>
    <w:rsid w:val="001C73FF"/>
    <w:rsid w:val="001D62B3"/>
    <w:rsid w:val="001E063C"/>
    <w:rsid w:val="001E15D8"/>
    <w:rsid w:val="001E7241"/>
    <w:rsid w:val="001F23F9"/>
    <w:rsid w:val="002012F0"/>
    <w:rsid w:val="00205C5D"/>
    <w:rsid w:val="00205CF2"/>
    <w:rsid w:val="002200F3"/>
    <w:rsid w:val="0022613E"/>
    <w:rsid w:val="00231096"/>
    <w:rsid w:val="00231E53"/>
    <w:rsid w:val="00241404"/>
    <w:rsid w:val="002676F5"/>
    <w:rsid w:val="00290D4B"/>
    <w:rsid w:val="00295A71"/>
    <w:rsid w:val="002A157E"/>
    <w:rsid w:val="002A3728"/>
    <w:rsid w:val="002A76AE"/>
    <w:rsid w:val="002D1888"/>
    <w:rsid w:val="002D2E6B"/>
    <w:rsid w:val="002D76FE"/>
    <w:rsid w:val="002E7772"/>
    <w:rsid w:val="002F1FCD"/>
    <w:rsid w:val="002F5958"/>
    <w:rsid w:val="00311672"/>
    <w:rsid w:val="00327F2D"/>
    <w:rsid w:val="00334076"/>
    <w:rsid w:val="00357140"/>
    <w:rsid w:val="00372372"/>
    <w:rsid w:val="00380E33"/>
    <w:rsid w:val="0038683F"/>
    <w:rsid w:val="003A419F"/>
    <w:rsid w:val="003B5323"/>
    <w:rsid w:val="003C108F"/>
    <w:rsid w:val="003C13CC"/>
    <w:rsid w:val="003D5716"/>
    <w:rsid w:val="00400375"/>
    <w:rsid w:val="00402DD2"/>
    <w:rsid w:val="004110F1"/>
    <w:rsid w:val="004118D6"/>
    <w:rsid w:val="004124A2"/>
    <w:rsid w:val="00422891"/>
    <w:rsid w:val="00433CA6"/>
    <w:rsid w:val="004375B5"/>
    <w:rsid w:val="00451055"/>
    <w:rsid w:val="00464531"/>
    <w:rsid w:val="004B631B"/>
    <w:rsid w:val="004C03D8"/>
    <w:rsid w:val="004D1743"/>
    <w:rsid w:val="004D612B"/>
    <w:rsid w:val="004E4E67"/>
    <w:rsid w:val="00516885"/>
    <w:rsid w:val="005208F8"/>
    <w:rsid w:val="0053638D"/>
    <w:rsid w:val="005366D9"/>
    <w:rsid w:val="00551F4D"/>
    <w:rsid w:val="00555D9A"/>
    <w:rsid w:val="00571482"/>
    <w:rsid w:val="0057501D"/>
    <w:rsid w:val="0059071C"/>
    <w:rsid w:val="005A624B"/>
    <w:rsid w:val="005B115B"/>
    <w:rsid w:val="005D02C4"/>
    <w:rsid w:val="005D1C26"/>
    <w:rsid w:val="005E4A8F"/>
    <w:rsid w:val="005F0658"/>
    <w:rsid w:val="005F15FA"/>
    <w:rsid w:val="005F1E6A"/>
    <w:rsid w:val="006017EC"/>
    <w:rsid w:val="006133B5"/>
    <w:rsid w:val="00620AA5"/>
    <w:rsid w:val="00620B39"/>
    <w:rsid w:val="00627948"/>
    <w:rsid w:val="00631480"/>
    <w:rsid w:val="00651D38"/>
    <w:rsid w:val="006661ED"/>
    <w:rsid w:val="00670DD1"/>
    <w:rsid w:val="0068061E"/>
    <w:rsid w:val="00683AE1"/>
    <w:rsid w:val="006B23D3"/>
    <w:rsid w:val="006B7DE2"/>
    <w:rsid w:val="006C4171"/>
    <w:rsid w:val="006E5A04"/>
    <w:rsid w:val="006F4E41"/>
    <w:rsid w:val="0070042D"/>
    <w:rsid w:val="007017A1"/>
    <w:rsid w:val="00723463"/>
    <w:rsid w:val="00743780"/>
    <w:rsid w:val="0074491A"/>
    <w:rsid w:val="00745E27"/>
    <w:rsid w:val="00772DAD"/>
    <w:rsid w:val="00776B64"/>
    <w:rsid w:val="007833A7"/>
    <w:rsid w:val="00792AA3"/>
    <w:rsid w:val="007A3763"/>
    <w:rsid w:val="007A6723"/>
    <w:rsid w:val="007A67A5"/>
    <w:rsid w:val="007B6346"/>
    <w:rsid w:val="007F1978"/>
    <w:rsid w:val="007F1E25"/>
    <w:rsid w:val="00826267"/>
    <w:rsid w:val="00832E39"/>
    <w:rsid w:val="0083399D"/>
    <w:rsid w:val="008745A4"/>
    <w:rsid w:val="00877C83"/>
    <w:rsid w:val="00887234"/>
    <w:rsid w:val="008B51CE"/>
    <w:rsid w:val="008B72D2"/>
    <w:rsid w:val="008D5477"/>
    <w:rsid w:val="008F7EE0"/>
    <w:rsid w:val="0090733E"/>
    <w:rsid w:val="0091037B"/>
    <w:rsid w:val="00912D71"/>
    <w:rsid w:val="00924C6A"/>
    <w:rsid w:val="00925982"/>
    <w:rsid w:val="00967671"/>
    <w:rsid w:val="0098794F"/>
    <w:rsid w:val="00996DA5"/>
    <w:rsid w:val="009A4751"/>
    <w:rsid w:val="00A03935"/>
    <w:rsid w:val="00A04294"/>
    <w:rsid w:val="00A0773F"/>
    <w:rsid w:val="00A47D07"/>
    <w:rsid w:val="00A527AB"/>
    <w:rsid w:val="00A52B10"/>
    <w:rsid w:val="00A53EDB"/>
    <w:rsid w:val="00A67665"/>
    <w:rsid w:val="00AB1EA9"/>
    <w:rsid w:val="00AD3152"/>
    <w:rsid w:val="00B179D6"/>
    <w:rsid w:val="00B22603"/>
    <w:rsid w:val="00B44A99"/>
    <w:rsid w:val="00B54494"/>
    <w:rsid w:val="00B55A8F"/>
    <w:rsid w:val="00B56166"/>
    <w:rsid w:val="00B56BC4"/>
    <w:rsid w:val="00B80A28"/>
    <w:rsid w:val="00B837B4"/>
    <w:rsid w:val="00B90DFD"/>
    <w:rsid w:val="00BA5448"/>
    <w:rsid w:val="00BB65DC"/>
    <w:rsid w:val="00BC2F02"/>
    <w:rsid w:val="00BE7AFE"/>
    <w:rsid w:val="00BF503A"/>
    <w:rsid w:val="00C06BB1"/>
    <w:rsid w:val="00C2307C"/>
    <w:rsid w:val="00C271C7"/>
    <w:rsid w:val="00C325F0"/>
    <w:rsid w:val="00C40CE0"/>
    <w:rsid w:val="00C45D98"/>
    <w:rsid w:val="00C53B5D"/>
    <w:rsid w:val="00C74523"/>
    <w:rsid w:val="00C76D99"/>
    <w:rsid w:val="00C97925"/>
    <w:rsid w:val="00CA135C"/>
    <w:rsid w:val="00CA6465"/>
    <w:rsid w:val="00CC07A5"/>
    <w:rsid w:val="00CD39F5"/>
    <w:rsid w:val="00D05412"/>
    <w:rsid w:val="00D11314"/>
    <w:rsid w:val="00D16FCA"/>
    <w:rsid w:val="00D22FCC"/>
    <w:rsid w:val="00D236E0"/>
    <w:rsid w:val="00D252DF"/>
    <w:rsid w:val="00D44C30"/>
    <w:rsid w:val="00D54095"/>
    <w:rsid w:val="00D542DF"/>
    <w:rsid w:val="00D56DA5"/>
    <w:rsid w:val="00D57AAD"/>
    <w:rsid w:val="00D73C1B"/>
    <w:rsid w:val="00D9435B"/>
    <w:rsid w:val="00DA62F4"/>
    <w:rsid w:val="00DB251F"/>
    <w:rsid w:val="00DD2103"/>
    <w:rsid w:val="00DE0933"/>
    <w:rsid w:val="00DE0F8B"/>
    <w:rsid w:val="00E07887"/>
    <w:rsid w:val="00E24490"/>
    <w:rsid w:val="00E26C9A"/>
    <w:rsid w:val="00E562D5"/>
    <w:rsid w:val="00E85773"/>
    <w:rsid w:val="00E9755A"/>
    <w:rsid w:val="00EA4F2A"/>
    <w:rsid w:val="00EB16B6"/>
    <w:rsid w:val="00EB2D04"/>
    <w:rsid w:val="00EE7092"/>
    <w:rsid w:val="00F11466"/>
    <w:rsid w:val="00F3029A"/>
    <w:rsid w:val="00F447FB"/>
    <w:rsid w:val="00F51DEB"/>
    <w:rsid w:val="00F569B1"/>
    <w:rsid w:val="00F67417"/>
    <w:rsid w:val="00F87138"/>
    <w:rsid w:val="00F9024E"/>
    <w:rsid w:val="00F91B29"/>
    <w:rsid w:val="00F976DD"/>
    <w:rsid w:val="00FA339E"/>
    <w:rsid w:val="00FA7A98"/>
    <w:rsid w:val="00FB3B7C"/>
    <w:rsid w:val="00FE2897"/>
    <w:rsid w:val="00FE410A"/>
    <w:rsid w:val="00FF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1DDE6"/>
  <w15:docId w15:val="{C1306479-6498-4CFF-AA13-84179D8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680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61E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character" w:styleId="IntenseEmphasis">
    <w:name w:val="Intense Emphasis"/>
    <w:uiPriority w:val="21"/>
    <w:qFormat/>
    <w:rsid w:val="0068061E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670DD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72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72"/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7772"/>
  </w:style>
  <w:style w:type="paragraph" w:customStyle="1" w:styleId="Default">
    <w:name w:val="Default"/>
    <w:rsid w:val="00402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3072-8381-4FB4-AE49-1C676FC8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Raymond Forbes</cp:lastModifiedBy>
  <cp:revision>4</cp:revision>
  <cp:lastPrinted>2010-12-06T15:51:00Z</cp:lastPrinted>
  <dcterms:created xsi:type="dcterms:W3CDTF">2020-03-03T09:31:00Z</dcterms:created>
  <dcterms:modified xsi:type="dcterms:W3CDTF">2020-03-03T10:17:00Z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32564502BD848997D124028E7AB418193F013CDB9E9226DE9DC242F35CA91106</vt:lpwstr>
  </property>
  <property fmtid="{D5CDD505-2E9C-101B-9397-08002B2CF9AE}" pid="2" name="NSCPROP">
    <vt:lpwstr>NSCCustomProperty</vt:lpwstr>
  </property>
  <property fmtid="{D5CDD505-2E9C-101B-9397-08002B2CF9AE}" pid="3" name="NSCPROP_SA">
    <vt:lpwstr>C:\Users\yue2.wang\Downloads\ENI(19)000033_Technology_workshop_agenda (1).docx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1583226561</vt:lpwstr>
  </property>
</Properties>
</file>