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F754A6" w14:textId="77777777" w:rsidR="00914A5A" w:rsidRDefault="001B504E">
      <w:pPr>
        <w:pStyle w:val="FP"/>
        <w:framePr w:h="1316" w:hRule="exact" w:wrap="notBeside" w:vAnchor="page" w:hAnchor="page" w:x="976" w:y="12961"/>
        <w:pBdr>
          <w:bottom w:val="single" w:sz="6" w:space="1" w:color="auto"/>
        </w:pBdr>
        <w:spacing w:after="240"/>
        <w:ind w:left="2835" w:right="2835"/>
        <w:jc w:val="center"/>
        <w:rPr>
          <w:rFonts w:ascii="Arial" w:hAnsi="Arial"/>
          <w:b/>
          <w:i/>
        </w:rPr>
      </w:pPr>
      <w:bookmarkStart w:id="0" w:name="doctype"/>
      <w:bookmarkStart w:id="1" w:name="pages12"/>
      <w:r>
        <w:rPr>
          <w:rFonts w:ascii="Arial" w:hAnsi="Arial"/>
          <w:b/>
          <w:i/>
        </w:rPr>
        <w:t>Disclaimer</w:t>
      </w:r>
    </w:p>
    <w:p w14:paraId="58770F8A" w14:textId="217B9C16" w:rsidR="00914A5A" w:rsidRDefault="0070545B">
      <w:pPr>
        <w:pStyle w:val="FP"/>
        <w:framePr w:h="1316" w:hRule="exact" w:wrap="notBeside" w:vAnchor="page" w:hAnchor="page" w:x="976" w:y="12961"/>
        <w:spacing w:after="240"/>
        <w:jc w:val="center"/>
        <w:rPr>
          <w:rFonts w:ascii="Arial" w:hAnsi="Arial" w:cs="Arial"/>
          <w:sz w:val="18"/>
          <w:szCs w:val="18"/>
        </w:rPr>
      </w:pPr>
      <w:r>
        <w:rPr>
          <w:rFonts w:ascii="Arial" w:hAnsi="Arial" w:cs="Arial"/>
          <w:sz w:val="18"/>
          <w:szCs w:val="18"/>
        </w:rPr>
        <w:t>The present document has been produced and approved by the Permissioned Distributed Ledger (PDL) ETSI Industry Specification Group (ISG) and represents the views of those members who participated in this ISG.</w:t>
      </w:r>
      <w:r>
        <w:rPr>
          <w:rFonts w:ascii="Arial" w:hAnsi="Arial" w:cs="Arial"/>
          <w:sz w:val="18"/>
          <w:szCs w:val="18"/>
        </w:rPr>
        <w:br/>
        <w:t>It does not necessarily represent the views of the entire ETSI membership</w:t>
      </w:r>
      <w:r w:rsidR="001B504E">
        <w:rPr>
          <w:rFonts w:ascii="Arial" w:hAnsi="Arial" w:cs="Arial"/>
          <w:sz w:val="18"/>
          <w:szCs w:val="18"/>
        </w:rPr>
        <w:t>.</w:t>
      </w:r>
    </w:p>
    <w:p w14:paraId="6A9BF38D" w14:textId="390A6568" w:rsidR="00914A5A" w:rsidRDefault="001B504E">
      <w:pPr>
        <w:pStyle w:val="ZA"/>
        <w:framePr w:w="10563" w:h="782" w:hRule="exact" w:wrap="notBeside" w:hAnchor="page" w:x="661" w:y="646" w:anchorLock="1"/>
        <w:pBdr>
          <w:bottom w:val="none" w:sz="0" w:space="0" w:color="auto"/>
        </w:pBdr>
        <w:jc w:val="center"/>
        <w:rPr>
          <w:noProof w:val="0"/>
        </w:rPr>
      </w:pPr>
      <w:r>
        <w:rPr>
          <w:noProof w:val="0"/>
          <w:sz w:val="64"/>
        </w:rPr>
        <w:t xml:space="preserve">ETSI </w:t>
      </w:r>
      <w:bookmarkStart w:id="2" w:name="docnumber"/>
      <w:bookmarkEnd w:id="0"/>
      <w:r w:rsidR="0070545B">
        <w:rPr>
          <w:noProof w:val="0"/>
          <w:sz w:val="64"/>
        </w:rPr>
        <w:t>D</w:t>
      </w:r>
      <w:r>
        <w:rPr>
          <w:noProof w:val="0"/>
          <w:sz w:val="64"/>
        </w:rPr>
        <w:t xml:space="preserve">GS </w:t>
      </w:r>
      <w:r w:rsidR="0070545B">
        <w:rPr>
          <w:noProof w:val="0"/>
          <w:sz w:val="62"/>
          <w:szCs w:val="62"/>
        </w:rPr>
        <w:t>ISG</w:t>
      </w:r>
      <w:r>
        <w:rPr>
          <w:noProof w:val="0"/>
          <w:sz w:val="62"/>
          <w:szCs w:val="62"/>
        </w:rPr>
        <w:t>-</w:t>
      </w:r>
      <w:r w:rsidR="0070545B">
        <w:rPr>
          <w:noProof w:val="0"/>
          <w:sz w:val="62"/>
          <w:szCs w:val="62"/>
        </w:rPr>
        <w:t>PDL</w:t>
      </w:r>
      <w:r>
        <w:rPr>
          <w:noProof w:val="0"/>
          <w:sz w:val="62"/>
          <w:szCs w:val="62"/>
        </w:rPr>
        <w:t xml:space="preserve"> </w:t>
      </w:r>
      <w:bookmarkEnd w:id="2"/>
      <w:r w:rsidR="0070545B">
        <w:rPr>
          <w:noProof w:val="0"/>
          <w:sz w:val="62"/>
          <w:szCs w:val="62"/>
        </w:rPr>
        <w:t>029</w:t>
      </w:r>
      <w:r>
        <w:rPr>
          <w:noProof w:val="0"/>
          <w:sz w:val="64"/>
        </w:rPr>
        <w:t xml:space="preserve"> </w:t>
      </w:r>
      <w:r>
        <w:rPr>
          <w:noProof w:val="0"/>
        </w:rPr>
        <w:t>V</w:t>
      </w:r>
      <w:bookmarkStart w:id="3" w:name="docversion"/>
      <w:r w:rsidR="0070545B">
        <w:rPr>
          <w:noProof w:val="0"/>
        </w:rPr>
        <w:t>0</w:t>
      </w:r>
      <w:r>
        <w:rPr>
          <w:noProof w:val="0"/>
        </w:rPr>
        <w:t>.</w:t>
      </w:r>
      <w:r w:rsidR="0070545B">
        <w:rPr>
          <w:noProof w:val="0"/>
        </w:rPr>
        <w:t>0</w:t>
      </w:r>
      <w:r>
        <w:rPr>
          <w:noProof w:val="0"/>
        </w:rPr>
        <w:t>.</w:t>
      </w:r>
      <w:bookmarkEnd w:id="3"/>
      <w:r w:rsidR="0069778E">
        <w:rPr>
          <w:noProof w:val="0"/>
        </w:rPr>
        <w:t>3</w:t>
      </w:r>
      <w:r>
        <w:rPr>
          <w:rStyle w:val="ZGSM"/>
          <w:noProof w:val="0"/>
        </w:rPr>
        <w:t xml:space="preserve"> </w:t>
      </w:r>
      <w:r>
        <w:rPr>
          <w:noProof w:val="0"/>
          <w:sz w:val="32"/>
        </w:rPr>
        <w:t>(</w:t>
      </w:r>
      <w:bookmarkStart w:id="4" w:name="docdate"/>
      <w:r w:rsidR="0070545B">
        <w:rPr>
          <w:noProof w:val="0"/>
          <w:sz w:val="32"/>
        </w:rPr>
        <w:t>2024</w:t>
      </w:r>
      <w:r>
        <w:rPr>
          <w:noProof w:val="0"/>
          <w:sz w:val="32"/>
        </w:rPr>
        <w:t>-</w:t>
      </w:r>
      <w:bookmarkEnd w:id="4"/>
      <w:r w:rsidR="0070545B">
        <w:rPr>
          <w:noProof w:val="0"/>
          <w:sz w:val="32"/>
        </w:rPr>
        <w:t>0</w:t>
      </w:r>
      <w:r w:rsidR="00E227C0">
        <w:rPr>
          <w:noProof w:val="0"/>
          <w:sz w:val="32"/>
        </w:rPr>
        <w:t>4</w:t>
      </w:r>
      <w:r>
        <w:rPr>
          <w:noProof w:val="0"/>
          <w:sz w:val="32"/>
          <w:szCs w:val="32"/>
        </w:rPr>
        <w:t>)</w:t>
      </w:r>
    </w:p>
    <w:p w14:paraId="7BDB60EE" w14:textId="77777777" w:rsidR="00914A5A" w:rsidRDefault="00914A5A">
      <w:pPr>
        <w:pStyle w:val="ZB"/>
        <w:framePr w:wrap="notBeside" w:hAnchor="page" w:x="901" w:y="1421"/>
        <w:rPr>
          <w:noProof w:val="0"/>
        </w:rPr>
      </w:pPr>
    </w:p>
    <w:p w14:paraId="2A227C34" w14:textId="77777777" w:rsidR="00914A5A" w:rsidRDefault="00914A5A"/>
    <w:p w14:paraId="0803A68B" w14:textId="77777777" w:rsidR="00914A5A" w:rsidRDefault="001B504E">
      <w:pPr>
        <w:pStyle w:val="ZB"/>
        <w:framePr w:w="6341" w:h="450" w:hRule="exact" w:wrap="notBeside" w:hAnchor="page" w:x="811" w:y="5401"/>
        <w:jc w:val="left"/>
        <w:rPr>
          <w:rFonts w:ascii="Century Gothic" w:hAnsi="Century Gothic"/>
          <w:b/>
          <w:i w:val="0"/>
          <w:caps/>
          <w:noProof w:val="0"/>
          <w:color w:val="FFFFFF"/>
          <w:sz w:val="32"/>
          <w:szCs w:val="32"/>
        </w:rPr>
      </w:pPr>
      <w:r>
        <w:rPr>
          <w:rFonts w:ascii="Century Gothic" w:hAnsi="Century Gothic"/>
          <w:b/>
          <w:i w:val="0"/>
          <w:caps/>
          <w:noProof w:val="0"/>
          <w:color w:val="FFFFFF"/>
          <w:sz w:val="32"/>
          <w:szCs w:val="32"/>
        </w:rPr>
        <w:t>Group Specification</w:t>
      </w:r>
    </w:p>
    <w:p w14:paraId="0F18D932" w14:textId="33AB4784" w:rsidR="00914A5A" w:rsidRDefault="0070545B">
      <w:pPr>
        <w:pStyle w:val="ZT"/>
        <w:framePr w:w="10206" w:h="3701" w:hRule="exact" w:wrap="notBeside" w:hAnchor="page" w:x="880" w:y="7094"/>
        <w:spacing w:line="240" w:lineRule="auto"/>
      </w:pPr>
      <w:bookmarkStart w:id="5" w:name="doctitle"/>
      <w:r>
        <w:t>Digital Autonomous Organization (DAO</w:t>
      </w:r>
      <w:proofErr w:type="gramStart"/>
      <w:r>
        <w:t>)</w:t>
      </w:r>
      <w:r w:rsidR="001B504E">
        <w:t>;</w:t>
      </w:r>
      <w:proofErr w:type="gramEnd"/>
    </w:p>
    <w:p w14:paraId="47511D91" w14:textId="6862C917" w:rsidR="00914A5A" w:rsidRDefault="0070545B">
      <w:pPr>
        <w:pStyle w:val="ZT"/>
        <w:framePr w:w="10206" w:h="3701" w:hRule="exact" w:wrap="notBeside" w:hAnchor="page" w:x="880" w:y="7094"/>
        <w:spacing w:line="240" w:lineRule="auto"/>
      </w:pPr>
      <w:r>
        <w:t xml:space="preserve">Permissioned Distributed </w:t>
      </w:r>
      <w:proofErr w:type="gramStart"/>
      <w:r>
        <w:t>Ledger</w:t>
      </w:r>
      <w:r w:rsidR="001B504E">
        <w:t>;</w:t>
      </w:r>
      <w:proofErr w:type="gramEnd"/>
    </w:p>
    <w:p w14:paraId="0DE82BAE" w14:textId="2A54DB38" w:rsidR="00914A5A" w:rsidRDefault="0070545B">
      <w:pPr>
        <w:pStyle w:val="ZT"/>
        <w:framePr w:w="10206" w:h="3701" w:hRule="exact" w:wrap="notBeside" w:hAnchor="page" w:x="880" w:y="7094"/>
        <w:spacing w:line="240" w:lineRule="auto"/>
      </w:pPr>
      <w:r>
        <w:t>Group Specification PDL029</w:t>
      </w:r>
    </w:p>
    <w:bookmarkEnd w:id="5"/>
    <w:p w14:paraId="1EE06A2F" w14:textId="5FDE3ACA" w:rsidR="00914A5A" w:rsidRDefault="001B504E">
      <w:pPr>
        <w:pStyle w:val="ZT"/>
        <w:framePr w:w="10206" w:h="3701" w:hRule="exact" w:wrap="notBeside" w:hAnchor="page" w:x="880" w:y="7094"/>
        <w:rPr>
          <w:rStyle w:val="ZGSM"/>
        </w:rPr>
      </w:pPr>
      <w:r>
        <w:rPr>
          <w:rStyle w:val="ZGSM"/>
        </w:rPr>
        <w:t xml:space="preserve">Release </w:t>
      </w:r>
      <w:r w:rsidR="0070545B">
        <w:rPr>
          <w:rStyle w:val="ZGSM"/>
        </w:rPr>
        <w:t>1</w:t>
      </w:r>
    </w:p>
    <w:bookmarkStart w:id="6" w:name="docdiskette"/>
    <w:p w14:paraId="22565ADA" w14:textId="77777777" w:rsidR="00914A5A" w:rsidRDefault="001B504E">
      <w:pPr>
        <w:pStyle w:val="ZD"/>
        <w:framePr w:wrap="notBeside"/>
        <w:rPr>
          <w:noProof w:val="0"/>
        </w:rPr>
      </w:pPr>
      <w:r>
        <w:fldChar w:fldCharType="begin"/>
      </w:r>
      <w:r>
        <w:rPr>
          <w:noProof w:val="0"/>
        </w:rPr>
        <w:instrText>symbol 60 \f "Wingdings" \s 16</w:instrText>
      </w:r>
      <w:r>
        <w:fldChar w:fldCharType="separate"/>
      </w:r>
      <w:r>
        <w:rPr>
          <w:rFonts w:ascii="Wingdings" w:hAnsi="Wingdings"/>
          <w:noProof w:val="0"/>
        </w:rPr>
        <w:t>&lt;</w:t>
      </w:r>
      <w:r>
        <w:fldChar w:fldCharType="end"/>
      </w:r>
      <w:bookmarkEnd w:id="6"/>
    </w:p>
    <w:p w14:paraId="65E82580" w14:textId="77777777" w:rsidR="00914A5A" w:rsidRDefault="00914A5A">
      <w:pPr>
        <w:rPr>
          <w:rFonts w:ascii="Arial" w:hAnsi="Arial" w:cs="Arial"/>
          <w:sz w:val="18"/>
          <w:szCs w:val="18"/>
        </w:rPr>
        <w:sectPr w:rsidR="00914A5A" w:rsidSect="00B73DC7">
          <w:headerReference w:type="default" r:id="rId7"/>
          <w:footerReference w:type="default" r:id="rId8"/>
          <w:footnotePr>
            <w:numRestart w:val="eachSect"/>
          </w:footnotePr>
          <w:pgSz w:w="11907" w:h="16840" w:code="9"/>
          <w:pgMar w:top="2268" w:right="851" w:bottom="10773" w:left="851" w:header="0" w:footer="0" w:gutter="0"/>
          <w:cols w:space="720"/>
          <w:docGrid w:linePitch="272"/>
        </w:sectPr>
      </w:pPr>
    </w:p>
    <w:p w14:paraId="552EBEE1" w14:textId="77777777" w:rsidR="00F105B8" w:rsidRDefault="00F105B8" w:rsidP="00F105B8">
      <w:pPr>
        <w:pStyle w:val="FP"/>
        <w:framePr w:w="9758" w:h="1349" w:hRule="exact" w:wrap="notBeside" w:vAnchor="page" w:hAnchor="page" w:x="1169" w:y="1764"/>
        <w:pBdr>
          <w:bottom w:val="single" w:sz="6" w:space="1" w:color="auto"/>
        </w:pBdr>
        <w:ind w:left="2835" w:right="2835"/>
        <w:jc w:val="center"/>
      </w:pPr>
      <w:bookmarkStart w:id="7" w:name="page2"/>
      <w:r>
        <w:lastRenderedPageBreak/>
        <w:t>Reference</w:t>
      </w:r>
    </w:p>
    <w:p w14:paraId="7D5D8F08" w14:textId="1C2B3655" w:rsidR="00F105B8" w:rsidRDefault="0070545B" w:rsidP="00F105B8">
      <w:pPr>
        <w:pStyle w:val="FP"/>
        <w:framePr w:w="9758" w:h="1349" w:hRule="exact" w:wrap="notBeside" w:vAnchor="page" w:hAnchor="page" w:x="1169" w:y="1764"/>
        <w:ind w:left="2268" w:right="2268"/>
        <w:jc w:val="center"/>
        <w:rPr>
          <w:rFonts w:ascii="Arial" w:hAnsi="Arial"/>
          <w:sz w:val="18"/>
        </w:rPr>
      </w:pPr>
      <w:r>
        <w:rPr>
          <w:rFonts w:ascii="Arial" w:hAnsi="Arial"/>
          <w:sz w:val="18"/>
        </w:rPr>
        <w:t>GS/PDL-0029_Digital_Autonomous_Organization</w:t>
      </w:r>
    </w:p>
    <w:p w14:paraId="0945292F" w14:textId="77777777" w:rsidR="00F105B8" w:rsidRDefault="00F105B8" w:rsidP="00F105B8">
      <w:pPr>
        <w:pStyle w:val="FP"/>
        <w:framePr w:w="9758" w:h="1349" w:hRule="exact" w:wrap="notBeside" w:vAnchor="page" w:hAnchor="page" w:x="1169" w:y="1764"/>
        <w:pBdr>
          <w:bottom w:val="single" w:sz="6" w:space="1" w:color="auto"/>
        </w:pBdr>
        <w:spacing w:before="240"/>
        <w:ind w:left="2835" w:right="2835"/>
        <w:jc w:val="center"/>
      </w:pPr>
      <w:r>
        <w:t>Keywords</w:t>
      </w:r>
    </w:p>
    <w:p w14:paraId="3D49AC8B" w14:textId="4D51A2A2" w:rsidR="00F105B8" w:rsidRDefault="0070545B" w:rsidP="00F105B8">
      <w:pPr>
        <w:pStyle w:val="FP"/>
        <w:framePr w:w="9758" w:h="1349" w:hRule="exact" w:wrap="notBeside" w:vAnchor="page" w:hAnchor="page" w:x="1169" w:y="1764"/>
        <w:ind w:left="2835" w:right="2835"/>
        <w:jc w:val="center"/>
        <w:rPr>
          <w:rFonts w:ascii="Arial" w:hAnsi="Arial"/>
          <w:sz w:val="18"/>
        </w:rPr>
      </w:pPr>
      <w:r>
        <w:rPr>
          <w:rFonts w:ascii="Arial" w:hAnsi="Arial"/>
          <w:sz w:val="18"/>
        </w:rPr>
        <w:t>Data Interoperability, Data Models, PDL</w:t>
      </w:r>
    </w:p>
    <w:p w14:paraId="41665C3B" w14:textId="77777777" w:rsidR="00914A5A" w:rsidRDefault="00914A5A"/>
    <w:p w14:paraId="0EED13FC" w14:textId="77777777" w:rsidR="00914A5A" w:rsidRDefault="001B504E" w:rsidP="00F105B8">
      <w:pPr>
        <w:pStyle w:val="FP"/>
        <w:framePr w:w="9758" w:wrap="notBeside" w:vAnchor="page" w:hAnchor="page" w:x="1169" w:y="3862"/>
        <w:spacing w:after="240"/>
        <w:ind w:left="2835" w:right="2835"/>
        <w:jc w:val="center"/>
        <w:rPr>
          <w:rFonts w:ascii="Arial" w:hAnsi="Arial"/>
          <w:b/>
          <w:i/>
          <w:lang w:val="fr-FR"/>
        </w:rPr>
      </w:pPr>
      <w:bookmarkStart w:id="8" w:name="ETSIinfo"/>
      <w:r>
        <w:rPr>
          <w:rFonts w:ascii="Arial" w:hAnsi="Arial"/>
          <w:b/>
          <w:i/>
          <w:lang w:val="fr-FR"/>
        </w:rPr>
        <w:t>ETSI</w:t>
      </w:r>
    </w:p>
    <w:p w14:paraId="38246824" w14:textId="77777777" w:rsidR="00914A5A" w:rsidRDefault="001B504E" w:rsidP="00F105B8">
      <w:pPr>
        <w:pStyle w:val="FP"/>
        <w:framePr w:w="9758" w:wrap="notBeside" w:vAnchor="page" w:hAnchor="page" w:x="1169" w:y="3862"/>
        <w:pBdr>
          <w:bottom w:val="single" w:sz="6" w:space="1" w:color="auto"/>
        </w:pBdr>
        <w:ind w:left="2835" w:right="2835"/>
        <w:jc w:val="center"/>
        <w:rPr>
          <w:rFonts w:ascii="Arial" w:hAnsi="Arial"/>
          <w:sz w:val="18"/>
          <w:lang w:val="fr-FR"/>
        </w:rPr>
      </w:pPr>
      <w:r>
        <w:rPr>
          <w:rFonts w:ascii="Arial" w:hAnsi="Arial"/>
          <w:sz w:val="18"/>
          <w:lang w:val="fr-FR"/>
        </w:rPr>
        <w:t>650 Route des Lucioles</w:t>
      </w:r>
    </w:p>
    <w:p w14:paraId="67BBEC64" w14:textId="77777777" w:rsidR="00914A5A" w:rsidRDefault="001B504E" w:rsidP="00F105B8">
      <w:pPr>
        <w:pStyle w:val="FP"/>
        <w:framePr w:w="9758" w:wrap="notBeside" w:vAnchor="page" w:hAnchor="page" w:x="1169" w:y="3862"/>
        <w:pBdr>
          <w:bottom w:val="single" w:sz="6" w:space="1" w:color="auto"/>
        </w:pBdr>
        <w:ind w:left="2835" w:right="2835"/>
        <w:jc w:val="center"/>
        <w:rPr>
          <w:lang w:val="fr-FR"/>
        </w:rPr>
      </w:pPr>
      <w:r>
        <w:rPr>
          <w:rFonts w:ascii="Arial" w:hAnsi="Arial"/>
          <w:sz w:val="18"/>
          <w:lang w:val="fr-FR"/>
        </w:rPr>
        <w:t>F-06921 Sophia Antipolis Cedex - FRANCE</w:t>
      </w:r>
    </w:p>
    <w:p w14:paraId="2F68A4D3" w14:textId="77777777" w:rsidR="00914A5A" w:rsidRDefault="00914A5A" w:rsidP="00F105B8">
      <w:pPr>
        <w:pStyle w:val="FP"/>
        <w:framePr w:w="9758" w:wrap="notBeside" w:vAnchor="page" w:hAnchor="page" w:x="1169" w:y="3862"/>
        <w:ind w:left="2835" w:right="2835"/>
        <w:jc w:val="center"/>
        <w:rPr>
          <w:rFonts w:ascii="Arial" w:hAnsi="Arial"/>
          <w:sz w:val="18"/>
          <w:lang w:val="fr-FR"/>
        </w:rPr>
      </w:pPr>
    </w:p>
    <w:p w14:paraId="5C880D17" w14:textId="77777777" w:rsidR="00914A5A" w:rsidRDefault="001B504E" w:rsidP="00F105B8">
      <w:pPr>
        <w:pStyle w:val="FP"/>
        <w:framePr w:w="9758" w:wrap="notBeside" w:vAnchor="page" w:hAnchor="page" w:x="1169" w:y="3862"/>
        <w:spacing w:after="20"/>
        <w:ind w:left="2835" w:right="2835"/>
        <w:jc w:val="center"/>
        <w:rPr>
          <w:rFonts w:ascii="Arial" w:hAnsi="Arial"/>
          <w:sz w:val="18"/>
          <w:lang w:val="fr-FR"/>
        </w:rPr>
      </w:pPr>
      <w:r>
        <w:rPr>
          <w:rFonts w:ascii="Arial" w:hAnsi="Arial"/>
          <w:sz w:val="18"/>
          <w:lang w:val="fr-FR"/>
        </w:rPr>
        <w:t>Tel</w:t>
      </w:r>
      <w:proofErr w:type="gramStart"/>
      <w:r>
        <w:rPr>
          <w:rFonts w:ascii="Arial" w:hAnsi="Arial"/>
          <w:sz w:val="18"/>
          <w:lang w:val="fr-FR"/>
        </w:rPr>
        <w:t>.:</w:t>
      </w:r>
      <w:proofErr w:type="gramEnd"/>
      <w:r>
        <w:rPr>
          <w:rFonts w:ascii="Arial" w:hAnsi="Arial"/>
          <w:sz w:val="18"/>
          <w:lang w:val="fr-FR"/>
        </w:rPr>
        <w:t xml:space="preserve"> +33 4 92 94 42 00   Fax: +33 4 93 65 47 16</w:t>
      </w:r>
    </w:p>
    <w:p w14:paraId="6A6B0E69" w14:textId="77777777" w:rsidR="00914A5A" w:rsidRDefault="00914A5A" w:rsidP="00F105B8">
      <w:pPr>
        <w:pStyle w:val="FP"/>
        <w:framePr w:w="9758" w:wrap="notBeside" w:vAnchor="page" w:hAnchor="page" w:x="1169" w:y="3862"/>
        <w:ind w:left="2835" w:right="2835"/>
        <w:jc w:val="center"/>
        <w:rPr>
          <w:rFonts w:ascii="Arial" w:hAnsi="Arial"/>
          <w:sz w:val="15"/>
          <w:lang w:val="fr-FR"/>
        </w:rPr>
      </w:pPr>
    </w:p>
    <w:p w14:paraId="2814B0EE" w14:textId="79ABAF48" w:rsidR="00914A5A" w:rsidRDefault="001B504E" w:rsidP="00F105B8">
      <w:pPr>
        <w:pStyle w:val="FP"/>
        <w:framePr w:w="9758" w:wrap="notBeside" w:vAnchor="page" w:hAnchor="page" w:x="1169" w:y="3862"/>
        <w:ind w:left="2835" w:right="2835"/>
        <w:jc w:val="center"/>
        <w:rPr>
          <w:rFonts w:ascii="Arial" w:hAnsi="Arial"/>
          <w:sz w:val="15"/>
          <w:lang w:val="fr-FR"/>
        </w:rPr>
      </w:pPr>
      <w:r>
        <w:rPr>
          <w:rFonts w:ascii="Arial" w:hAnsi="Arial"/>
          <w:sz w:val="15"/>
          <w:lang w:val="fr-FR"/>
        </w:rPr>
        <w:t xml:space="preserve">Siret N° 348 623 562 00017 - </w:t>
      </w:r>
      <w:bookmarkStart w:id="9" w:name="_Hlk67652697"/>
      <w:r>
        <w:rPr>
          <w:rFonts w:ascii="Arial" w:hAnsi="Arial"/>
          <w:sz w:val="15"/>
          <w:lang w:val="fr-FR"/>
        </w:rPr>
        <w:t>APE 7112B</w:t>
      </w:r>
      <w:bookmarkEnd w:id="9"/>
    </w:p>
    <w:p w14:paraId="3CD46BAF" w14:textId="77777777" w:rsidR="00914A5A" w:rsidRDefault="001B504E" w:rsidP="00F105B8">
      <w:pPr>
        <w:pStyle w:val="FP"/>
        <w:framePr w:w="9758" w:wrap="notBeside" w:vAnchor="page" w:hAnchor="page" w:x="1169" w:y="3862"/>
        <w:ind w:left="2835" w:right="2835"/>
        <w:jc w:val="center"/>
        <w:rPr>
          <w:rFonts w:ascii="Arial" w:hAnsi="Arial"/>
          <w:sz w:val="15"/>
          <w:lang w:val="fr-FR"/>
        </w:rPr>
      </w:pPr>
      <w:r>
        <w:rPr>
          <w:rFonts w:ascii="Arial" w:hAnsi="Arial"/>
          <w:sz w:val="15"/>
          <w:lang w:val="fr-FR"/>
        </w:rPr>
        <w:t>Association à but non lucratif enregistrée à la</w:t>
      </w:r>
    </w:p>
    <w:p w14:paraId="2F5224E8" w14:textId="1AE0E48B" w:rsidR="00914A5A" w:rsidRDefault="001B504E" w:rsidP="00F105B8">
      <w:pPr>
        <w:pStyle w:val="FP"/>
        <w:framePr w:w="9758" w:wrap="notBeside" w:vAnchor="page" w:hAnchor="page" w:x="1169" w:y="3862"/>
        <w:ind w:left="2835" w:right="2835"/>
        <w:jc w:val="center"/>
        <w:rPr>
          <w:rFonts w:ascii="Arial" w:hAnsi="Arial"/>
          <w:sz w:val="15"/>
          <w:lang w:val="fr-FR"/>
        </w:rPr>
      </w:pPr>
      <w:r>
        <w:rPr>
          <w:rFonts w:ascii="Arial" w:hAnsi="Arial"/>
          <w:sz w:val="15"/>
          <w:lang w:val="fr-FR"/>
        </w:rPr>
        <w:t xml:space="preserve">Sous-préfecture de Grasse (06) N° </w:t>
      </w:r>
      <w:r w:rsidRPr="001B504E">
        <w:rPr>
          <w:rFonts w:ascii="Arial" w:hAnsi="Arial"/>
          <w:sz w:val="15"/>
          <w:lang w:val="fr-FR"/>
        </w:rPr>
        <w:t>w061004871</w:t>
      </w:r>
    </w:p>
    <w:p w14:paraId="40AC6231" w14:textId="77777777" w:rsidR="00F105B8" w:rsidRDefault="00F105B8" w:rsidP="00F105B8">
      <w:pPr>
        <w:pStyle w:val="FP"/>
        <w:framePr w:w="9758" w:wrap="notBeside" w:vAnchor="page" w:hAnchor="page" w:x="1169" w:y="3862"/>
        <w:ind w:left="2835" w:right="2835"/>
        <w:jc w:val="center"/>
        <w:rPr>
          <w:rFonts w:ascii="Arial" w:hAnsi="Arial"/>
          <w:sz w:val="18"/>
          <w:lang w:val="fr-FR"/>
        </w:rPr>
      </w:pPr>
    </w:p>
    <w:bookmarkEnd w:id="1"/>
    <w:bookmarkEnd w:id="7"/>
    <w:bookmarkEnd w:id="8"/>
    <w:p w14:paraId="03A71CF1" w14:textId="77777777" w:rsidR="00F105B8" w:rsidRPr="00307F3A" w:rsidRDefault="00F105B8" w:rsidP="004F73D1">
      <w:pPr>
        <w:framePr w:w="9758" w:h="9645" w:hRule="exact" w:wrap="notBeside" w:vAnchor="page" w:hAnchor="page" w:x="1157" w:y="6308"/>
        <w:pBdr>
          <w:bottom w:val="single" w:sz="6" w:space="1" w:color="auto"/>
        </w:pBdr>
        <w:spacing w:after="120"/>
        <w:ind w:left="2835" w:right="2835"/>
        <w:jc w:val="center"/>
        <w:rPr>
          <w:rFonts w:ascii="Arial" w:hAnsi="Arial"/>
          <w:b/>
          <w:i/>
        </w:rPr>
      </w:pPr>
      <w:r w:rsidRPr="00307F3A">
        <w:rPr>
          <w:rFonts w:ascii="Arial" w:hAnsi="Arial"/>
          <w:b/>
          <w:i/>
        </w:rPr>
        <w:t>Important notice</w:t>
      </w:r>
    </w:p>
    <w:p w14:paraId="3D0DF157" w14:textId="5C2113D2" w:rsidR="00F105B8" w:rsidRPr="00307F3A" w:rsidRDefault="00F105B8" w:rsidP="004F73D1">
      <w:pPr>
        <w:framePr w:w="9758" w:h="9645" w:hRule="exact" w:wrap="notBeside" w:vAnchor="page" w:hAnchor="page" w:x="1157" w:y="6308"/>
        <w:spacing w:after="120"/>
        <w:jc w:val="center"/>
        <w:rPr>
          <w:rFonts w:ascii="Arial" w:hAnsi="Arial" w:cs="Arial"/>
          <w:sz w:val="18"/>
        </w:rPr>
      </w:pPr>
      <w:r w:rsidRPr="00307F3A">
        <w:rPr>
          <w:rFonts w:ascii="Arial" w:hAnsi="Arial" w:cs="Arial"/>
          <w:sz w:val="18"/>
        </w:rPr>
        <w:t>The present document can be downloaded from:</w:t>
      </w:r>
      <w:r w:rsidRPr="00307F3A">
        <w:rPr>
          <w:rFonts w:ascii="Arial" w:hAnsi="Arial" w:cs="Arial"/>
          <w:sz w:val="18"/>
        </w:rPr>
        <w:br/>
      </w:r>
      <w:hyperlink r:id="rId9" w:history="1">
        <w:r w:rsidR="0018164C">
          <w:rPr>
            <w:rFonts w:ascii="Arial" w:hAnsi="Arial"/>
            <w:color w:val="0000FF"/>
            <w:sz w:val="18"/>
            <w:u w:val="single"/>
          </w:rPr>
          <w:t>https://www.etsi.org/standards-search</w:t>
        </w:r>
      </w:hyperlink>
    </w:p>
    <w:p w14:paraId="5AF05B63" w14:textId="77777777" w:rsidR="00F105B8" w:rsidRPr="00307F3A" w:rsidRDefault="00F105B8" w:rsidP="004F73D1">
      <w:pPr>
        <w:framePr w:w="9758" w:h="9645" w:hRule="exact" w:wrap="notBeside" w:vAnchor="page" w:hAnchor="page" w:x="1157" w:y="6308"/>
        <w:spacing w:after="120"/>
        <w:jc w:val="center"/>
        <w:rPr>
          <w:rFonts w:ascii="Arial" w:hAnsi="Arial" w:cs="Arial"/>
          <w:sz w:val="18"/>
        </w:rPr>
      </w:pPr>
      <w:r w:rsidRPr="00307F3A">
        <w:rPr>
          <w:rFonts w:ascii="Arial" w:hAnsi="Arial" w:cs="Arial"/>
          <w:sz w:val="18"/>
        </w:rPr>
        <w:t xml:space="preserve">The present document may be made available in electronic versions and/or in print. The content of any electronic and/or print versions of the present document shall not be modified without the prior written authorization of ETSI. In case of any existing or perceived difference in contents between such versions and/or in print, the prevailing version of an ETSI deliverable is the one made publicly available in PDF format at </w:t>
      </w:r>
      <w:hyperlink r:id="rId10" w:history="1">
        <w:r w:rsidRPr="00307F3A">
          <w:rPr>
            <w:rFonts w:ascii="Arial" w:hAnsi="Arial" w:cs="Arial"/>
            <w:color w:val="0000FF"/>
            <w:sz w:val="18"/>
            <w:u w:val="single"/>
          </w:rPr>
          <w:t>www.etsi.org/deliver</w:t>
        </w:r>
      </w:hyperlink>
      <w:r w:rsidRPr="00307F3A">
        <w:rPr>
          <w:rFonts w:ascii="Arial" w:hAnsi="Arial" w:cs="Arial"/>
          <w:sz w:val="18"/>
        </w:rPr>
        <w:t>.</w:t>
      </w:r>
    </w:p>
    <w:p w14:paraId="51EEDB6D" w14:textId="77777777" w:rsidR="00F105B8" w:rsidRPr="00307F3A" w:rsidRDefault="00F105B8" w:rsidP="004F73D1">
      <w:pPr>
        <w:framePr w:w="9758" w:h="9645" w:hRule="exact" w:wrap="notBeside" w:vAnchor="page" w:hAnchor="page" w:x="1157" w:y="6308"/>
        <w:spacing w:after="120"/>
        <w:jc w:val="center"/>
        <w:rPr>
          <w:rFonts w:ascii="Arial" w:hAnsi="Arial" w:cs="Arial"/>
          <w:sz w:val="18"/>
        </w:rPr>
      </w:pPr>
      <w:r w:rsidRPr="00307F3A">
        <w:rPr>
          <w:rFonts w:ascii="Arial" w:hAnsi="Arial" w:cs="Arial"/>
          <w:sz w:val="18"/>
        </w:rPr>
        <w:t xml:space="preserve">Users of the present document should be aware that the document may be subject to revision or change of status. Information on the </w:t>
      </w:r>
      <w:proofErr w:type="gramStart"/>
      <w:r w:rsidRPr="00307F3A">
        <w:rPr>
          <w:rFonts w:ascii="Arial" w:hAnsi="Arial" w:cs="Arial"/>
          <w:sz w:val="18"/>
        </w:rPr>
        <w:t>current status</w:t>
      </w:r>
      <w:proofErr w:type="gramEnd"/>
      <w:r w:rsidRPr="00307F3A">
        <w:rPr>
          <w:rFonts w:ascii="Arial" w:hAnsi="Arial" w:cs="Arial"/>
          <w:sz w:val="18"/>
        </w:rPr>
        <w:t xml:space="preserve"> of this and other ETSI documents is available at </w:t>
      </w:r>
      <w:hyperlink r:id="rId11" w:history="1">
        <w:r w:rsidRPr="00307F3A">
          <w:rPr>
            <w:rFonts w:ascii="Arial" w:hAnsi="Arial" w:cs="Arial"/>
            <w:color w:val="0000FF"/>
            <w:sz w:val="18"/>
            <w:u w:val="single"/>
          </w:rPr>
          <w:t>https://portal.etsi.org/TB/ETSIDeliverableStatus.aspx</w:t>
        </w:r>
      </w:hyperlink>
    </w:p>
    <w:p w14:paraId="5364C51B" w14:textId="4484DEFD" w:rsidR="00F105B8" w:rsidRDefault="00F105B8" w:rsidP="004F73D1">
      <w:pPr>
        <w:framePr w:w="9758" w:h="9645" w:hRule="exact" w:wrap="notBeside" w:vAnchor="page" w:hAnchor="page" w:x="1157" w:y="6308"/>
        <w:spacing w:after="120"/>
        <w:jc w:val="center"/>
        <w:rPr>
          <w:rFonts w:ascii="Arial" w:hAnsi="Arial" w:cs="Arial"/>
          <w:color w:val="0000FF"/>
          <w:sz w:val="18"/>
          <w:u w:val="single"/>
        </w:rPr>
      </w:pPr>
      <w:r w:rsidRPr="00307F3A">
        <w:rPr>
          <w:rFonts w:ascii="Arial" w:hAnsi="Arial" w:cs="Arial"/>
          <w:sz w:val="18"/>
        </w:rPr>
        <w:t>If you find errors in the present document, please send your comment to one of the following services:</w:t>
      </w:r>
      <w:r w:rsidRPr="00307F3A">
        <w:rPr>
          <w:rFonts w:ascii="Arial" w:hAnsi="Arial" w:cs="Arial"/>
          <w:sz w:val="18"/>
        </w:rPr>
        <w:br/>
      </w:r>
      <w:bookmarkStart w:id="10" w:name="mailto"/>
      <w:r w:rsidRPr="00307F3A">
        <w:fldChar w:fldCharType="begin"/>
      </w:r>
      <w:r w:rsidRPr="00307F3A">
        <w:instrText xml:space="preserve"> HYPERLINK "https://portal.etsi.org/People/CommiteeSupportStaff.aspx" </w:instrText>
      </w:r>
      <w:r w:rsidRPr="00307F3A">
        <w:fldChar w:fldCharType="separate"/>
      </w:r>
      <w:r w:rsidRPr="00307F3A">
        <w:rPr>
          <w:rFonts w:ascii="Arial" w:hAnsi="Arial" w:cs="Arial"/>
          <w:color w:val="0000FF"/>
          <w:sz w:val="18"/>
          <w:u w:val="single"/>
        </w:rPr>
        <w:t>https://portal.etsi.org/People/CommiteeSupportStaff.aspx</w:t>
      </w:r>
      <w:r w:rsidRPr="00307F3A">
        <w:rPr>
          <w:rFonts w:ascii="Arial" w:hAnsi="Arial" w:cs="Arial"/>
          <w:color w:val="0000FF"/>
          <w:sz w:val="18"/>
          <w:u w:val="single"/>
        </w:rPr>
        <w:fldChar w:fldCharType="end"/>
      </w:r>
    </w:p>
    <w:p w14:paraId="27F7D517" w14:textId="77777777" w:rsidR="00E71BC6" w:rsidRPr="00E71BC6" w:rsidRDefault="00E71BC6" w:rsidP="004F73D1">
      <w:pPr>
        <w:framePr w:w="9758" w:h="9645" w:hRule="exact" w:wrap="notBeside" w:vAnchor="page" w:hAnchor="page" w:x="1157" w:y="6308"/>
        <w:overflowPunct/>
        <w:autoSpaceDE/>
        <w:autoSpaceDN/>
        <w:adjustRightInd/>
        <w:spacing w:after="0"/>
        <w:jc w:val="center"/>
        <w:textAlignment w:val="auto"/>
        <w:rPr>
          <w:rFonts w:ascii="Arial" w:hAnsi="Arial" w:cs="Arial"/>
          <w:sz w:val="18"/>
        </w:rPr>
      </w:pPr>
      <w:r w:rsidRPr="00E71BC6">
        <w:rPr>
          <w:rFonts w:ascii="Arial" w:hAnsi="Arial" w:cs="Arial"/>
          <w:sz w:val="18"/>
        </w:rPr>
        <w:t xml:space="preserve">If you find a security vulnerability in the present document, please report it through </w:t>
      </w:r>
      <w:proofErr w:type="gramStart"/>
      <w:r w:rsidRPr="00E71BC6">
        <w:rPr>
          <w:rFonts w:ascii="Arial" w:hAnsi="Arial" w:cs="Arial"/>
          <w:sz w:val="18"/>
        </w:rPr>
        <w:t>our</w:t>
      </w:r>
      <w:proofErr w:type="gramEnd"/>
      <w:r w:rsidRPr="00E71BC6">
        <w:rPr>
          <w:rFonts w:ascii="Arial" w:hAnsi="Arial" w:cs="Arial"/>
          <w:sz w:val="18"/>
        </w:rPr>
        <w:t xml:space="preserve"> </w:t>
      </w:r>
    </w:p>
    <w:p w14:paraId="69B6AB05" w14:textId="77777777" w:rsidR="00E71BC6" w:rsidRPr="00E71BC6" w:rsidRDefault="00E71BC6" w:rsidP="004F73D1">
      <w:pPr>
        <w:framePr w:w="9758" w:h="9645" w:hRule="exact" w:wrap="notBeside" w:vAnchor="page" w:hAnchor="page" w:x="1157" w:y="6308"/>
        <w:overflowPunct/>
        <w:autoSpaceDE/>
        <w:autoSpaceDN/>
        <w:adjustRightInd/>
        <w:spacing w:after="0"/>
        <w:jc w:val="center"/>
        <w:textAlignment w:val="auto"/>
        <w:rPr>
          <w:rFonts w:ascii="Arial" w:hAnsi="Arial" w:cs="Arial"/>
          <w:sz w:val="18"/>
        </w:rPr>
      </w:pPr>
      <w:r w:rsidRPr="00E71BC6">
        <w:rPr>
          <w:rFonts w:ascii="Arial" w:hAnsi="Arial" w:cs="Arial"/>
          <w:sz w:val="18"/>
        </w:rPr>
        <w:t>Coordinated Vulnerability Disclosure Program:</w:t>
      </w:r>
    </w:p>
    <w:p w14:paraId="386B7271" w14:textId="1FCBCC97" w:rsidR="00E71BC6" w:rsidRPr="00307F3A" w:rsidRDefault="00000000" w:rsidP="004F73D1">
      <w:pPr>
        <w:framePr w:w="9758" w:h="9645" w:hRule="exact" w:wrap="notBeside" w:vAnchor="page" w:hAnchor="page" w:x="1157" w:y="6308"/>
        <w:spacing w:after="240"/>
        <w:jc w:val="center"/>
        <w:rPr>
          <w:rFonts w:ascii="Arial" w:hAnsi="Arial" w:cs="Arial"/>
          <w:color w:val="0000FF"/>
          <w:sz w:val="18"/>
          <w:u w:val="single"/>
        </w:rPr>
      </w:pPr>
      <w:hyperlink r:id="rId12" w:history="1">
        <w:r w:rsidR="00E71BC6" w:rsidRPr="00E71BC6">
          <w:rPr>
            <w:rFonts w:ascii="Arial" w:hAnsi="Arial" w:cs="Arial"/>
            <w:color w:val="0000FF"/>
            <w:sz w:val="18"/>
            <w:u w:val="single"/>
          </w:rPr>
          <w:t>https://www.etsi.org/standards/coordinated-vulnerability-disclosure</w:t>
        </w:r>
      </w:hyperlink>
    </w:p>
    <w:p w14:paraId="5BEA74D9" w14:textId="77777777" w:rsidR="00F105B8" w:rsidRPr="00307F3A" w:rsidRDefault="00F105B8" w:rsidP="004F73D1">
      <w:pPr>
        <w:framePr w:w="9758" w:h="9645" w:hRule="exact" w:wrap="notBeside" w:vAnchor="page" w:hAnchor="page" w:x="1157" w:y="6308"/>
        <w:pBdr>
          <w:bottom w:val="single" w:sz="6" w:space="1" w:color="auto"/>
        </w:pBdr>
        <w:spacing w:after="120"/>
        <w:ind w:left="2835" w:right="2552"/>
        <w:jc w:val="center"/>
        <w:rPr>
          <w:rFonts w:ascii="Arial" w:hAnsi="Arial"/>
          <w:b/>
          <w:i/>
        </w:rPr>
      </w:pPr>
      <w:r w:rsidRPr="00307F3A">
        <w:rPr>
          <w:rFonts w:ascii="Arial" w:hAnsi="Arial"/>
          <w:b/>
          <w:i/>
        </w:rPr>
        <w:t>Notice of disclaimer &amp; limitation of liability</w:t>
      </w:r>
    </w:p>
    <w:p w14:paraId="4C919314" w14:textId="77777777" w:rsidR="00F105B8" w:rsidRPr="00307F3A" w:rsidRDefault="00F105B8" w:rsidP="004F73D1">
      <w:pPr>
        <w:framePr w:w="9758" w:h="9645" w:hRule="exact" w:wrap="notBeside" w:vAnchor="page" w:hAnchor="page" w:x="1157" w:y="6308"/>
        <w:spacing w:after="0"/>
        <w:jc w:val="center"/>
        <w:rPr>
          <w:rFonts w:ascii="Arial" w:hAnsi="Arial" w:cs="Arial"/>
          <w:sz w:val="18"/>
        </w:rPr>
      </w:pPr>
      <w:r w:rsidRPr="00307F3A">
        <w:rPr>
          <w:rFonts w:ascii="Arial" w:hAnsi="Arial" w:cs="Arial"/>
          <w:sz w:val="18"/>
        </w:rPr>
        <w:t xml:space="preserve">The information provided in the present deliverable is directed solely to professionals who have the appropriate degree of experience to understand and interpret its content in accordance with generally accepted engineering or </w:t>
      </w:r>
    </w:p>
    <w:p w14:paraId="07C455D6" w14:textId="77777777" w:rsidR="00F105B8" w:rsidRPr="00307F3A" w:rsidRDefault="00F105B8" w:rsidP="004F73D1">
      <w:pPr>
        <w:framePr w:w="9758" w:h="9645" w:hRule="exact" w:wrap="notBeside" w:vAnchor="page" w:hAnchor="page" w:x="1157" w:y="6308"/>
        <w:spacing w:after="0"/>
        <w:jc w:val="center"/>
        <w:rPr>
          <w:rFonts w:ascii="Arial" w:hAnsi="Arial" w:cs="Arial"/>
          <w:sz w:val="18"/>
        </w:rPr>
      </w:pPr>
      <w:r w:rsidRPr="00307F3A">
        <w:rPr>
          <w:rFonts w:ascii="Arial" w:hAnsi="Arial" w:cs="Arial"/>
          <w:sz w:val="18"/>
        </w:rPr>
        <w:t xml:space="preserve">other professional standard and applicable regulations. </w:t>
      </w:r>
    </w:p>
    <w:p w14:paraId="121DB7FB" w14:textId="77777777" w:rsidR="00F105B8" w:rsidRPr="00307F3A" w:rsidRDefault="00F105B8" w:rsidP="004F73D1">
      <w:pPr>
        <w:framePr w:w="9758" w:h="9645" w:hRule="exact" w:wrap="notBeside" w:vAnchor="page" w:hAnchor="page" w:x="1157" w:y="6308"/>
        <w:spacing w:after="0"/>
        <w:jc w:val="center"/>
        <w:rPr>
          <w:rFonts w:ascii="Arial" w:hAnsi="Arial" w:cs="Arial"/>
          <w:sz w:val="18"/>
        </w:rPr>
      </w:pPr>
      <w:r w:rsidRPr="00307F3A">
        <w:rPr>
          <w:rFonts w:ascii="Arial" w:hAnsi="Arial" w:cs="Arial"/>
          <w:sz w:val="18"/>
        </w:rPr>
        <w:t>No recommendation as to products and services or vendors is made or should be implied.</w:t>
      </w:r>
    </w:p>
    <w:p w14:paraId="1927C55E" w14:textId="77777777" w:rsidR="00F105B8" w:rsidRPr="00307F3A" w:rsidRDefault="00F105B8" w:rsidP="004F73D1">
      <w:pPr>
        <w:framePr w:w="9758" w:h="9645" w:hRule="exact" w:wrap="notBeside" w:vAnchor="page" w:hAnchor="page" w:x="1157" w:y="6308"/>
        <w:spacing w:after="0"/>
        <w:jc w:val="center"/>
        <w:rPr>
          <w:rFonts w:ascii="Arial" w:hAnsi="Arial" w:cs="Arial"/>
          <w:sz w:val="18"/>
        </w:rPr>
      </w:pPr>
      <w:bookmarkStart w:id="11" w:name="EN_Delete_Disclaimer"/>
      <w:r w:rsidRPr="00307F3A">
        <w:rPr>
          <w:rFonts w:ascii="Arial" w:hAnsi="Arial" w:cs="Arial"/>
          <w:sz w:val="18"/>
        </w:rPr>
        <w:t>No representation or warranty is made that this deliverable is technically accurate or sufficient or conforms to any law and/or governmental rule and/or regulation and further, no representation or warranty is made of merchantability or fitness for any particular purpose or against infringement of intellectual property rights.</w:t>
      </w:r>
    </w:p>
    <w:bookmarkEnd w:id="11"/>
    <w:p w14:paraId="25CB6EEF" w14:textId="77777777" w:rsidR="00F105B8" w:rsidRPr="00307F3A" w:rsidRDefault="00F105B8" w:rsidP="004F73D1">
      <w:pPr>
        <w:framePr w:w="9758" w:h="9645" w:hRule="exact" w:wrap="notBeside" w:vAnchor="page" w:hAnchor="page" w:x="1157" w:y="6308"/>
        <w:spacing w:after="0"/>
        <w:jc w:val="center"/>
        <w:rPr>
          <w:rFonts w:ascii="Arial" w:hAnsi="Arial" w:cs="Arial"/>
          <w:sz w:val="18"/>
        </w:rPr>
      </w:pPr>
      <w:r w:rsidRPr="00307F3A">
        <w:rPr>
          <w:rFonts w:ascii="Arial" w:hAnsi="Arial" w:cs="Arial"/>
          <w:sz w:val="18"/>
        </w:rPr>
        <w:t>In no event shall ETSI be held liable for loss of profits or any other incidental or consequential damages.</w:t>
      </w:r>
    </w:p>
    <w:p w14:paraId="086B7AC1" w14:textId="77777777" w:rsidR="00F105B8" w:rsidRPr="00307F3A" w:rsidRDefault="00F105B8" w:rsidP="004F73D1">
      <w:pPr>
        <w:framePr w:w="9758" w:h="9645" w:hRule="exact" w:wrap="notBeside" w:vAnchor="page" w:hAnchor="page" w:x="1157" w:y="6308"/>
        <w:spacing w:after="0"/>
        <w:jc w:val="center"/>
        <w:rPr>
          <w:rFonts w:ascii="Arial" w:hAnsi="Arial" w:cs="Arial"/>
          <w:sz w:val="18"/>
        </w:rPr>
      </w:pPr>
    </w:p>
    <w:p w14:paraId="1E50ECDF" w14:textId="77777777" w:rsidR="00F105B8" w:rsidRPr="00307F3A" w:rsidRDefault="00F105B8" w:rsidP="004F73D1">
      <w:pPr>
        <w:framePr w:w="9758" w:h="9645" w:hRule="exact" w:wrap="notBeside" w:vAnchor="page" w:hAnchor="page" w:x="1157" w:y="6308"/>
        <w:spacing w:after="240"/>
        <w:jc w:val="center"/>
        <w:rPr>
          <w:rFonts w:ascii="Arial" w:hAnsi="Arial" w:cs="Arial"/>
          <w:sz w:val="18"/>
        </w:rPr>
      </w:pPr>
      <w:r w:rsidRPr="00307F3A">
        <w:rPr>
          <w:rFonts w:ascii="Arial" w:hAnsi="Arial" w:cs="Arial"/>
          <w:sz w:val="18"/>
        </w:rPr>
        <w:t>Any software contained in this deliverable is provided "AS IS" with no warranties, express or implied, including but not limited to, the warranties of merchantability, fitness for a particular purpose and non-infringement of intellectual property rights and ETSI shall not be held liable in any event for any damages whatsoever (including, without limitation, damages for loss of profits, business interruption, loss of information, or any other pecuniary loss) arising out of or related to the use of or inability to use the software.</w:t>
      </w:r>
    </w:p>
    <w:p w14:paraId="219BE7AD" w14:textId="77777777" w:rsidR="00F105B8" w:rsidRPr="00307F3A" w:rsidRDefault="00F105B8" w:rsidP="004F73D1">
      <w:pPr>
        <w:framePr w:w="9758" w:h="9645" w:hRule="exact" w:wrap="notBeside" w:vAnchor="page" w:hAnchor="page" w:x="1157" w:y="6308"/>
        <w:pBdr>
          <w:bottom w:val="single" w:sz="6" w:space="1" w:color="auto"/>
        </w:pBdr>
        <w:spacing w:after="120"/>
        <w:jc w:val="center"/>
        <w:rPr>
          <w:rFonts w:ascii="Arial" w:hAnsi="Arial"/>
          <w:b/>
          <w:i/>
        </w:rPr>
      </w:pPr>
      <w:r w:rsidRPr="00307F3A">
        <w:rPr>
          <w:rFonts w:ascii="Arial" w:hAnsi="Arial"/>
          <w:b/>
          <w:i/>
        </w:rPr>
        <w:t>Copyright Notification</w:t>
      </w:r>
    </w:p>
    <w:p w14:paraId="7513A851" w14:textId="77777777" w:rsidR="00F105B8" w:rsidRPr="00307F3A" w:rsidRDefault="00F105B8" w:rsidP="004F73D1">
      <w:pPr>
        <w:framePr w:w="9758" w:h="9645" w:hRule="exact" w:wrap="notBeside" w:vAnchor="page" w:hAnchor="page" w:x="1157" w:y="6308"/>
        <w:spacing w:after="0"/>
        <w:jc w:val="center"/>
        <w:rPr>
          <w:rFonts w:ascii="Arial" w:hAnsi="Arial" w:cs="Arial"/>
          <w:sz w:val="18"/>
        </w:rPr>
      </w:pPr>
      <w:bookmarkStart w:id="12" w:name="CleanupToDelete"/>
      <w:r w:rsidRPr="00307F3A">
        <w:rPr>
          <w:rFonts w:ascii="Arial" w:hAnsi="Arial" w:cs="Arial"/>
          <w:sz w:val="18"/>
        </w:rPr>
        <w:t>No part may be reproduced or utilized in any form or by any means, electronic or mechanical, including photocopying and microfilm except as authorized by written permission of ETSI.</w:t>
      </w:r>
      <w:r w:rsidRPr="00307F3A">
        <w:rPr>
          <w:rFonts w:ascii="Arial" w:hAnsi="Arial" w:cs="Arial"/>
          <w:sz w:val="18"/>
        </w:rPr>
        <w:br/>
        <w:t>The content of the PDF version shall not be modified without the written authorization of ETSI.</w:t>
      </w:r>
      <w:r w:rsidRPr="00307F3A">
        <w:rPr>
          <w:rFonts w:ascii="Arial" w:hAnsi="Arial" w:cs="Arial"/>
          <w:sz w:val="18"/>
        </w:rPr>
        <w:br/>
        <w:t>The copyright and the foregoing restriction extend to reproduction in all media.</w:t>
      </w:r>
    </w:p>
    <w:bookmarkEnd w:id="12"/>
    <w:p w14:paraId="0E2D2EC7" w14:textId="77777777" w:rsidR="00F105B8" w:rsidRPr="00307F3A" w:rsidRDefault="00F105B8" w:rsidP="004F73D1">
      <w:pPr>
        <w:framePr w:w="9758" w:h="9645" w:hRule="exact" w:wrap="notBeside" w:vAnchor="page" w:hAnchor="page" w:x="1157" w:y="6308"/>
        <w:spacing w:after="0"/>
        <w:jc w:val="center"/>
        <w:rPr>
          <w:rFonts w:ascii="Arial" w:hAnsi="Arial" w:cs="Arial"/>
          <w:sz w:val="18"/>
        </w:rPr>
      </w:pPr>
    </w:p>
    <w:p w14:paraId="76684BCD" w14:textId="16FBBFFE" w:rsidR="00F105B8" w:rsidRDefault="00F105B8" w:rsidP="004F73D1">
      <w:pPr>
        <w:framePr w:w="9758" w:h="9645" w:hRule="exact" w:wrap="notBeside" w:vAnchor="page" w:hAnchor="page" w:x="1157" w:y="6308"/>
        <w:spacing w:after="0"/>
        <w:jc w:val="center"/>
        <w:rPr>
          <w:rFonts w:ascii="Arial" w:hAnsi="Arial" w:cs="Arial"/>
          <w:sz w:val="18"/>
        </w:rPr>
      </w:pPr>
      <w:r w:rsidRPr="00307F3A">
        <w:rPr>
          <w:rFonts w:ascii="Arial" w:hAnsi="Arial" w:cs="Arial"/>
          <w:sz w:val="18"/>
        </w:rPr>
        <w:t xml:space="preserve">© ETSI </w:t>
      </w:r>
      <w:r w:rsidR="0070545B">
        <w:rPr>
          <w:rFonts w:ascii="Arial" w:hAnsi="Arial" w:cs="Arial"/>
          <w:sz w:val="18"/>
        </w:rPr>
        <w:t>2024</w:t>
      </w:r>
      <w:r w:rsidRPr="00307F3A">
        <w:rPr>
          <w:rFonts w:ascii="Arial" w:hAnsi="Arial" w:cs="Arial"/>
          <w:sz w:val="18"/>
        </w:rPr>
        <w:t>.</w:t>
      </w:r>
      <w:bookmarkStart w:id="13" w:name="copyrightaddon"/>
      <w:bookmarkEnd w:id="13"/>
    </w:p>
    <w:p w14:paraId="40BF561C" w14:textId="6B120FC8" w:rsidR="00F105B8" w:rsidRPr="00307F3A" w:rsidRDefault="00F105B8" w:rsidP="004F73D1">
      <w:pPr>
        <w:framePr w:w="9758" w:h="9645" w:hRule="exact" w:wrap="notBeside" w:vAnchor="page" w:hAnchor="page" w:x="1157" w:y="6308"/>
        <w:spacing w:after="0"/>
        <w:jc w:val="center"/>
        <w:rPr>
          <w:rFonts w:ascii="Arial" w:hAnsi="Arial" w:cs="Arial"/>
          <w:sz w:val="18"/>
        </w:rPr>
      </w:pPr>
      <w:r w:rsidRPr="00307F3A">
        <w:rPr>
          <w:rFonts w:ascii="Arial" w:hAnsi="Arial" w:cs="Arial"/>
          <w:sz w:val="18"/>
        </w:rPr>
        <w:t>All rights reserved.</w:t>
      </w:r>
      <w:r w:rsidRPr="00307F3A">
        <w:rPr>
          <w:rFonts w:ascii="Arial" w:hAnsi="Arial" w:cs="Arial"/>
          <w:sz w:val="18"/>
        </w:rPr>
        <w:br/>
      </w:r>
    </w:p>
    <w:p w14:paraId="621505C8" w14:textId="34287631" w:rsidR="0028368D" w:rsidRDefault="0028368D" w:rsidP="00F105B8">
      <w:pPr>
        <w:pStyle w:val="TT"/>
      </w:pPr>
      <w:bookmarkStart w:id="14" w:name="tbcopyright"/>
      <w:bookmarkEnd w:id="10"/>
      <w:bookmarkEnd w:id="14"/>
      <w:r>
        <w:rPr>
          <w:rStyle w:val="Guidance"/>
        </w:rPr>
        <w:br w:type="page"/>
      </w:r>
      <w:bookmarkStart w:id="15" w:name="_Toc451525645"/>
      <w:r>
        <w:lastRenderedPageBreak/>
        <w:t>Contents</w:t>
      </w:r>
      <w:bookmarkEnd w:id="15"/>
    </w:p>
    <w:p w14:paraId="766265D8" w14:textId="0D8A0B68" w:rsidR="0069778E" w:rsidRDefault="00112FDB">
      <w:pPr>
        <w:pStyle w:val="TOC1"/>
        <w:rPr>
          <w:rFonts w:asciiTheme="minorHAnsi" w:eastAsiaTheme="minorEastAsia" w:hAnsiTheme="minorHAnsi" w:cstheme="minorBidi"/>
          <w:kern w:val="2"/>
          <w:sz w:val="24"/>
          <w:szCs w:val="24"/>
          <w:lang w:val="en-IL" w:bidi="he-IL"/>
          <w14:ligatures w14:val="standardContextual"/>
        </w:rPr>
      </w:pPr>
      <w:r>
        <w:fldChar w:fldCharType="begin"/>
      </w:r>
      <w:r>
        <w:instrText xml:space="preserve"> TOC \o \w "1-9"</w:instrText>
      </w:r>
      <w:r>
        <w:fldChar w:fldCharType="separate"/>
      </w:r>
      <w:r w:rsidR="0069778E">
        <w:t>Intellectual Property Rights</w:t>
      </w:r>
      <w:r w:rsidR="0069778E">
        <w:tab/>
      </w:r>
      <w:r w:rsidR="0069778E">
        <w:fldChar w:fldCharType="begin"/>
      </w:r>
      <w:r w:rsidR="0069778E">
        <w:instrText xml:space="preserve"> PAGEREF _Toc164183364 \h </w:instrText>
      </w:r>
      <w:r w:rsidR="0069778E">
        <w:fldChar w:fldCharType="separate"/>
      </w:r>
      <w:r w:rsidR="0069778E">
        <w:t>5</w:t>
      </w:r>
      <w:r w:rsidR="0069778E">
        <w:fldChar w:fldCharType="end"/>
      </w:r>
    </w:p>
    <w:p w14:paraId="37EA0734" w14:textId="676F3E06" w:rsidR="0069778E" w:rsidRDefault="0069778E">
      <w:pPr>
        <w:pStyle w:val="TOC1"/>
        <w:rPr>
          <w:rFonts w:asciiTheme="minorHAnsi" w:eastAsiaTheme="minorEastAsia" w:hAnsiTheme="minorHAnsi" w:cstheme="minorBidi"/>
          <w:kern w:val="2"/>
          <w:sz w:val="24"/>
          <w:szCs w:val="24"/>
          <w:lang w:val="en-IL" w:bidi="he-IL"/>
          <w14:ligatures w14:val="standardContextual"/>
        </w:rPr>
      </w:pPr>
      <w:r>
        <w:t>Foreword</w:t>
      </w:r>
      <w:r>
        <w:tab/>
      </w:r>
      <w:r>
        <w:fldChar w:fldCharType="begin"/>
      </w:r>
      <w:r>
        <w:instrText xml:space="preserve"> PAGEREF _Toc164183365 \h </w:instrText>
      </w:r>
      <w:r>
        <w:fldChar w:fldCharType="separate"/>
      </w:r>
      <w:r>
        <w:t>5</w:t>
      </w:r>
      <w:r>
        <w:fldChar w:fldCharType="end"/>
      </w:r>
    </w:p>
    <w:p w14:paraId="282339C6" w14:textId="3BFD4366" w:rsidR="0069778E" w:rsidRDefault="0069778E">
      <w:pPr>
        <w:pStyle w:val="TOC1"/>
        <w:rPr>
          <w:rFonts w:asciiTheme="minorHAnsi" w:eastAsiaTheme="minorEastAsia" w:hAnsiTheme="minorHAnsi" w:cstheme="minorBidi"/>
          <w:kern w:val="2"/>
          <w:sz w:val="24"/>
          <w:szCs w:val="24"/>
          <w:lang w:val="en-IL" w:bidi="he-IL"/>
          <w14:ligatures w14:val="standardContextual"/>
        </w:rPr>
      </w:pPr>
      <w:r>
        <w:t>Modal verbs terminology</w:t>
      </w:r>
      <w:r>
        <w:tab/>
      </w:r>
      <w:r>
        <w:fldChar w:fldCharType="begin"/>
      </w:r>
      <w:r>
        <w:instrText xml:space="preserve"> PAGEREF _Toc164183366 \h </w:instrText>
      </w:r>
      <w:r>
        <w:fldChar w:fldCharType="separate"/>
      </w:r>
      <w:r>
        <w:t>5</w:t>
      </w:r>
      <w:r>
        <w:fldChar w:fldCharType="end"/>
      </w:r>
    </w:p>
    <w:p w14:paraId="6A6C1946" w14:textId="68A8A7AC" w:rsidR="0069778E" w:rsidRDefault="0069778E">
      <w:pPr>
        <w:pStyle w:val="TOC1"/>
        <w:rPr>
          <w:rFonts w:asciiTheme="minorHAnsi" w:eastAsiaTheme="minorEastAsia" w:hAnsiTheme="minorHAnsi" w:cstheme="minorBidi"/>
          <w:kern w:val="2"/>
          <w:sz w:val="24"/>
          <w:szCs w:val="24"/>
          <w:lang w:val="en-IL" w:bidi="he-IL"/>
          <w14:ligatures w14:val="standardContextual"/>
        </w:rPr>
      </w:pPr>
      <w:r>
        <w:t>Executive summary</w:t>
      </w:r>
      <w:r>
        <w:tab/>
      </w:r>
      <w:r>
        <w:fldChar w:fldCharType="begin"/>
      </w:r>
      <w:r>
        <w:instrText xml:space="preserve"> PAGEREF _Toc164183367 \h </w:instrText>
      </w:r>
      <w:r>
        <w:fldChar w:fldCharType="separate"/>
      </w:r>
      <w:r>
        <w:t>5</w:t>
      </w:r>
      <w:r>
        <w:fldChar w:fldCharType="end"/>
      </w:r>
    </w:p>
    <w:p w14:paraId="5012830C" w14:textId="6A4DFB72" w:rsidR="0069778E" w:rsidRDefault="0069778E">
      <w:pPr>
        <w:pStyle w:val="TOC1"/>
        <w:rPr>
          <w:rFonts w:asciiTheme="minorHAnsi" w:eastAsiaTheme="minorEastAsia" w:hAnsiTheme="minorHAnsi" w:cstheme="minorBidi"/>
          <w:kern w:val="2"/>
          <w:sz w:val="24"/>
          <w:szCs w:val="24"/>
          <w:lang w:val="en-IL" w:bidi="he-IL"/>
          <w14:ligatures w14:val="standardContextual"/>
        </w:rPr>
      </w:pPr>
      <w:r>
        <w:t>Introduction</w:t>
      </w:r>
      <w:r>
        <w:tab/>
      </w:r>
      <w:r>
        <w:fldChar w:fldCharType="begin"/>
      </w:r>
      <w:r>
        <w:instrText xml:space="preserve"> PAGEREF _Toc164183368 \h </w:instrText>
      </w:r>
      <w:r>
        <w:fldChar w:fldCharType="separate"/>
      </w:r>
      <w:r>
        <w:t>5</w:t>
      </w:r>
      <w:r>
        <w:fldChar w:fldCharType="end"/>
      </w:r>
    </w:p>
    <w:p w14:paraId="713A3D6C" w14:textId="4327B308" w:rsidR="0069778E" w:rsidRDefault="0069778E">
      <w:pPr>
        <w:pStyle w:val="TOC1"/>
        <w:rPr>
          <w:rFonts w:asciiTheme="minorHAnsi" w:eastAsiaTheme="minorEastAsia" w:hAnsiTheme="minorHAnsi" w:cstheme="minorBidi"/>
          <w:kern w:val="2"/>
          <w:sz w:val="24"/>
          <w:szCs w:val="24"/>
          <w:lang w:val="en-IL" w:bidi="he-IL"/>
          <w14:ligatures w14:val="standardContextual"/>
        </w:rPr>
      </w:pPr>
      <w:r>
        <w:t>1</w:t>
      </w:r>
      <w:r>
        <w:tab/>
        <w:t>Scope</w:t>
      </w:r>
      <w:r>
        <w:tab/>
      </w:r>
      <w:r>
        <w:fldChar w:fldCharType="begin"/>
      </w:r>
      <w:r>
        <w:instrText xml:space="preserve"> PAGEREF _Toc164183369 \h </w:instrText>
      </w:r>
      <w:r>
        <w:fldChar w:fldCharType="separate"/>
      </w:r>
      <w:r>
        <w:t>6</w:t>
      </w:r>
      <w:r>
        <w:fldChar w:fldCharType="end"/>
      </w:r>
    </w:p>
    <w:p w14:paraId="62533ECF" w14:textId="1B31C1B7" w:rsidR="0069778E" w:rsidRDefault="0069778E">
      <w:pPr>
        <w:pStyle w:val="TOC1"/>
        <w:rPr>
          <w:rFonts w:asciiTheme="minorHAnsi" w:eastAsiaTheme="minorEastAsia" w:hAnsiTheme="minorHAnsi" w:cstheme="minorBidi"/>
          <w:kern w:val="2"/>
          <w:sz w:val="24"/>
          <w:szCs w:val="24"/>
          <w:lang w:val="en-IL" w:bidi="he-IL"/>
          <w14:ligatures w14:val="standardContextual"/>
        </w:rPr>
      </w:pPr>
      <w:r>
        <w:t>2</w:t>
      </w:r>
      <w:r>
        <w:tab/>
        <w:t>References</w:t>
      </w:r>
      <w:r>
        <w:tab/>
      </w:r>
      <w:r>
        <w:fldChar w:fldCharType="begin"/>
      </w:r>
      <w:r>
        <w:instrText xml:space="preserve"> PAGEREF _Toc164183370 \h </w:instrText>
      </w:r>
      <w:r>
        <w:fldChar w:fldCharType="separate"/>
      </w:r>
      <w:r>
        <w:t>6</w:t>
      </w:r>
      <w:r>
        <w:fldChar w:fldCharType="end"/>
      </w:r>
    </w:p>
    <w:p w14:paraId="2E9D7EAA" w14:textId="6FAA6993" w:rsidR="0069778E" w:rsidRDefault="0069778E">
      <w:pPr>
        <w:pStyle w:val="TOC2"/>
        <w:rPr>
          <w:rFonts w:asciiTheme="minorHAnsi" w:eastAsiaTheme="minorEastAsia" w:hAnsiTheme="minorHAnsi" w:cstheme="minorBidi"/>
          <w:kern w:val="2"/>
          <w:sz w:val="24"/>
          <w:szCs w:val="24"/>
          <w:lang w:val="en-IL" w:bidi="he-IL"/>
          <w14:ligatures w14:val="standardContextual"/>
        </w:rPr>
      </w:pPr>
      <w:r>
        <w:t>2.1</w:t>
      </w:r>
      <w:r>
        <w:tab/>
        <w:t>Normative references</w:t>
      </w:r>
      <w:r>
        <w:tab/>
      </w:r>
      <w:r>
        <w:fldChar w:fldCharType="begin"/>
      </w:r>
      <w:r>
        <w:instrText xml:space="preserve"> PAGEREF _Toc164183371 \h </w:instrText>
      </w:r>
      <w:r>
        <w:fldChar w:fldCharType="separate"/>
      </w:r>
      <w:r>
        <w:t>6</w:t>
      </w:r>
      <w:r>
        <w:fldChar w:fldCharType="end"/>
      </w:r>
    </w:p>
    <w:p w14:paraId="6B111613" w14:textId="66CF091B" w:rsidR="0069778E" w:rsidRDefault="0069778E">
      <w:pPr>
        <w:pStyle w:val="TOC2"/>
        <w:rPr>
          <w:rFonts w:asciiTheme="minorHAnsi" w:eastAsiaTheme="minorEastAsia" w:hAnsiTheme="minorHAnsi" w:cstheme="minorBidi"/>
          <w:kern w:val="2"/>
          <w:sz w:val="24"/>
          <w:szCs w:val="24"/>
          <w:lang w:val="en-IL" w:bidi="he-IL"/>
          <w14:ligatures w14:val="standardContextual"/>
        </w:rPr>
      </w:pPr>
      <w:r>
        <w:t>2.2</w:t>
      </w:r>
      <w:r>
        <w:tab/>
        <w:t>Informative references</w:t>
      </w:r>
      <w:r>
        <w:tab/>
      </w:r>
      <w:r>
        <w:fldChar w:fldCharType="begin"/>
      </w:r>
      <w:r>
        <w:instrText xml:space="preserve"> PAGEREF _Toc164183372 \h </w:instrText>
      </w:r>
      <w:r>
        <w:fldChar w:fldCharType="separate"/>
      </w:r>
      <w:r>
        <w:t>6</w:t>
      </w:r>
      <w:r>
        <w:fldChar w:fldCharType="end"/>
      </w:r>
    </w:p>
    <w:p w14:paraId="0988BA56" w14:textId="2489F1E2" w:rsidR="0069778E" w:rsidRDefault="0069778E">
      <w:pPr>
        <w:pStyle w:val="TOC1"/>
        <w:rPr>
          <w:rFonts w:asciiTheme="minorHAnsi" w:eastAsiaTheme="minorEastAsia" w:hAnsiTheme="minorHAnsi" w:cstheme="minorBidi"/>
          <w:kern w:val="2"/>
          <w:sz w:val="24"/>
          <w:szCs w:val="24"/>
          <w:lang w:val="en-IL" w:bidi="he-IL"/>
          <w14:ligatures w14:val="standardContextual"/>
        </w:rPr>
      </w:pPr>
      <w:r>
        <w:t>3</w:t>
      </w:r>
      <w:r>
        <w:tab/>
        <w:t>Definition of terms, symbols and abbreviations</w:t>
      </w:r>
      <w:r>
        <w:tab/>
      </w:r>
      <w:r>
        <w:fldChar w:fldCharType="begin"/>
      </w:r>
      <w:r>
        <w:instrText xml:space="preserve"> PAGEREF _Toc164183373 \h </w:instrText>
      </w:r>
      <w:r>
        <w:fldChar w:fldCharType="separate"/>
      </w:r>
      <w:r>
        <w:t>6</w:t>
      </w:r>
      <w:r>
        <w:fldChar w:fldCharType="end"/>
      </w:r>
    </w:p>
    <w:p w14:paraId="5D612A37" w14:textId="67012351" w:rsidR="0069778E" w:rsidRDefault="0069778E">
      <w:pPr>
        <w:pStyle w:val="TOC2"/>
        <w:rPr>
          <w:rFonts w:asciiTheme="minorHAnsi" w:eastAsiaTheme="minorEastAsia" w:hAnsiTheme="minorHAnsi" w:cstheme="minorBidi"/>
          <w:kern w:val="2"/>
          <w:sz w:val="24"/>
          <w:szCs w:val="24"/>
          <w:lang w:val="en-IL" w:bidi="he-IL"/>
          <w14:ligatures w14:val="standardContextual"/>
        </w:rPr>
      </w:pPr>
      <w:r>
        <w:t>3.1</w:t>
      </w:r>
      <w:r>
        <w:tab/>
        <w:t>Terms</w:t>
      </w:r>
      <w:r>
        <w:tab/>
      </w:r>
      <w:r>
        <w:fldChar w:fldCharType="begin"/>
      </w:r>
      <w:r>
        <w:instrText xml:space="preserve"> PAGEREF _Toc164183374 \h </w:instrText>
      </w:r>
      <w:r>
        <w:fldChar w:fldCharType="separate"/>
      </w:r>
      <w:r>
        <w:t>6</w:t>
      </w:r>
      <w:r>
        <w:fldChar w:fldCharType="end"/>
      </w:r>
    </w:p>
    <w:p w14:paraId="739D69ED" w14:textId="62BFF666" w:rsidR="0069778E" w:rsidRDefault="0069778E">
      <w:pPr>
        <w:pStyle w:val="TOC2"/>
        <w:rPr>
          <w:rFonts w:asciiTheme="minorHAnsi" w:eastAsiaTheme="minorEastAsia" w:hAnsiTheme="minorHAnsi" w:cstheme="minorBidi"/>
          <w:kern w:val="2"/>
          <w:sz w:val="24"/>
          <w:szCs w:val="24"/>
          <w:lang w:val="en-IL" w:bidi="he-IL"/>
          <w14:ligatures w14:val="standardContextual"/>
        </w:rPr>
      </w:pPr>
      <w:r>
        <w:t>3.2</w:t>
      </w:r>
      <w:r>
        <w:tab/>
        <w:t>Symbols</w:t>
      </w:r>
      <w:r>
        <w:tab/>
      </w:r>
      <w:r>
        <w:fldChar w:fldCharType="begin"/>
      </w:r>
      <w:r>
        <w:instrText xml:space="preserve"> PAGEREF _Toc164183375 \h </w:instrText>
      </w:r>
      <w:r>
        <w:fldChar w:fldCharType="separate"/>
      </w:r>
      <w:r>
        <w:t>6</w:t>
      </w:r>
      <w:r>
        <w:fldChar w:fldCharType="end"/>
      </w:r>
    </w:p>
    <w:p w14:paraId="78F5A327" w14:textId="256E6884" w:rsidR="0069778E" w:rsidRDefault="0069778E">
      <w:pPr>
        <w:pStyle w:val="TOC2"/>
        <w:rPr>
          <w:rFonts w:asciiTheme="minorHAnsi" w:eastAsiaTheme="minorEastAsia" w:hAnsiTheme="minorHAnsi" w:cstheme="minorBidi"/>
          <w:kern w:val="2"/>
          <w:sz w:val="24"/>
          <w:szCs w:val="24"/>
          <w:lang w:val="en-IL" w:bidi="he-IL"/>
          <w14:ligatures w14:val="standardContextual"/>
        </w:rPr>
      </w:pPr>
      <w:r>
        <w:t>3.3</w:t>
      </w:r>
      <w:r>
        <w:tab/>
        <w:t>Abbreviations</w:t>
      </w:r>
      <w:r>
        <w:tab/>
      </w:r>
      <w:r>
        <w:fldChar w:fldCharType="begin"/>
      </w:r>
      <w:r>
        <w:instrText xml:space="preserve"> PAGEREF _Toc164183376 \h </w:instrText>
      </w:r>
      <w:r>
        <w:fldChar w:fldCharType="separate"/>
      </w:r>
      <w:r>
        <w:t>6</w:t>
      </w:r>
      <w:r>
        <w:fldChar w:fldCharType="end"/>
      </w:r>
    </w:p>
    <w:p w14:paraId="02810B54" w14:textId="31A831D2" w:rsidR="0069778E" w:rsidRDefault="0069778E">
      <w:pPr>
        <w:pStyle w:val="TOC1"/>
        <w:rPr>
          <w:rFonts w:asciiTheme="minorHAnsi" w:eastAsiaTheme="minorEastAsia" w:hAnsiTheme="minorHAnsi" w:cstheme="minorBidi"/>
          <w:kern w:val="2"/>
          <w:sz w:val="24"/>
          <w:szCs w:val="24"/>
          <w:lang w:val="en-IL" w:bidi="he-IL"/>
          <w14:ligatures w14:val="standardContextual"/>
        </w:rPr>
      </w:pPr>
      <w:r>
        <w:t>4</w:t>
      </w:r>
      <w:r>
        <w:tab/>
        <w:t>Definition of a DAO</w:t>
      </w:r>
      <w:r>
        <w:tab/>
      </w:r>
      <w:r>
        <w:fldChar w:fldCharType="begin"/>
      </w:r>
      <w:r>
        <w:instrText xml:space="preserve"> PAGEREF _Toc164183377 \h </w:instrText>
      </w:r>
      <w:r>
        <w:fldChar w:fldCharType="separate"/>
      </w:r>
      <w:r>
        <w:t>7</w:t>
      </w:r>
      <w:r>
        <w:fldChar w:fldCharType="end"/>
      </w:r>
    </w:p>
    <w:p w14:paraId="2B9C483E" w14:textId="471C918A" w:rsidR="0069778E" w:rsidRDefault="0069778E">
      <w:pPr>
        <w:pStyle w:val="TOC2"/>
        <w:rPr>
          <w:rFonts w:asciiTheme="minorHAnsi" w:eastAsiaTheme="minorEastAsia" w:hAnsiTheme="minorHAnsi" w:cstheme="minorBidi"/>
          <w:kern w:val="2"/>
          <w:sz w:val="24"/>
          <w:szCs w:val="24"/>
          <w:lang w:val="en-IL" w:bidi="he-IL"/>
          <w14:ligatures w14:val="standardContextual"/>
        </w:rPr>
      </w:pPr>
      <w:r>
        <w:t>4.1</w:t>
      </w:r>
      <w:r>
        <w:tab/>
        <w:t>Foreword</w:t>
      </w:r>
      <w:r>
        <w:tab/>
      </w:r>
      <w:r>
        <w:fldChar w:fldCharType="begin"/>
      </w:r>
      <w:r>
        <w:instrText xml:space="preserve"> PAGEREF _Toc164183378 \h </w:instrText>
      </w:r>
      <w:r>
        <w:fldChar w:fldCharType="separate"/>
      </w:r>
      <w:r>
        <w:t>7</w:t>
      </w:r>
      <w:r>
        <w:fldChar w:fldCharType="end"/>
      </w:r>
    </w:p>
    <w:p w14:paraId="258C4B3E" w14:textId="5A504629" w:rsidR="0069778E" w:rsidRDefault="0069778E">
      <w:pPr>
        <w:pStyle w:val="TOC2"/>
        <w:rPr>
          <w:rFonts w:asciiTheme="minorHAnsi" w:eastAsiaTheme="minorEastAsia" w:hAnsiTheme="minorHAnsi" w:cstheme="minorBidi"/>
          <w:kern w:val="2"/>
          <w:sz w:val="24"/>
          <w:szCs w:val="24"/>
          <w:lang w:val="en-IL" w:bidi="he-IL"/>
          <w14:ligatures w14:val="standardContextual"/>
        </w:rPr>
      </w:pPr>
      <w:r>
        <w:t>4.2</w:t>
      </w:r>
      <w:r>
        <w:tab/>
        <w:t>Current definition</w:t>
      </w:r>
      <w:r>
        <w:tab/>
      </w:r>
      <w:r>
        <w:fldChar w:fldCharType="begin"/>
      </w:r>
      <w:r>
        <w:instrText xml:space="preserve"> PAGEREF _Toc164183379 \h </w:instrText>
      </w:r>
      <w:r>
        <w:fldChar w:fldCharType="separate"/>
      </w:r>
      <w:r>
        <w:t>7</w:t>
      </w:r>
      <w:r>
        <w:fldChar w:fldCharType="end"/>
      </w:r>
    </w:p>
    <w:p w14:paraId="122F5667" w14:textId="66771B59" w:rsidR="0069778E" w:rsidRDefault="0069778E">
      <w:pPr>
        <w:pStyle w:val="TOC2"/>
        <w:rPr>
          <w:rFonts w:asciiTheme="minorHAnsi" w:eastAsiaTheme="minorEastAsia" w:hAnsiTheme="minorHAnsi" w:cstheme="minorBidi"/>
          <w:kern w:val="2"/>
          <w:sz w:val="24"/>
          <w:szCs w:val="24"/>
          <w:lang w:val="en-IL" w:bidi="he-IL"/>
          <w14:ligatures w14:val="standardContextual"/>
        </w:rPr>
      </w:pPr>
      <w:r>
        <w:t>4.3</w:t>
      </w:r>
      <w:r>
        <w:tab/>
        <w:t>Current Implementations</w:t>
      </w:r>
      <w:r>
        <w:tab/>
      </w:r>
      <w:r>
        <w:fldChar w:fldCharType="begin"/>
      </w:r>
      <w:r>
        <w:instrText xml:space="preserve"> PAGEREF _Toc164183380 \h </w:instrText>
      </w:r>
      <w:r>
        <w:fldChar w:fldCharType="separate"/>
      </w:r>
      <w:r>
        <w:t>7</w:t>
      </w:r>
      <w:r>
        <w:fldChar w:fldCharType="end"/>
      </w:r>
    </w:p>
    <w:p w14:paraId="3D126ED5" w14:textId="276A6BAF" w:rsidR="0069778E" w:rsidRDefault="0069778E">
      <w:pPr>
        <w:pStyle w:val="TOC2"/>
        <w:rPr>
          <w:rFonts w:asciiTheme="minorHAnsi" w:eastAsiaTheme="minorEastAsia" w:hAnsiTheme="minorHAnsi" w:cstheme="minorBidi"/>
          <w:kern w:val="2"/>
          <w:sz w:val="24"/>
          <w:szCs w:val="24"/>
          <w:lang w:val="en-IL" w:bidi="he-IL"/>
          <w14:ligatures w14:val="standardContextual"/>
        </w:rPr>
      </w:pPr>
      <w:r>
        <w:t xml:space="preserve">4.4 </w:t>
      </w:r>
      <w:r>
        <w:tab/>
        <w:t>Differences between a DAO and traditional organizations</w:t>
      </w:r>
      <w:r>
        <w:tab/>
      </w:r>
      <w:r>
        <w:fldChar w:fldCharType="begin"/>
      </w:r>
      <w:r>
        <w:instrText xml:space="preserve"> PAGEREF _Toc164183381 \h </w:instrText>
      </w:r>
      <w:r>
        <w:fldChar w:fldCharType="separate"/>
      </w:r>
      <w:r>
        <w:t>8</w:t>
      </w:r>
      <w:r>
        <w:fldChar w:fldCharType="end"/>
      </w:r>
    </w:p>
    <w:p w14:paraId="0732AAD0" w14:textId="79FBD9B6" w:rsidR="0069778E" w:rsidRDefault="0069778E">
      <w:pPr>
        <w:pStyle w:val="TOC1"/>
        <w:rPr>
          <w:rFonts w:asciiTheme="minorHAnsi" w:eastAsiaTheme="minorEastAsia" w:hAnsiTheme="minorHAnsi" w:cstheme="minorBidi"/>
          <w:kern w:val="2"/>
          <w:sz w:val="24"/>
          <w:szCs w:val="24"/>
          <w:lang w:val="en-IL" w:bidi="he-IL"/>
          <w14:ligatures w14:val="standardContextual"/>
        </w:rPr>
      </w:pPr>
      <w:r>
        <w:t>5</w:t>
      </w:r>
      <w:r>
        <w:tab/>
        <w:t>Minimum requirements to operate a DAO</w:t>
      </w:r>
      <w:r>
        <w:tab/>
      </w:r>
      <w:r>
        <w:fldChar w:fldCharType="begin"/>
      </w:r>
      <w:r>
        <w:instrText xml:space="preserve"> PAGEREF _Toc164183382 \h </w:instrText>
      </w:r>
      <w:r>
        <w:fldChar w:fldCharType="separate"/>
      </w:r>
      <w:r>
        <w:t>9</w:t>
      </w:r>
      <w:r>
        <w:fldChar w:fldCharType="end"/>
      </w:r>
    </w:p>
    <w:p w14:paraId="3DCFA157" w14:textId="6CC15152" w:rsidR="0069778E" w:rsidRDefault="0069778E">
      <w:pPr>
        <w:pStyle w:val="TOC2"/>
        <w:rPr>
          <w:rFonts w:asciiTheme="minorHAnsi" w:eastAsiaTheme="minorEastAsia" w:hAnsiTheme="minorHAnsi" w:cstheme="minorBidi"/>
          <w:kern w:val="2"/>
          <w:sz w:val="24"/>
          <w:szCs w:val="24"/>
          <w:lang w:val="en-IL" w:bidi="he-IL"/>
          <w14:ligatures w14:val="standardContextual"/>
        </w:rPr>
      </w:pPr>
      <w:r>
        <w:t>5.1</w:t>
      </w:r>
      <w:r>
        <w:tab/>
        <w:t>Foreword</w:t>
      </w:r>
      <w:r>
        <w:tab/>
      </w:r>
      <w:r>
        <w:fldChar w:fldCharType="begin"/>
      </w:r>
      <w:r>
        <w:instrText xml:space="preserve"> PAGEREF _Toc164183383 \h </w:instrText>
      </w:r>
      <w:r>
        <w:fldChar w:fldCharType="separate"/>
      </w:r>
      <w:r>
        <w:t>9</w:t>
      </w:r>
      <w:r>
        <w:fldChar w:fldCharType="end"/>
      </w:r>
    </w:p>
    <w:p w14:paraId="616D4DC9" w14:textId="1A85BE82" w:rsidR="0069778E" w:rsidRDefault="0069778E">
      <w:pPr>
        <w:pStyle w:val="TOC2"/>
        <w:rPr>
          <w:rFonts w:asciiTheme="minorHAnsi" w:eastAsiaTheme="minorEastAsia" w:hAnsiTheme="minorHAnsi" w:cstheme="minorBidi"/>
          <w:kern w:val="2"/>
          <w:sz w:val="24"/>
          <w:szCs w:val="24"/>
          <w:lang w:val="en-IL" w:bidi="he-IL"/>
          <w14:ligatures w14:val="standardContextual"/>
        </w:rPr>
      </w:pPr>
      <w:r>
        <w:t xml:space="preserve">5.2 </w:t>
      </w:r>
      <w:r>
        <w:tab/>
        <w:t>Minimum Requirements</w:t>
      </w:r>
      <w:r>
        <w:tab/>
      </w:r>
      <w:r>
        <w:fldChar w:fldCharType="begin"/>
      </w:r>
      <w:r>
        <w:instrText xml:space="preserve"> PAGEREF _Toc164183384 \h </w:instrText>
      </w:r>
      <w:r>
        <w:fldChar w:fldCharType="separate"/>
      </w:r>
      <w:r>
        <w:t>9</w:t>
      </w:r>
      <w:r>
        <w:fldChar w:fldCharType="end"/>
      </w:r>
    </w:p>
    <w:p w14:paraId="394E074A" w14:textId="4DA3ACE6" w:rsidR="0069778E" w:rsidRDefault="0069778E">
      <w:pPr>
        <w:pStyle w:val="TOC3"/>
        <w:rPr>
          <w:rFonts w:asciiTheme="minorHAnsi" w:eastAsiaTheme="minorEastAsia" w:hAnsiTheme="minorHAnsi" w:cstheme="minorBidi"/>
          <w:kern w:val="2"/>
          <w:sz w:val="24"/>
          <w:szCs w:val="24"/>
          <w:lang w:val="en-IL" w:bidi="he-IL"/>
          <w14:ligatures w14:val="standardContextual"/>
        </w:rPr>
      </w:pPr>
      <w:r>
        <w:t>5.2.1</w:t>
      </w:r>
      <w:r>
        <w:tab/>
        <w:t>Implementation Agreements</w:t>
      </w:r>
      <w:r>
        <w:tab/>
      </w:r>
      <w:r>
        <w:fldChar w:fldCharType="begin"/>
      </w:r>
      <w:r>
        <w:instrText xml:space="preserve"> PAGEREF _Toc164183385 \h </w:instrText>
      </w:r>
      <w:r>
        <w:fldChar w:fldCharType="separate"/>
      </w:r>
      <w:r>
        <w:t>9</w:t>
      </w:r>
      <w:r>
        <w:fldChar w:fldCharType="end"/>
      </w:r>
    </w:p>
    <w:p w14:paraId="017A719C" w14:textId="5148FA92" w:rsidR="0069778E" w:rsidRDefault="0069778E">
      <w:pPr>
        <w:pStyle w:val="TOC3"/>
        <w:rPr>
          <w:rFonts w:asciiTheme="minorHAnsi" w:eastAsiaTheme="minorEastAsia" w:hAnsiTheme="minorHAnsi" w:cstheme="minorBidi"/>
          <w:kern w:val="2"/>
          <w:sz w:val="24"/>
          <w:szCs w:val="24"/>
          <w:lang w:val="en-IL" w:bidi="he-IL"/>
          <w14:ligatures w14:val="standardContextual"/>
        </w:rPr>
      </w:pPr>
      <w:r>
        <w:t>5.2.2</w:t>
      </w:r>
      <w:r>
        <w:tab/>
        <w:t>Governing Entity</w:t>
      </w:r>
      <w:r>
        <w:tab/>
      </w:r>
      <w:r>
        <w:fldChar w:fldCharType="begin"/>
      </w:r>
      <w:r>
        <w:instrText xml:space="preserve"> PAGEREF _Toc164183386 \h </w:instrText>
      </w:r>
      <w:r>
        <w:fldChar w:fldCharType="separate"/>
      </w:r>
      <w:r>
        <w:t>9</w:t>
      </w:r>
      <w:r>
        <w:fldChar w:fldCharType="end"/>
      </w:r>
    </w:p>
    <w:p w14:paraId="51652B56" w14:textId="34A25B72" w:rsidR="0069778E" w:rsidRDefault="0069778E">
      <w:pPr>
        <w:pStyle w:val="TOC3"/>
        <w:rPr>
          <w:rFonts w:asciiTheme="minorHAnsi" w:eastAsiaTheme="minorEastAsia" w:hAnsiTheme="minorHAnsi" w:cstheme="minorBidi"/>
          <w:kern w:val="2"/>
          <w:sz w:val="24"/>
          <w:szCs w:val="24"/>
          <w:lang w:val="en-IL" w:bidi="he-IL"/>
          <w14:ligatures w14:val="standardContextual"/>
        </w:rPr>
      </w:pPr>
      <w:r>
        <w:t>5.2.3</w:t>
      </w:r>
      <w:r>
        <w:tab/>
        <w:t>Smart Contracts</w:t>
      </w:r>
      <w:r>
        <w:tab/>
      </w:r>
      <w:r>
        <w:fldChar w:fldCharType="begin"/>
      </w:r>
      <w:r>
        <w:instrText xml:space="preserve"> PAGEREF _Toc164183387 \h </w:instrText>
      </w:r>
      <w:r>
        <w:fldChar w:fldCharType="separate"/>
      </w:r>
      <w:r>
        <w:t>9</w:t>
      </w:r>
      <w:r>
        <w:fldChar w:fldCharType="end"/>
      </w:r>
    </w:p>
    <w:p w14:paraId="313C6EE4" w14:textId="480EAE65" w:rsidR="0069778E" w:rsidRDefault="0069778E">
      <w:pPr>
        <w:pStyle w:val="TOC3"/>
        <w:rPr>
          <w:rFonts w:asciiTheme="minorHAnsi" w:eastAsiaTheme="minorEastAsia" w:hAnsiTheme="minorHAnsi" w:cstheme="minorBidi"/>
          <w:kern w:val="2"/>
          <w:sz w:val="24"/>
          <w:szCs w:val="24"/>
          <w:lang w:val="en-IL" w:bidi="he-IL"/>
          <w14:ligatures w14:val="standardContextual"/>
        </w:rPr>
      </w:pPr>
      <w:r>
        <w:t>5.2.4</w:t>
      </w:r>
      <w:r>
        <w:tab/>
        <w:t>Data Models</w:t>
      </w:r>
      <w:r>
        <w:tab/>
      </w:r>
      <w:r>
        <w:fldChar w:fldCharType="begin"/>
      </w:r>
      <w:r>
        <w:instrText xml:space="preserve"> PAGEREF _Toc164183388 \h </w:instrText>
      </w:r>
      <w:r>
        <w:fldChar w:fldCharType="separate"/>
      </w:r>
      <w:r>
        <w:t>9</w:t>
      </w:r>
      <w:r>
        <w:fldChar w:fldCharType="end"/>
      </w:r>
    </w:p>
    <w:p w14:paraId="7676EE4D" w14:textId="68EF1607" w:rsidR="0069778E" w:rsidRDefault="0069778E">
      <w:pPr>
        <w:pStyle w:val="TOC3"/>
        <w:rPr>
          <w:rFonts w:asciiTheme="minorHAnsi" w:eastAsiaTheme="minorEastAsia" w:hAnsiTheme="minorHAnsi" w:cstheme="minorBidi"/>
          <w:kern w:val="2"/>
          <w:sz w:val="24"/>
          <w:szCs w:val="24"/>
          <w:lang w:val="en-IL" w:bidi="he-IL"/>
          <w14:ligatures w14:val="standardContextual"/>
        </w:rPr>
      </w:pPr>
      <w:r>
        <w:t>5.2.5</w:t>
      </w:r>
      <w:r>
        <w:tab/>
        <w:t>Processes</w:t>
      </w:r>
      <w:r>
        <w:tab/>
      </w:r>
      <w:r>
        <w:fldChar w:fldCharType="begin"/>
      </w:r>
      <w:r>
        <w:instrText xml:space="preserve"> PAGEREF _Toc164183389 \h </w:instrText>
      </w:r>
      <w:r>
        <w:fldChar w:fldCharType="separate"/>
      </w:r>
      <w:r>
        <w:t>9</w:t>
      </w:r>
      <w:r>
        <w:fldChar w:fldCharType="end"/>
      </w:r>
    </w:p>
    <w:p w14:paraId="4BA0F922" w14:textId="3CFD28A7" w:rsidR="0069778E" w:rsidRDefault="0069778E">
      <w:pPr>
        <w:pStyle w:val="TOC3"/>
        <w:rPr>
          <w:rFonts w:asciiTheme="minorHAnsi" w:eastAsiaTheme="minorEastAsia" w:hAnsiTheme="minorHAnsi" w:cstheme="minorBidi"/>
          <w:kern w:val="2"/>
          <w:sz w:val="24"/>
          <w:szCs w:val="24"/>
          <w:lang w:val="en-IL" w:bidi="he-IL"/>
          <w14:ligatures w14:val="standardContextual"/>
        </w:rPr>
      </w:pPr>
      <w:r>
        <w:t>5.2.6</w:t>
      </w:r>
      <w:r>
        <w:tab/>
        <w:t>Chains</w:t>
      </w:r>
      <w:r>
        <w:tab/>
      </w:r>
      <w:r>
        <w:fldChar w:fldCharType="begin"/>
      </w:r>
      <w:r>
        <w:instrText xml:space="preserve"> PAGEREF _Toc164183390 \h </w:instrText>
      </w:r>
      <w:r>
        <w:fldChar w:fldCharType="separate"/>
      </w:r>
      <w:r>
        <w:t>9</w:t>
      </w:r>
      <w:r>
        <w:fldChar w:fldCharType="end"/>
      </w:r>
    </w:p>
    <w:p w14:paraId="79825C3F" w14:textId="6CF6640A" w:rsidR="0069778E" w:rsidRDefault="0069778E">
      <w:pPr>
        <w:pStyle w:val="TOC3"/>
        <w:rPr>
          <w:rFonts w:asciiTheme="minorHAnsi" w:eastAsiaTheme="minorEastAsia" w:hAnsiTheme="minorHAnsi" w:cstheme="minorBidi"/>
          <w:kern w:val="2"/>
          <w:sz w:val="24"/>
          <w:szCs w:val="24"/>
          <w:lang w:val="en-IL" w:bidi="he-IL"/>
          <w14:ligatures w14:val="standardContextual"/>
        </w:rPr>
      </w:pPr>
      <w:r>
        <w:t>5.2.7</w:t>
      </w:r>
      <w:r>
        <w:tab/>
        <w:t>Code Base</w:t>
      </w:r>
      <w:r>
        <w:tab/>
      </w:r>
      <w:r>
        <w:fldChar w:fldCharType="begin"/>
      </w:r>
      <w:r>
        <w:instrText xml:space="preserve"> PAGEREF _Toc164183391 \h </w:instrText>
      </w:r>
      <w:r>
        <w:fldChar w:fldCharType="separate"/>
      </w:r>
      <w:r>
        <w:t>10</w:t>
      </w:r>
      <w:r>
        <w:fldChar w:fldCharType="end"/>
      </w:r>
    </w:p>
    <w:p w14:paraId="1919E75B" w14:textId="37040451" w:rsidR="0069778E" w:rsidRDefault="0069778E">
      <w:pPr>
        <w:pStyle w:val="TOC4"/>
        <w:rPr>
          <w:rFonts w:asciiTheme="minorHAnsi" w:eastAsiaTheme="minorEastAsia" w:hAnsiTheme="minorHAnsi" w:cstheme="minorBidi"/>
          <w:kern w:val="2"/>
          <w:sz w:val="24"/>
          <w:szCs w:val="24"/>
          <w:lang w:val="en-IL" w:bidi="he-IL"/>
          <w14:ligatures w14:val="standardContextual"/>
        </w:rPr>
      </w:pPr>
      <w:r>
        <w:t>5.2.1.1</w:t>
      </w:r>
      <w:r>
        <w:tab/>
        <w:t>Introduction to code base</w:t>
      </w:r>
      <w:r>
        <w:tab/>
      </w:r>
      <w:r>
        <w:fldChar w:fldCharType="begin"/>
      </w:r>
      <w:r>
        <w:instrText xml:space="preserve"> PAGEREF _Toc164183392 \h </w:instrText>
      </w:r>
      <w:r>
        <w:fldChar w:fldCharType="separate"/>
      </w:r>
      <w:r>
        <w:t>10</w:t>
      </w:r>
      <w:r>
        <w:fldChar w:fldCharType="end"/>
      </w:r>
    </w:p>
    <w:p w14:paraId="11CD5B50" w14:textId="4BAB1A53" w:rsidR="0069778E" w:rsidRDefault="0069778E">
      <w:pPr>
        <w:pStyle w:val="TOC4"/>
        <w:rPr>
          <w:rFonts w:asciiTheme="minorHAnsi" w:eastAsiaTheme="minorEastAsia" w:hAnsiTheme="minorHAnsi" w:cstheme="minorBidi"/>
          <w:kern w:val="2"/>
          <w:sz w:val="24"/>
          <w:szCs w:val="24"/>
          <w:lang w:val="en-IL" w:bidi="he-IL"/>
          <w14:ligatures w14:val="standardContextual"/>
        </w:rPr>
      </w:pPr>
      <w:r>
        <w:t>5.2.1.1</w:t>
      </w:r>
      <w:r>
        <w:tab/>
        <w:t>Open Source</w:t>
      </w:r>
      <w:r>
        <w:tab/>
      </w:r>
      <w:r>
        <w:fldChar w:fldCharType="begin"/>
      </w:r>
      <w:r>
        <w:instrText xml:space="preserve"> PAGEREF _Toc164183393 \h </w:instrText>
      </w:r>
      <w:r>
        <w:fldChar w:fldCharType="separate"/>
      </w:r>
      <w:r>
        <w:t>10</w:t>
      </w:r>
      <w:r>
        <w:fldChar w:fldCharType="end"/>
      </w:r>
    </w:p>
    <w:p w14:paraId="0E34C9F5" w14:textId="01296FA8" w:rsidR="0069778E" w:rsidRDefault="0069778E">
      <w:pPr>
        <w:pStyle w:val="TOC4"/>
        <w:rPr>
          <w:rFonts w:asciiTheme="minorHAnsi" w:eastAsiaTheme="minorEastAsia" w:hAnsiTheme="minorHAnsi" w:cstheme="minorBidi"/>
          <w:kern w:val="2"/>
          <w:sz w:val="24"/>
          <w:szCs w:val="24"/>
          <w:lang w:val="en-IL" w:bidi="he-IL"/>
          <w14:ligatures w14:val="standardContextual"/>
        </w:rPr>
      </w:pPr>
      <w:r>
        <w:t>5.2.1.2</w:t>
      </w:r>
      <w:r>
        <w:tab/>
        <w:t>Proprietary code</w:t>
      </w:r>
      <w:r>
        <w:tab/>
      </w:r>
      <w:r>
        <w:fldChar w:fldCharType="begin"/>
      </w:r>
      <w:r>
        <w:instrText xml:space="preserve"> PAGEREF _Toc164183394 \h </w:instrText>
      </w:r>
      <w:r>
        <w:fldChar w:fldCharType="separate"/>
      </w:r>
      <w:r>
        <w:t>10</w:t>
      </w:r>
      <w:r>
        <w:fldChar w:fldCharType="end"/>
      </w:r>
    </w:p>
    <w:p w14:paraId="1A3470D5" w14:textId="1B90998F" w:rsidR="0069778E" w:rsidRDefault="0069778E">
      <w:pPr>
        <w:pStyle w:val="TOC3"/>
        <w:rPr>
          <w:rFonts w:asciiTheme="minorHAnsi" w:eastAsiaTheme="minorEastAsia" w:hAnsiTheme="minorHAnsi" w:cstheme="minorBidi"/>
          <w:kern w:val="2"/>
          <w:sz w:val="24"/>
          <w:szCs w:val="24"/>
          <w:lang w:val="en-IL" w:bidi="he-IL"/>
          <w14:ligatures w14:val="standardContextual"/>
        </w:rPr>
      </w:pPr>
      <w:r>
        <w:t>5.2.2</w:t>
      </w:r>
      <w:r>
        <w:tab/>
        <w:t>Chain type</w:t>
      </w:r>
      <w:r>
        <w:tab/>
      </w:r>
      <w:r>
        <w:fldChar w:fldCharType="begin"/>
      </w:r>
      <w:r>
        <w:instrText xml:space="preserve"> PAGEREF _Toc164183395 \h </w:instrText>
      </w:r>
      <w:r>
        <w:fldChar w:fldCharType="separate"/>
      </w:r>
      <w:r>
        <w:t>10</w:t>
      </w:r>
      <w:r>
        <w:fldChar w:fldCharType="end"/>
      </w:r>
    </w:p>
    <w:p w14:paraId="68D95107" w14:textId="05E32586" w:rsidR="0069778E" w:rsidRDefault="0069778E">
      <w:pPr>
        <w:pStyle w:val="TOC3"/>
        <w:rPr>
          <w:rFonts w:asciiTheme="minorHAnsi" w:eastAsiaTheme="minorEastAsia" w:hAnsiTheme="minorHAnsi" w:cstheme="minorBidi"/>
          <w:kern w:val="2"/>
          <w:sz w:val="24"/>
          <w:szCs w:val="24"/>
          <w:lang w:val="en-IL" w:bidi="he-IL"/>
          <w14:ligatures w14:val="standardContextual"/>
        </w:rPr>
      </w:pPr>
      <w:r>
        <w:t>5.2.3</w:t>
      </w:r>
      <w:r>
        <w:tab/>
        <w:t>Validating nodes</w:t>
      </w:r>
      <w:r>
        <w:tab/>
      </w:r>
      <w:r>
        <w:fldChar w:fldCharType="begin"/>
      </w:r>
      <w:r>
        <w:instrText xml:space="preserve"> PAGEREF _Toc164183396 \h </w:instrText>
      </w:r>
      <w:r>
        <w:fldChar w:fldCharType="separate"/>
      </w:r>
      <w:r>
        <w:t>10</w:t>
      </w:r>
      <w:r>
        <w:fldChar w:fldCharType="end"/>
      </w:r>
    </w:p>
    <w:p w14:paraId="7406557A" w14:textId="4A674C9F" w:rsidR="0069778E" w:rsidRDefault="0069778E">
      <w:pPr>
        <w:pStyle w:val="TOC3"/>
        <w:rPr>
          <w:rFonts w:asciiTheme="minorHAnsi" w:eastAsiaTheme="minorEastAsia" w:hAnsiTheme="minorHAnsi" w:cstheme="minorBidi"/>
          <w:kern w:val="2"/>
          <w:sz w:val="24"/>
          <w:szCs w:val="24"/>
          <w:lang w:val="en-IL" w:bidi="he-IL"/>
          <w14:ligatures w14:val="standardContextual"/>
        </w:rPr>
      </w:pPr>
      <w:r>
        <w:t>5.2.4</w:t>
      </w:r>
      <w:r>
        <w:tab/>
        <w:t>Neutral nodes</w:t>
      </w:r>
      <w:r>
        <w:tab/>
      </w:r>
      <w:r>
        <w:fldChar w:fldCharType="begin"/>
      </w:r>
      <w:r>
        <w:instrText xml:space="preserve"> PAGEREF _Toc164183397 \h </w:instrText>
      </w:r>
      <w:r>
        <w:fldChar w:fldCharType="separate"/>
      </w:r>
      <w:r>
        <w:t>10</w:t>
      </w:r>
      <w:r>
        <w:fldChar w:fldCharType="end"/>
      </w:r>
    </w:p>
    <w:p w14:paraId="320A24A7" w14:textId="306A17FA" w:rsidR="0069778E" w:rsidRDefault="0069778E">
      <w:pPr>
        <w:pStyle w:val="TOC1"/>
        <w:rPr>
          <w:rFonts w:asciiTheme="minorHAnsi" w:eastAsiaTheme="minorEastAsia" w:hAnsiTheme="minorHAnsi" w:cstheme="minorBidi"/>
          <w:kern w:val="2"/>
          <w:sz w:val="24"/>
          <w:szCs w:val="24"/>
          <w:lang w:val="en-IL" w:bidi="he-IL"/>
          <w14:ligatures w14:val="standardContextual"/>
        </w:rPr>
      </w:pPr>
      <w:r>
        <w:t>6</w:t>
      </w:r>
      <w:r>
        <w:tab/>
        <w:t>Operating a DAO</w:t>
      </w:r>
      <w:r>
        <w:tab/>
      </w:r>
      <w:r>
        <w:fldChar w:fldCharType="begin"/>
      </w:r>
      <w:r>
        <w:instrText xml:space="preserve"> PAGEREF _Toc164183398 \h </w:instrText>
      </w:r>
      <w:r>
        <w:fldChar w:fldCharType="separate"/>
      </w:r>
      <w:r>
        <w:t>11</w:t>
      </w:r>
      <w:r>
        <w:fldChar w:fldCharType="end"/>
      </w:r>
    </w:p>
    <w:p w14:paraId="4A2CF3C2" w14:textId="08C6F7F6" w:rsidR="0069778E" w:rsidRDefault="0069778E">
      <w:pPr>
        <w:pStyle w:val="TOC2"/>
        <w:rPr>
          <w:rFonts w:asciiTheme="minorHAnsi" w:eastAsiaTheme="minorEastAsia" w:hAnsiTheme="minorHAnsi" w:cstheme="minorBidi"/>
          <w:kern w:val="2"/>
          <w:sz w:val="24"/>
          <w:szCs w:val="24"/>
          <w:lang w:val="en-IL" w:bidi="he-IL"/>
          <w14:ligatures w14:val="standardContextual"/>
        </w:rPr>
      </w:pPr>
      <w:r>
        <w:t>6.1</w:t>
      </w:r>
      <w:r>
        <w:tab/>
        <w:t>Foreword</w:t>
      </w:r>
      <w:r>
        <w:tab/>
      </w:r>
      <w:r>
        <w:fldChar w:fldCharType="begin"/>
      </w:r>
      <w:r>
        <w:instrText xml:space="preserve"> PAGEREF _Toc164183399 \h </w:instrText>
      </w:r>
      <w:r>
        <w:fldChar w:fldCharType="separate"/>
      </w:r>
      <w:r>
        <w:t>11</w:t>
      </w:r>
      <w:r>
        <w:fldChar w:fldCharType="end"/>
      </w:r>
    </w:p>
    <w:p w14:paraId="39903231" w14:textId="4C3405C9" w:rsidR="0069778E" w:rsidRDefault="0069778E">
      <w:pPr>
        <w:pStyle w:val="TOC2"/>
        <w:rPr>
          <w:rFonts w:asciiTheme="minorHAnsi" w:eastAsiaTheme="minorEastAsia" w:hAnsiTheme="minorHAnsi" w:cstheme="minorBidi"/>
          <w:kern w:val="2"/>
          <w:sz w:val="24"/>
          <w:szCs w:val="24"/>
          <w:lang w:val="en-IL" w:bidi="he-IL"/>
          <w14:ligatures w14:val="standardContextual"/>
        </w:rPr>
      </w:pPr>
      <w:r>
        <w:t>6.2</w:t>
      </w:r>
      <w:r>
        <w:tab/>
        <w:t>Single Chain environment</w:t>
      </w:r>
      <w:r>
        <w:tab/>
      </w:r>
      <w:r>
        <w:fldChar w:fldCharType="begin"/>
      </w:r>
      <w:r>
        <w:instrText xml:space="preserve"> PAGEREF _Toc164183400 \h </w:instrText>
      </w:r>
      <w:r>
        <w:fldChar w:fldCharType="separate"/>
      </w:r>
      <w:r>
        <w:t>11</w:t>
      </w:r>
      <w:r>
        <w:fldChar w:fldCharType="end"/>
      </w:r>
    </w:p>
    <w:p w14:paraId="6BE25E09" w14:textId="68B94106" w:rsidR="0069778E" w:rsidRDefault="0069778E">
      <w:pPr>
        <w:pStyle w:val="TOC3"/>
        <w:rPr>
          <w:rFonts w:asciiTheme="minorHAnsi" w:eastAsiaTheme="minorEastAsia" w:hAnsiTheme="minorHAnsi" w:cstheme="minorBidi"/>
          <w:kern w:val="2"/>
          <w:sz w:val="24"/>
          <w:szCs w:val="24"/>
          <w:lang w:val="en-IL" w:bidi="he-IL"/>
          <w14:ligatures w14:val="standardContextual"/>
        </w:rPr>
      </w:pPr>
      <w:r w:rsidRPr="004E77AE">
        <w:rPr>
          <w:lang w:val="en-US"/>
        </w:rPr>
        <w:t>6.2.1</w:t>
      </w:r>
      <w:r w:rsidRPr="004E77AE">
        <w:rPr>
          <w:lang w:val="en-US"/>
        </w:rPr>
        <w:tab/>
        <w:t>Single Chain considerations</w:t>
      </w:r>
      <w:r>
        <w:tab/>
      </w:r>
      <w:r>
        <w:fldChar w:fldCharType="begin"/>
      </w:r>
      <w:r>
        <w:instrText xml:space="preserve"> PAGEREF _Toc164183401 \h </w:instrText>
      </w:r>
      <w:r>
        <w:fldChar w:fldCharType="separate"/>
      </w:r>
      <w:r>
        <w:t>11</w:t>
      </w:r>
      <w:r>
        <w:fldChar w:fldCharType="end"/>
      </w:r>
    </w:p>
    <w:p w14:paraId="663E701C" w14:textId="4E7C8A37" w:rsidR="0069778E" w:rsidRDefault="0069778E">
      <w:pPr>
        <w:pStyle w:val="TOC4"/>
        <w:rPr>
          <w:rFonts w:asciiTheme="minorHAnsi" w:eastAsiaTheme="minorEastAsia" w:hAnsiTheme="minorHAnsi" w:cstheme="minorBidi"/>
          <w:kern w:val="2"/>
          <w:sz w:val="24"/>
          <w:szCs w:val="24"/>
          <w:lang w:val="en-IL" w:bidi="he-IL"/>
          <w14:ligatures w14:val="standardContextual"/>
        </w:rPr>
      </w:pPr>
      <w:r w:rsidRPr="004E77AE">
        <w:rPr>
          <w:lang w:val="en-US"/>
        </w:rPr>
        <w:t>6.2.1.1</w:t>
      </w:r>
      <w:r w:rsidRPr="004E77AE">
        <w:rPr>
          <w:lang w:val="en-US"/>
        </w:rPr>
        <w:tab/>
        <w:t>Codebase</w:t>
      </w:r>
      <w:r>
        <w:tab/>
      </w:r>
      <w:r>
        <w:fldChar w:fldCharType="begin"/>
      </w:r>
      <w:r>
        <w:instrText xml:space="preserve"> PAGEREF _Toc164183402 \h </w:instrText>
      </w:r>
      <w:r>
        <w:fldChar w:fldCharType="separate"/>
      </w:r>
      <w:r>
        <w:t>11</w:t>
      </w:r>
      <w:r>
        <w:fldChar w:fldCharType="end"/>
      </w:r>
    </w:p>
    <w:p w14:paraId="045FD125" w14:textId="03B80AA6" w:rsidR="0069778E" w:rsidRDefault="0069778E">
      <w:pPr>
        <w:pStyle w:val="TOC4"/>
        <w:rPr>
          <w:rFonts w:asciiTheme="minorHAnsi" w:eastAsiaTheme="minorEastAsia" w:hAnsiTheme="minorHAnsi" w:cstheme="minorBidi"/>
          <w:kern w:val="2"/>
          <w:sz w:val="24"/>
          <w:szCs w:val="24"/>
          <w:lang w:val="en-IL" w:bidi="he-IL"/>
          <w14:ligatures w14:val="standardContextual"/>
        </w:rPr>
      </w:pPr>
      <w:r w:rsidRPr="004E77AE">
        <w:rPr>
          <w:lang w:val="en-US"/>
        </w:rPr>
        <w:t>6.2.1.2</w:t>
      </w:r>
      <w:r w:rsidRPr="004E77AE">
        <w:rPr>
          <w:lang w:val="en-US"/>
        </w:rPr>
        <w:tab/>
        <w:t>Nodes</w:t>
      </w:r>
      <w:r>
        <w:tab/>
      </w:r>
      <w:r>
        <w:fldChar w:fldCharType="begin"/>
      </w:r>
      <w:r>
        <w:instrText xml:space="preserve"> PAGEREF _Toc164183403 \h </w:instrText>
      </w:r>
      <w:r>
        <w:fldChar w:fldCharType="separate"/>
      </w:r>
      <w:r>
        <w:t>11</w:t>
      </w:r>
      <w:r>
        <w:fldChar w:fldCharType="end"/>
      </w:r>
    </w:p>
    <w:p w14:paraId="6AE72C4A" w14:textId="39083F3B" w:rsidR="0069778E" w:rsidRDefault="0069778E">
      <w:pPr>
        <w:pStyle w:val="TOC4"/>
        <w:rPr>
          <w:rFonts w:asciiTheme="minorHAnsi" w:eastAsiaTheme="minorEastAsia" w:hAnsiTheme="minorHAnsi" w:cstheme="minorBidi"/>
          <w:kern w:val="2"/>
          <w:sz w:val="24"/>
          <w:szCs w:val="24"/>
          <w:lang w:val="en-IL" w:bidi="he-IL"/>
          <w14:ligatures w14:val="standardContextual"/>
        </w:rPr>
      </w:pPr>
      <w:r w:rsidRPr="004E77AE">
        <w:rPr>
          <w:lang w:val="en-US"/>
        </w:rPr>
        <w:t>6.2.1.3</w:t>
      </w:r>
      <w:r w:rsidRPr="004E77AE">
        <w:rPr>
          <w:lang w:val="en-US"/>
        </w:rPr>
        <w:tab/>
        <w:t>Governance</w:t>
      </w:r>
      <w:r>
        <w:tab/>
      </w:r>
      <w:r>
        <w:fldChar w:fldCharType="begin"/>
      </w:r>
      <w:r>
        <w:instrText xml:space="preserve"> PAGEREF _Toc164183404 \h </w:instrText>
      </w:r>
      <w:r>
        <w:fldChar w:fldCharType="separate"/>
      </w:r>
      <w:r>
        <w:t>11</w:t>
      </w:r>
      <w:r>
        <w:fldChar w:fldCharType="end"/>
      </w:r>
    </w:p>
    <w:p w14:paraId="419B0766" w14:textId="5C61626A" w:rsidR="0069778E" w:rsidRDefault="0069778E">
      <w:pPr>
        <w:pStyle w:val="TOC2"/>
        <w:rPr>
          <w:rFonts w:asciiTheme="minorHAnsi" w:eastAsiaTheme="minorEastAsia" w:hAnsiTheme="minorHAnsi" w:cstheme="minorBidi"/>
          <w:kern w:val="2"/>
          <w:sz w:val="24"/>
          <w:szCs w:val="24"/>
          <w:lang w:val="en-IL" w:bidi="he-IL"/>
          <w14:ligatures w14:val="standardContextual"/>
        </w:rPr>
      </w:pPr>
      <w:r>
        <w:t xml:space="preserve">6.3 </w:t>
      </w:r>
      <w:r>
        <w:tab/>
        <w:t>Hybrid environment</w:t>
      </w:r>
      <w:r>
        <w:tab/>
      </w:r>
      <w:r>
        <w:fldChar w:fldCharType="begin"/>
      </w:r>
      <w:r>
        <w:instrText xml:space="preserve"> PAGEREF _Toc164183405 \h </w:instrText>
      </w:r>
      <w:r>
        <w:fldChar w:fldCharType="separate"/>
      </w:r>
      <w:r>
        <w:t>11</w:t>
      </w:r>
      <w:r>
        <w:fldChar w:fldCharType="end"/>
      </w:r>
    </w:p>
    <w:p w14:paraId="737798E9" w14:textId="5B28BFB0" w:rsidR="0069778E" w:rsidRDefault="0069778E">
      <w:pPr>
        <w:pStyle w:val="TOC3"/>
        <w:rPr>
          <w:rFonts w:asciiTheme="minorHAnsi" w:eastAsiaTheme="minorEastAsia" w:hAnsiTheme="minorHAnsi" w:cstheme="minorBidi"/>
          <w:kern w:val="2"/>
          <w:sz w:val="24"/>
          <w:szCs w:val="24"/>
          <w:lang w:val="en-IL" w:bidi="he-IL"/>
          <w14:ligatures w14:val="standardContextual"/>
        </w:rPr>
      </w:pPr>
      <w:r>
        <w:t>6.3.1</w:t>
      </w:r>
      <w:r>
        <w:tab/>
        <w:t>Types of Hybrid environments</w:t>
      </w:r>
      <w:r>
        <w:tab/>
      </w:r>
      <w:r>
        <w:fldChar w:fldCharType="begin"/>
      </w:r>
      <w:r>
        <w:instrText xml:space="preserve"> PAGEREF _Toc164183406 \h </w:instrText>
      </w:r>
      <w:r>
        <w:fldChar w:fldCharType="separate"/>
      </w:r>
      <w:r>
        <w:t>11</w:t>
      </w:r>
      <w:r>
        <w:fldChar w:fldCharType="end"/>
      </w:r>
    </w:p>
    <w:p w14:paraId="4E322013" w14:textId="36E394B2" w:rsidR="0069778E" w:rsidRDefault="0069778E">
      <w:pPr>
        <w:pStyle w:val="TOC4"/>
        <w:rPr>
          <w:rFonts w:asciiTheme="minorHAnsi" w:eastAsiaTheme="minorEastAsia" w:hAnsiTheme="minorHAnsi" w:cstheme="minorBidi"/>
          <w:kern w:val="2"/>
          <w:sz w:val="24"/>
          <w:szCs w:val="24"/>
          <w:lang w:val="en-IL" w:bidi="he-IL"/>
          <w14:ligatures w14:val="standardContextual"/>
        </w:rPr>
      </w:pPr>
      <w:r>
        <w:t>6.3.1.1</w:t>
      </w:r>
      <w:r>
        <w:tab/>
        <w:t>Multi Chain</w:t>
      </w:r>
      <w:r>
        <w:tab/>
      </w:r>
      <w:r>
        <w:fldChar w:fldCharType="begin"/>
      </w:r>
      <w:r>
        <w:instrText xml:space="preserve"> PAGEREF _Toc164183407 \h </w:instrText>
      </w:r>
      <w:r>
        <w:fldChar w:fldCharType="separate"/>
      </w:r>
      <w:r>
        <w:t>11</w:t>
      </w:r>
      <w:r>
        <w:fldChar w:fldCharType="end"/>
      </w:r>
    </w:p>
    <w:p w14:paraId="74055549" w14:textId="683A54CF" w:rsidR="0069778E" w:rsidRDefault="0069778E">
      <w:pPr>
        <w:pStyle w:val="TOC4"/>
        <w:rPr>
          <w:rFonts w:asciiTheme="minorHAnsi" w:eastAsiaTheme="minorEastAsia" w:hAnsiTheme="minorHAnsi" w:cstheme="minorBidi"/>
          <w:kern w:val="2"/>
          <w:sz w:val="24"/>
          <w:szCs w:val="24"/>
          <w:lang w:val="en-IL" w:bidi="he-IL"/>
          <w14:ligatures w14:val="standardContextual"/>
        </w:rPr>
      </w:pPr>
      <w:r>
        <w:t>6.3.1.2</w:t>
      </w:r>
      <w:r>
        <w:tab/>
        <w:t>Multi Vendor/Code base</w:t>
      </w:r>
      <w:r>
        <w:tab/>
      </w:r>
      <w:r>
        <w:fldChar w:fldCharType="begin"/>
      </w:r>
      <w:r>
        <w:instrText xml:space="preserve"> PAGEREF _Toc164183408 \h </w:instrText>
      </w:r>
      <w:r>
        <w:fldChar w:fldCharType="separate"/>
      </w:r>
      <w:r>
        <w:t>11</w:t>
      </w:r>
      <w:r>
        <w:fldChar w:fldCharType="end"/>
      </w:r>
    </w:p>
    <w:p w14:paraId="0BA5D04D" w14:textId="10EB5EFC" w:rsidR="0069778E" w:rsidRDefault="0069778E">
      <w:pPr>
        <w:pStyle w:val="TOC3"/>
        <w:rPr>
          <w:rFonts w:asciiTheme="minorHAnsi" w:eastAsiaTheme="minorEastAsia" w:hAnsiTheme="minorHAnsi" w:cstheme="minorBidi"/>
          <w:kern w:val="2"/>
          <w:sz w:val="24"/>
          <w:szCs w:val="24"/>
          <w:lang w:val="en-IL" w:bidi="he-IL"/>
          <w14:ligatures w14:val="standardContextual"/>
        </w:rPr>
      </w:pPr>
      <w:r>
        <w:t>6.3.2</w:t>
      </w:r>
      <w:r>
        <w:tab/>
        <w:t>Multi-chain</w:t>
      </w:r>
      <w:r>
        <w:tab/>
      </w:r>
      <w:r>
        <w:fldChar w:fldCharType="begin"/>
      </w:r>
      <w:r>
        <w:instrText xml:space="preserve"> PAGEREF _Toc164183409 \h </w:instrText>
      </w:r>
      <w:r>
        <w:fldChar w:fldCharType="separate"/>
      </w:r>
      <w:r>
        <w:t>11</w:t>
      </w:r>
      <w:r>
        <w:fldChar w:fldCharType="end"/>
      </w:r>
    </w:p>
    <w:p w14:paraId="7334DA55" w14:textId="5CD4A1B4" w:rsidR="0069778E" w:rsidRDefault="0069778E">
      <w:pPr>
        <w:pStyle w:val="TOC4"/>
        <w:rPr>
          <w:rFonts w:asciiTheme="minorHAnsi" w:eastAsiaTheme="minorEastAsia" w:hAnsiTheme="minorHAnsi" w:cstheme="minorBidi"/>
          <w:kern w:val="2"/>
          <w:sz w:val="24"/>
          <w:szCs w:val="24"/>
          <w:lang w:val="en-IL" w:bidi="he-IL"/>
          <w14:ligatures w14:val="standardContextual"/>
        </w:rPr>
      </w:pPr>
      <w:r>
        <w:t>6.3.2.1</w:t>
      </w:r>
      <w:r>
        <w:tab/>
        <w:t>Interoperability</w:t>
      </w:r>
      <w:r>
        <w:tab/>
      </w:r>
      <w:r>
        <w:fldChar w:fldCharType="begin"/>
      </w:r>
      <w:r>
        <w:instrText xml:space="preserve"> PAGEREF _Toc164183410 \h </w:instrText>
      </w:r>
      <w:r>
        <w:fldChar w:fldCharType="separate"/>
      </w:r>
      <w:r>
        <w:t>11</w:t>
      </w:r>
      <w:r>
        <w:fldChar w:fldCharType="end"/>
      </w:r>
    </w:p>
    <w:p w14:paraId="4DA8F034" w14:textId="4FFD5EC9" w:rsidR="0069778E" w:rsidRDefault="0069778E">
      <w:pPr>
        <w:pStyle w:val="TOC5"/>
        <w:rPr>
          <w:rFonts w:asciiTheme="minorHAnsi" w:eastAsiaTheme="minorEastAsia" w:hAnsiTheme="minorHAnsi" w:cstheme="minorBidi"/>
          <w:kern w:val="2"/>
          <w:sz w:val="24"/>
          <w:szCs w:val="24"/>
          <w:lang w:val="en-IL" w:bidi="he-IL"/>
          <w14:ligatures w14:val="standardContextual"/>
        </w:rPr>
      </w:pPr>
      <w:r>
        <w:t>6.3.2.1.1</w:t>
      </w:r>
      <w:r>
        <w:tab/>
        <w:t>Data Interoperability</w:t>
      </w:r>
      <w:r>
        <w:tab/>
      </w:r>
      <w:r>
        <w:fldChar w:fldCharType="begin"/>
      </w:r>
      <w:r>
        <w:instrText xml:space="preserve"> PAGEREF _Toc164183411 \h </w:instrText>
      </w:r>
      <w:r>
        <w:fldChar w:fldCharType="separate"/>
      </w:r>
      <w:r>
        <w:t>11</w:t>
      </w:r>
      <w:r>
        <w:fldChar w:fldCharType="end"/>
      </w:r>
    </w:p>
    <w:p w14:paraId="6513E85C" w14:textId="597BDD75" w:rsidR="0069778E" w:rsidRDefault="0069778E">
      <w:pPr>
        <w:pStyle w:val="TOC5"/>
        <w:rPr>
          <w:rFonts w:asciiTheme="minorHAnsi" w:eastAsiaTheme="minorEastAsia" w:hAnsiTheme="minorHAnsi" w:cstheme="minorBidi"/>
          <w:kern w:val="2"/>
          <w:sz w:val="24"/>
          <w:szCs w:val="24"/>
          <w:lang w:val="en-IL" w:bidi="he-IL"/>
          <w14:ligatures w14:val="standardContextual"/>
        </w:rPr>
      </w:pPr>
      <w:r>
        <w:t>6.3.2.2.1</w:t>
      </w:r>
      <w:r>
        <w:tab/>
        <w:t>Consensus interoperability</w:t>
      </w:r>
      <w:r>
        <w:tab/>
      </w:r>
      <w:r>
        <w:fldChar w:fldCharType="begin"/>
      </w:r>
      <w:r>
        <w:instrText xml:space="preserve"> PAGEREF _Toc164183412 \h </w:instrText>
      </w:r>
      <w:r>
        <w:fldChar w:fldCharType="separate"/>
      </w:r>
      <w:r>
        <w:t>11</w:t>
      </w:r>
      <w:r>
        <w:fldChar w:fldCharType="end"/>
      </w:r>
    </w:p>
    <w:p w14:paraId="47C5F9B9" w14:textId="08DB7939" w:rsidR="0069778E" w:rsidRDefault="0069778E">
      <w:pPr>
        <w:pStyle w:val="TOC5"/>
        <w:rPr>
          <w:rFonts w:asciiTheme="minorHAnsi" w:eastAsiaTheme="minorEastAsia" w:hAnsiTheme="minorHAnsi" w:cstheme="minorBidi"/>
          <w:kern w:val="2"/>
          <w:sz w:val="24"/>
          <w:szCs w:val="24"/>
          <w:lang w:val="en-IL" w:bidi="he-IL"/>
          <w14:ligatures w14:val="standardContextual"/>
        </w:rPr>
      </w:pPr>
      <w:r>
        <w:t>6.3.2.3.1</w:t>
      </w:r>
      <w:r>
        <w:tab/>
        <w:t>Smart-Contract interoperability</w:t>
      </w:r>
      <w:r>
        <w:tab/>
      </w:r>
      <w:r>
        <w:fldChar w:fldCharType="begin"/>
      </w:r>
      <w:r>
        <w:instrText xml:space="preserve"> PAGEREF _Toc164183413 \h </w:instrText>
      </w:r>
      <w:r>
        <w:fldChar w:fldCharType="separate"/>
      </w:r>
      <w:r>
        <w:t>11</w:t>
      </w:r>
      <w:r>
        <w:fldChar w:fldCharType="end"/>
      </w:r>
    </w:p>
    <w:p w14:paraId="110A020E" w14:textId="46971F6D" w:rsidR="0069778E" w:rsidRDefault="0069778E">
      <w:pPr>
        <w:pStyle w:val="TOC3"/>
        <w:rPr>
          <w:rFonts w:asciiTheme="minorHAnsi" w:eastAsiaTheme="minorEastAsia" w:hAnsiTheme="minorHAnsi" w:cstheme="minorBidi"/>
          <w:kern w:val="2"/>
          <w:sz w:val="24"/>
          <w:szCs w:val="24"/>
          <w:lang w:val="en-IL" w:bidi="he-IL"/>
          <w14:ligatures w14:val="standardContextual"/>
        </w:rPr>
      </w:pPr>
      <w:r>
        <w:t>6.3.3</w:t>
      </w:r>
      <w:r>
        <w:tab/>
        <w:t>Multi Vendor/Codebase</w:t>
      </w:r>
      <w:r>
        <w:tab/>
      </w:r>
      <w:r>
        <w:fldChar w:fldCharType="begin"/>
      </w:r>
      <w:r>
        <w:instrText xml:space="preserve"> PAGEREF _Toc164183414 \h </w:instrText>
      </w:r>
      <w:r>
        <w:fldChar w:fldCharType="separate"/>
      </w:r>
      <w:r>
        <w:t>11</w:t>
      </w:r>
      <w:r>
        <w:fldChar w:fldCharType="end"/>
      </w:r>
    </w:p>
    <w:p w14:paraId="47FD9061" w14:textId="71A6D7F7" w:rsidR="0069778E" w:rsidRDefault="0069778E">
      <w:pPr>
        <w:pStyle w:val="TOC4"/>
        <w:rPr>
          <w:rFonts w:asciiTheme="minorHAnsi" w:eastAsiaTheme="minorEastAsia" w:hAnsiTheme="minorHAnsi" w:cstheme="minorBidi"/>
          <w:kern w:val="2"/>
          <w:sz w:val="24"/>
          <w:szCs w:val="24"/>
          <w:lang w:val="en-IL" w:bidi="he-IL"/>
          <w14:ligatures w14:val="standardContextual"/>
        </w:rPr>
      </w:pPr>
      <w:r>
        <w:t>6.3.3.1</w:t>
      </w:r>
      <w:r>
        <w:tab/>
        <w:t>Data Model alignment</w:t>
      </w:r>
      <w:r>
        <w:tab/>
      </w:r>
      <w:r>
        <w:fldChar w:fldCharType="begin"/>
      </w:r>
      <w:r>
        <w:instrText xml:space="preserve"> PAGEREF _Toc164183415 \h </w:instrText>
      </w:r>
      <w:r>
        <w:fldChar w:fldCharType="separate"/>
      </w:r>
      <w:r>
        <w:t>11</w:t>
      </w:r>
      <w:r>
        <w:fldChar w:fldCharType="end"/>
      </w:r>
    </w:p>
    <w:p w14:paraId="6598A30A" w14:textId="37ABF243" w:rsidR="0069778E" w:rsidRDefault="0069778E">
      <w:pPr>
        <w:pStyle w:val="TOC4"/>
        <w:rPr>
          <w:rFonts w:asciiTheme="minorHAnsi" w:eastAsiaTheme="minorEastAsia" w:hAnsiTheme="minorHAnsi" w:cstheme="minorBidi"/>
          <w:kern w:val="2"/>
          <w:sz w:val="24"/>
          <w:szCs w:val="24"/>
          <w:lang w:val="en-IL" w:bidi="he-IL"/>
          <w14:ligatures w14:val="standardContextual"/>
        </w:rPr>
      </w:pPr>
      <w:r>
        <w:lastRenderedPageBreak/>
        <w:t>6.3.3.2</w:t>
      </w:r>
      <w:r>
        <w:tab/>
        <w:t>Architectural alignment</w:t>
      </w:r>
      <w:r>
        <w:tab/>
      </w:r>
      <w:r>
        <w:fldChar w:fldCharType="begin"/>
      </w:r>
      <w:r>
        <w:instrText xml:space="preserve"> PAGEREF _Toc164183416 \h </w:instrText>
      </w:r>
      <w:r>
        <w:fldChar w:fldCharType="separate"/>
      </w:r>
      <w:r>
        <w:t>11</w:t>
      </w:r>
      <w:r>
        <w:fldChar w:fldCharType="end"/>
      </w:r>
    </w:p>
    <w:p w14:paraId="2BB3B39D" w14:textId="69FD939A" w:rsidR="0069778E" w:rsidRDefault="0069778E">
      <w:pPr>
        <w:pStyle w:val="TOC5"/>
        <w:rPr>
          <w:rFonts w:asciiTheme="minorHAnsi" w:eastAsiaTheme="minorEastAsia" w:hAnsiTheme="minorHAnsi" w:cstheme="minorBidi"/>
          <w:kern w:val="2"/>
          <w:sz w:val="24"/>
          <w:szCs w:val="24"/>
          <w:lang w:val="en-IL" w:bidi="he-IL"/>
          <w14:ligatures w14:val="standardContextual"/>
        </w:rPr>
      </w:pPr>
      <w:r>
        <w:t>6.3.3.2.1</w:t>
      </w:r>
      <w:r>
        <w:tab/>
        <w:t>Interface Reference Points</w:t>
      </w:r>
      <w:r>
        <w:tab/>
      </w:r>
      <w:r>
        <w:fldChar w:fldCharType="begin"/>
      </w:r>
      <w:r>
        <w:instrText xml:space="preserve"> PAGEREF _Toc164183417 \h </w:instrText>
      </w:r>
      <w:r>
        <w:fldChar w:fldCharType="separate"/>
      </w:r>
      <w:r>
        <w:t>11</w:t>
      </w:r>
      <w:r>
        <w:fldChar w:fldCharType="end"/>
      </w:r>
    </w:p>
    <w:p w14:paraId="27FE66FA" w14:textId="34F46FCA" w:rsidR="0069778E" w:rsidRDefault="0069778E">
      <w:pPr>
        <w:pStyle w:val="TOC5"/>
        <w:rPr>
          <w:rFonts w:asciiTheme="minorHAnsi" w:eastAsiaTheme="minorEastAsia" w:hAnsiTheme="minorHAnsi" w:cstheme="minorBidi"/>
          <w:kern w:val="2"/>
          <w:sz w:val="24"/>
          <w:szCs w:val="24"/>
          <w:lang w:val="en-IL" w:bidi="he-IL"/>
          <w14:ligatures w14:val="standardContextual"/>
        </w:rPr>
      </w:pPr>
      <w:r>
        <w:t>6.3.3.2.2</w:t>
      </w:r>
      <w:r>
        <w:tab/>
        <w:t>Functional blocks</w:t>
      </w:r>
      <w:r>
        <w:tab/>
      </w:r>
      <w:r>
        <w:fldChar w:fldCharType="begin"/>
      </w:r>
      <w:r>
        <w:instrText xml:space="preserve"> PAGEREF _Toc164183418 \h </w:instrText>
      </w:r>
      <w:r>
        <w:fldChar w:fldCharType="separate"/>
      </w:r>
      <w:r>
        <w:t>11</w:t>
      </w:r>
      <w:r>
        <w:fldChar w:fldCharType="end"/>
      </w:r>
    </w:p>
    <w:p w14:paraId="65C14F99" w14:textId="34FEE7F7" w:rsidR="0069778E" w:rsidRDefault="0069778E">
      <w:pPr>
        <w:pStyle w:val="TOC4"/>
        <w:rPr>
          <w:rFonts w:asciiTheme="minorHAnsi" w:eastAsiaTheme="minorEastAsia" w:hAnsiTheme="minorHAnsi" w:cstheme="minorBidi"/>
          <w:kern w:val="2"/>
          <w:sz w:val="24"/>
          <w:szCs w:val="24"/>
          <w:lang w:val="en-IL" w:bidi="he-IL"/>
          <w14:ligatures w14:val="standardContextual"/>
        </w:rPr>
      </w:pPr>
      <w:r>
        <w:t>6.3.3.3</w:t>
      </w:r>
      <w:r>
        <w:tab/>
        <w:t>Process alignment</w:t>
      </w:r>
      <w:r>
        <w:tab/>
      </w:r>
      <w:r>
        <w:fldChar w:fldCharType="begin"/>
      </w:r>
      <w:r>
        <w:instrText xml:space="preserve"> PAGEREF _Toc164183419 \h </w:instrText>
      </w:r>
      <w:r>
        <w:fldChar w:fldCharType="separate"/>
      </w:r>
      <w:r>
        <w:t>11</w:t>
      </w:r>
      <w:r>
        <w:fldChar w:fldCharType="end"/>
      </w:r>
    </w:p>
    <w:p w14:paraId="44178510" w14:textId="1E25392B" w:rsidR="0069778E" w:rsidRDefault="0069778E">
      <w:pPr>
        <w:pStyle w:val="TOC2"/>
        <w:rPr>
          <w:rFonts w:asciiTheme="minorHAnsi" w:eastAsiaTheme="minorEastAsia" w:hAnsiTheme="minorHAnsi" w:cstheme="minorBidi"/>
          <w:kern w:val="2"/>
          <w:sz w:val="24"/>
          <w:szCs w:val="24"/>
          <w:lang w:val="en-IL" w:bidi="he-IL"/>
          <w14:ligatures w14:val="standardContextual"/>
        </w:rPr>
      </w:pPr>
      <w:r>
        <w:t>6.4</w:t>
      </w:r>
      <w:r>
        <w:tab/>
        <w:t>Tokens</w:t>
      </w:r>
      <w:r>
        <w:tab/>
      </w:r>
      <w:r>
        <w:fldChar w:fldCharType="begin"/>
      </w:r>
      <w:r>
        <w:instrText xml:space="preserve"> PAGEREF _Toc164183420 \h </w:instrText>
      </w:r>
      <w:r>
        <w:fldChar w:fldCharType="separate"/>
      </w:r>
      <w:r>
        <w:t>11</w:t>
      </w:r>
      <w:r>
        <w:fldChar w:fldCharType="end"/>
      </w:r>
    </w:p>
    <w:p w14:paraId="5558808A" w14:textId="5FDC48D0" w:rsidR="0069778E" w:rsidRDefault="0069778E">
      <w:pPr>
        <w:pStyle w:val="TOC1"/>
        <w:rPr>
          <w:rFonts w:asciiTheme="minorHAnsi" w:eastAsiaTheme="minorEastAsia" w:hAnsiTheme="minorHAnsi" w:cstheme="minorBidi"/>
          <w:kern w:val="2"/>
          <w:sz w:val="24"/>
          <w:szCs w:val="24"/>
          <w:lang w:val="en-IL" w:bidi="he-IL"/>
          <w14:ligatures w14:val="standardContextual"/>
        </w:rPr>
      </w:pPr>
      <w:r>
        <w:t>7</w:t>
      </w:r>
      <w:r>
        <w:tab/>
        <w:t>Governance</w:t>
      </w:r>
      <w:r>
        <w:tab/>
      </w:r>
      <w:r>
        <w:fldChar w:fldCharType="begin"/>
      </w:r>
      <w:r>
        <w:instrText xml:space="preserve"> PAGEREF _Toc164183421 \h </w:instrText>
      </w:r>
      <w:r>
        <w:fldChar w:fldCharType="separate"/>
      </w:r>
      <w:r>
        <w:t>12</w:t>
      </w:r>
      <w:r>
        <w:fldChar w:fldCharType="end"/>
      </w:r>
    </w:p>
    <w:p w14:paraId="3F482425" w14:textId="63BF8129" w:rsidR="0069778E" w:rsidRDefault="0069778E">
      <w:pPr>
        <w:pStyle w:val="TOC2"/>
        <w:rPr>
          <w:rFonts w:asciiTheme="minorHAnsi" w:eastAsiaTheme="minorEastAsia" w:hAnsiTheme="minorHAnsi" w:cstheme="minorBidi"/>
          <w:kern w:val="2"/>
          <w:sz w:val="24"/>
          <w:szCs w:val="24"/>
          <w:lang w:val="en-IL" w:bidi="he-IL"/>
          <w14:ligatures w14:val="standardContextual"/>
        </w:rPr>
      </w:pPr>
      <w:r>
        <w:t>7.1</w:t>
      </w:r>
      <w:r>
        <w:tab/>
        <w:t>Definition of governance</w:t>
      </w:r>
      <w:r>
        <w:tab/>
      </w:r>
      <w:r>
        <w:fldChar w:fldCharType="begin"/>
      </w:r>
      <w:r>
        <w:instrText xml:space="preserve"> PAGEREF _Toc164183422 \h </w:instrText>
      </w:r>
      <w:r>
        <w:fldChar w:fldCharType="separate"/>
      </w:r>
      <w:r>
        <w:t>12</w:t>
      </w:r>
      <w:r>
        <w:fldChar w:fldCharType="end"/>
      </w:r>
    </w:p>
    <w:p w14:paraId="4D9F7C80" w14:textId="3223837B" w:rsidR="0069778E" w:rsidRDefault="0069778E">
      <w:pPr>
        <w:pStyle w:val="TOC3"/>
        <w:rPr>
          <w:rFonts w:asciiTheme="minorHAnsi" w:eastAsiaTheme="minorEastAsia" w:hAnsiTheme="minorHAnsi" w:cstheme="minorBidi"/>
          <w:kern w:val="2"/>
          <w:sz w:val="24"/>
          <w:szCs w:val="24"/>
          <w:lang w:val="en-IL" w:bidi="he-IL"/>
          <w14:ligatures w14:val="standardContextual"/>
        </w:rPr>
      </w:pPr>
      <w:r>
        <w:t>7.1.1</w:t>
      </w:r>
      <w:r>
        <w:tab/>
        <w:t>Functionality</w:t>
      </w:r>
      <w:r>
        <w:tab/>
      </w:r>
      <w:r>
        <w:fldChar w:fldCharType="begin"/>
      </w:r>
      <w:r>
        <w:instrText xml:space="preserve"> PAGEREF _Toc164183423 \h </w:instrText>
      </w:r>
      <w:r>
        <w:fldChar w:fldCharType="separate"/>
      </w:r>
      <w:r>
        <w:t>12</w:t>
      </w:r>
      <w:r>
        <w:fldChar w:fldCharType="end"/>
      </w:r>
    </w:p>
    <w:p w14:paraId="7A782B44" w14:textId="108AB9F5" w:rsidR="0069778E" w:rsidRDefault="0069778E">
      <w:pPr>
        <w:pStyle w:val="TOC3"/>
        <w:rPr>
          <w:rFonts w:asciiTheme="minorHAnsi" w:eastAsiaTheme="minorEastAsia" w:hAnsiTheme="minorHAnsi" w:cstheme="minorBidi"/>
          <w:kern w:val="2"/>
          <w:sz w:val="24"/>
          <w:szCs w:val="24"/>
          <w:lang w:val="en-IL" w:bidi="he-IL"/>
          <w14:ligatures w14:val="standardContextual"/>
        </w:rPr>
      </w:pPr>
      <w:r>
        <w:t>7.1.2</w:t>
      </w:r>
      <w:r>
        <w:tab/>
        <w:t>Architectural elements</w:t>
      </w:r>
      <w:r>
        <w:tab/>
      </w:r>
      <w:r>
        <w:fldChar w:fldCharType="begin"/>
      </w:r>
      <w:r>
        <w:instrText xml:space="preserve"> PAGEREF _Toc164183424 \h </w:instrText>
      </w:r>
      <w:r>
        <w:fldChar w:fldCharType="separate"/>
      </w:r>
      <w:r>
        <w:t>12</w:t>
      </w:r>
      <w:r>
        <w:fldChar w:fldCharType="end"/>
      </w:r>
    </w:p>
    <w:p w14:paraId="6F20B7B3" w14:textId="0A832AAD" w:rsidR="0069778E" w:rsidRDefault="0069778E">
      <w:pPr>
        <w:pStyle w:val="TOC4"/>
        <w:rPr>
          <w:rFonts w:asciiTheme="minorHAnsi" w:eastAsiaTheme="minorEastAsia" w:hAnsiTheme="minorHAnsi" w:cstheme="minorBidi"/>
          <w:kern w:val="2"/>
          <w:sz w:val="24"/>
          <w:szCs w:val="24"/>
          <w:lang w:val="en-IL" w:bidi="he-IL"/>
          <w14:ligatures w14:val="standardContextual"/>
        </w:rPr>
      </w:pPr>
      <w:r>
        <w:t>7.1.2.1</w:t>
      </w:r>
      <w:r>
        <w:tab/>
        <w:t>Implementation agreements</w:t>
      </w:r>
      <w:r>
        <w:tab/>
      </w:r>
      <w:r>
        <w:fldChar w:fldCharType="begin"/>
      </w:r>
      <w:r>
        <w:instrText xml:space="preserve"> PAGEREF _Toc164183425 \h </w:instrText>
      </w:r>
      <w:r>
        <w:fldChar w:fldCharType="separate"/>
      </w:r>
      <w:r>
        <w:t>12</w:t>
      </w:r>
      <w:r>
        <w:fldChar w:fldCharType="end"/>
      </w:r>
    </w:p>
    <w:p w14:paraId="553452B9" w14:textId="1BA9961A" w:rsidR="0069778E" w:rsidRDefault="0069778E">
      <w:pPr>
        <w:pStyle w:val="TOC4"/>
        <w:rPr>
          <w:rFonts w:asciiTheme="minorHAnsi" w:eastAsiaTheme="minorEastAsia" w:hAnsiTheme="minorHAnsi" w:cstheme="minorBidi"/>
          <w:kern w:val="2"/>
          <w:sz w:val="24"/>
          <w:szCs w:val="24"/>
          <w:lang w:val="en-IL" w:bidi="he-IL"/>
          <w14:ligatures w14:val="standardContextual"/>
        </w:rPr>
      </w:pPr>
      <w:r>
        <w:t>7.1.2.2</w:t>
      </w:r>
      <w:r>
        <w:tab/>
        <w:t>Governing Entity</w:t>
      </w:r>
      <w:r>
        <w:tab/>
      </w:r>
      <w:r>
        <w:fldChar w:fldCharType="begin"/>
      </w:r>
      <w:r>
        <w:instrText xml:space="preserve"> PAGEREF _Toc164183426 \h </w:instrText>
      </w:r>
      <w:r>
        <w:fldChar w:fldCharType="separate"/>
      </w:r>
      <w:r>
        <w:t>12</w:t>
      </w:r>
      <w:r>
        <w:fldChar w:fldCharType="end"/>
      </w:r>
    </w:p>
    <w:p w14:paraId="5356776C" w14:textId="5D40665E" w:rsidR="0069778E" w:rsidRDefault="0069778E">
      <w:pPr>
        <w:pStyle w:val="TOC2"/>
        <w:rPr>
          <w:rFonts w:asciiTheme="minorHAnsi" w:eastAsiaTheme="minorEastAsia" w:hAnsiTheme="minorHAnsi" w:cstheme="minorBidi"/>
          <w:kern w:val="2"/>
          <w:sz w:val="24"/>
          <w:szCs w:val="24"/>
          <w:lang w:val="en-IL" w:bidi="he-IL"/>
          <w14:ligatures w14:val="standardContextual"/>
        </w:rPr>
      </w:pPr>
      <w:r>
        <w:t>7.2</w:t>
      </w:r>
      <w:r>
        <w:tab/>
        <w:t>Governance in a Single chain environment</w:t>
      </w:r>
      <w:r>
        <w:tab/>
      </w:r>
      <w:r>
        <w:fldChar w:fldCharType="begin"/>
      </w:r>
      <w:r>
        <w:instrText xml:space="preserve"> PAGEREF _Toc164183427 \h </w:instrText>
      </w:r>
      <w:r>
        <w:fldChar w:fldCharType="separate"/>
      </w:r>
      <w:r>
        <w:t>12</w:t>
      </w:r>
      <w:r>
        <w:fldChar w:fldCharType="end"/>
      </w:r>
    </w:p>
    <w:p w14:paraId="37303982" w14:textId="22242B69" w:rsidR="0069778E" w:rsidRDefault="0069778E">
      <w:pPr>
        <w:pStyle w:val="TOC2"/>
        <w:rPr>
          <w:rFonts w:asciiTheme="minorHAnsi" w:eastAsiaTheme="minorEastAsia" w:hAnsiTheme="minorHAnsi" w:cstheme="minorBidi"/>
          <w:kern w:val="2"/>
          <w:sz w:val="24"/>
          <w:szCs w:val="24"/>
          <w:lang w:val="en-IL" w:bidi="he-IL"/>
          <w14:ligatures w14:val="standardContextual"/>
        </w:rPr>
      </w:pPr>
      <w:r>
        <w:t>7.3</w:t>
      </w:r>
      <w:r>
        <w:tab/>
        <w:t>Governance in a Hybrid environment</w:t>
      </w:r>
      <w:r>
        <w:tab/>
      </w:r>
      <w:r>
        <w:fldChar w:fldCharType="begin"/>
      </w:r>
      <w:r>
        <w:instrText xml:space="preserve"> PAGEREF _Toc164183428 \h </w:instrText>
      </w:r>
      <w:r>
        <w:fldChar w:fldCharType="separate"/>
      </w:r>
      <w:r>
        <w:t>12</w:t>
      </w:r>
      <w:r>
        <w:fldChar w:fldCharType="end"/>
      </w:r>
    </w:p>
    <w:p w14:paraId="501B10CF" w14:textId="4D102722" w:rsidR="0069778E" w:rsidRDefault="0069778E">
      <w:pPr>
        <w:pStyle w:val="TOC2"/>
        <w:rPr>
          <w:rFonts w:asciiTheme="minorHAnsi" w:eastAsiaTheme="minorEastAsia" w:hAnsiTheme="minorHAnsi" w:cstheme="minorBidi"/>
          <w:kern w:val="2"/>
          <w:sz w:val="24"/>
          <w:szCs w:val="24"/>
          <w:lang w:val="en-IL" w:bidi="he-IL"/>
          <w14:ligatures w14:val="standardContextual"/>
        </w:rPr>
      </w:pPr>
      <w:r>
        <w:t>7.4</w:t>
      </w:r>
      <w:r>
        <w:tab/>
        <w:t>Governance through consensus</w:t>
      </w:r>
      <w:r>
        <w:tab/>
      </w:r>
      <w:r>
        <w:fldChar w:fldCharType="begin"/>
      </w:r>
      <w:r>
        <w:instrText xml:space="preserve"> PAGEREF _Toc164183429 \h </w:instrText>
      </w:r>
      <w:r>
        <w:fldChar w:fldCharType="separate"/>
      </w:r>
      <w:r>
        <w:t>12</w:t>
      </w:r>
      <w:r>
        <w:fldChar w:fldCharType="end"/>
      </w:r>
    </w:p>
    <w:p w14:paraId="3960B436" w14:textId="05CCDE6A" w:rsidR="0069778E" w:rsidRDefault="0069778E">
      <w:pPr>
        <w:pStyle w:val="TOC3"/>
        <w:rPr>
          <w:rFonts w:asciiTheme="minorHAnsi" w:eastAsiaTheme="minorEastAsia" w:hAnsiTheme="minorHAnsi" w:cstheme="minorBidi"/>
          <w:kern w:val="2"/>
          <w:sz w:val="24"/>
          <w:szCs w:val="24"/>
          <w:lang w:val="en-IL" w:bidi="he-IL"/>
          <w14:ligatures w14:val="standardContextual"/>
        </w:rPr>
      </w:pPr>
      <w:r>
        <w:t>7.4.1</w:t>
      </w:r>
      <w:r>
        <w:tab/>
        <w:t>on-chain consensus</w:t>
      </w:r>
      <w:r>
        <w:tab/>
      </w:r>
      <w:r>
        <w:fldChar w:fldCharType="begin"/>
      </w:r>
      <w:r>
        <w:instrText xml:space="preserve"> PAGEREF _Toc164183430 \h </w:instrText>
      </w:r>
      <w:r>
        <w:fldChar w:fldCharType="separate"/>
      </w:r>
      <w:r>
        <w:t>12</w:t>
      </w:r>
      <w:r>
        <w:fldChar w:fldCharType="end"/>
      </w:r>
    </w:p>
    <w:p w14:paraId="4DEE3B61" w14:textId="3D3C6170" w:rsidR="0069778E" w:rsidRDefault="0069778E">
      <w:pPr>
        <w:pStyle w:val="TOC3"/>
        <w:rPr>
          <w:rFonts w:asciiTheme="minorHAnsi" w:eastAsiaTheme="minorEastAsia" w:hAnsiTheme="minorHAnsi" w:cstheme="minorBidi"/>
          <w:kern w:val="2"/>
          <w:sz w:val="24"/>
          <w:szCs w:val="24"/>
          <w:lang w:val="en-IL" w:bidi="he-IL"/>
          <w14:ligatures w14:val="standardContextual"/>
        </w:rPr>
      </w:pPr>
      <w:r>
        <w:t>7.4.2</w:t>
      </w:r>
      <w:r>
        <w:tab/>
        <w:t>off-chain consensus</w:t>
      </w:r>
      <w:r>
        <w:tab/>
      </w:r>
      <w:r>
        <w:fldChar w:fldCharType="begin"/>
      </w:r>
      <w:r>
        <w:instrText xml:space="preserve"> PAGEREF _Toc164183431 \h </w:instrText>
      </w:r>
      <w:r>
        <w:fldChar w:fldCharType="separate"/>
      </w:r>
      <w:r>
        <w:t>12</w:t>
      </w:r>
      <w:r>
        <w:fldChar w:fldCharType="end"/>
      </w:r>
    </w:p>
    <w:p w14:paraId="4768E82E" w14:textId="2E050A57" w:rsidR="0069778E" w:rsidRDefault="0069778E">
      <w:pPr>
        <w:pStyle w:val="TOC3"/>
        <w:rPr>
          <w:rFonts w:asciiTheme="minorHAnsi" w:eastAsiaTheme="minorEastAsia" w:hAnsiTheme="minorHAnsi" w:cstheme="minorBidi"/>
          <w:kern w:val="2"/>
          <w:sz w:val="24"/>
          <w:szCs w:val="24"/>
          <w:lang w:val="en-IL" w:bidi="he-IL"/>
          <w14:ligatures w14:val="standardContextual"/>
        </w:rPr>
      </w:pPr>
      <w:r>
        <w:t>7.4.3</w:t>
      </w:r>
      <w:r>
        <w:tab/>
        <w:t>multi-chain consensus</w:t>
      </w:r>
      <w:r>
        <w:tab/>
      </w:r>
      <w:r>
        <w:fldChar w:fldCharType="begin"/>
      </w:r>
      <w:r>
        <w:instrText xml:space="preserve"> PAGEREF _Toc164183432 \h </w:instrText>
      </w:r>
      <w:r>
        <w:fldChar w:fldCharType="separate"/>
      </w:r>
      <w:r>
        <w:t>12</w:t>
      </w:r>
      <w:r>
        <w:fldChar w:fldCharType="end"/>
      </w:r>
    </w:p>
    <w:p w14:paraId="1EA014CA" w14:textId="44A4F7AA" w:rsidR="0069778E" w:rsidRDefault="0069778E">
      <w:pPr>
        <w:pStyle w:val="TOC4"/>
        <w:rPr>
          <w:rFonts w:asciiTheme="minorHAnsi" w:eastAsiaTheme="minorEastAsia" w:hAnsiTheme="minorHAnsi" w:cstheme="minorBidi"/>
          <w:kern w:val="2"/>
          <w:sz w:val="24"/>
          <w:szCs w:val="24"/>
          <w:lang w:val="en-IL" w:bidi="he-IL"/>
          <w14:ligatures w14:val="standardContextual"/>
        </w:rPr>
      </w:pPr>
      <w:r>
        <w:t>7.4.3.1</w:t>
      </w:r>
      <w:r>
        <w:tab/>
        <w:t>Voting and majority in a multi chain environment</w:t>
      </w:r>
      <w:r>
        <w:tab/>
      </w:r>
      <w:r>
        <w:fldChar w:fldCharType="begin"/>
      </w:r>
      <w:r>
        <w:instrText xml:space="preserve"> PAGEREF _Toc164183433 \h </w:instrText>
      </w:r>
      <w:r>
        <w:fldChar w:fldCharType="separate"/>
      </w:r>
      <w:r>
        <w:t>12</w:t>
      </w:r>
      <w:r>
        <w:fldChar w:fldCharType="end"/>
      </w:r>
    </w:p>
    <w:p w14:paraId="7E4A4852" w14:textId="3FAD5E6F" w:rsidR="0069778E" w:rsidRDefault="0069778E">
      <w:pPr>
        <w:pStyle w:val="TOC2"/>
        <w:rPr>
          <w:rFonts w:asciiTheme="minorHAnsi" w:eastAsiaTheme="minorEastAsia" w:hAnsiTheme="minorHAnsi" w:cstheme="minorBidi"/>
          <w:kern w:val="2"/>
          <w:sz w:val="24"/>
          <w:szCs w:val="24"/>
          <w:lang w:val="en-IL" w:bidi="he-IL"/>
          <w14:ligatures w14:val="standardContextual"/>
        </w:rPr>
      </w:pPr>
      <w:r>
        <w:t xml:space="preserve">7.5 </w:t>
      </w:r>
      <w:r>
        <w:tab/>
        <w:t>Governance without consensus</w:t>
      </w:r>
      <w:r>
        <w:tab/>
      </w:r>
      <w:r>
        <w:fldChar w:fldCharType="begin"/>
      </w:r>
      <w:r>
        <w:instrText xml:space="preserve"> PAGEREF _Toc164183434 \h </w:instrText>
      </w:r>
      <w:r>
        <w:fldChar w:fldCharType="separate"/>
      </w:r>
      <w:r>
        <w:t>12</w:t>
      </w:r>
      <w:r>
        <w:fldChar w:fldCharType="end"/>
      </w:r>
    </w:p>
    <w:p w14:paraId="02C561D0" w14:textId="0B4B5514" w:rsidR="0069778E" w:rsidRDefault="0069778E">
      <w:pPr>
        <w:pStyle w:val="TOC3"/>
        <w:rPr>
          <w:rFonts w:asciiTheme="minorHAnsi" w:eastAsiaTheme="minorEastAsia" w:hAnsiTheme="minorHAnsi" w:cstheme="minorBidi"/>
          <w:kern w:val="2"/>
          <w:sz w:val="24"/>
          <w:szCs w:val="24"/>
          <w:lang w:val="en-IL" w:bidi="he-IL"/>
          <w14:ligatures w14:val="standardContextual"/>
        </w:rPr>
      </w:pPr>
      <w:r>
        <w:t>7.5.1</w:t>
      </w:r>
      <w:r>
        <w:tab/>
        <w:t>Delegated governance</w:t>
      </w:r>
      <w:r>
        <w:tab/>
      </w:r>
      <w:r>
        <w:fldChar w:fldCharType="begin"/>
      </w:r>
      <w:r>
        <w:instrText xml:space="preserve"> PAGEREF _Toc164183435 \h </w:instrText>
      </w:r>
      <w:r>
        <w:fldChar w:fldCharType="separate"/>
      </w:r>
      <w:r>
        <w:t>12</w:t>
      </w:r>
      <w:r>
        <w:fldChar w:fldCharType="end"/>
      </w:r>
    </w:p>
    <w:p w14:paraId="69460AF4" w14:textId="24C0476E" w:rsidR="0069778E" w:rsidRDefault="0069778E">
      <w:pPr>
        <w:pStyle w:val="TOC4"/>
        <w:rPr>
          <w:rFonts w:asciiTheme="minorHAnsi" w:eastAsiaTheme="minorEastAsia" w:hAnsiTheme="minorHAnsi" w:cstheme="minorBidi"/>
          <w:kern w:val="2"/>
          <w:sz w:val="24"/>
          <w:szCs w:val="24"/>
          <w:lang w:val="en-IL" w:bidi="he-IL"/>
          <w14:ligatures w14:val="standardContextual"/>
        </w:rPr>
      </w:pPr>
      <w:r>
        <w:t>7.5.1.1</w:t>
      </w:r>
      <w:r>
        <w:tab/>
        <w:t>Human delegates</w:t>
      </w:r>
      <w:r>
        <w:tab/>
      </w:r>
      <w:r>
        <w:fldChar w:fldCharType="begin"/>
      </w:r>
      <w:r>
        <w:instrText xml:space="preserve"> PAGEREF _Toc164183436 \h </w:instrText>
      </w:r>
      <w:r>
        <w:fldChar w:fldCharType="separate"/>
      </w:r>
      <w:r>
        <w:t>12</w:t>
      </w:r>
      <w:r>
        <w:fldChar w:fldCharType="end"/>
      </w:r>
    </w:p>
    <w:p w14:paraId="3F1F1ACB" w14:textId="55BCCFB8" w:rsidR="0069778E" w:rsidRDefault="0069778E">
      <w:pPr>
        <w:pStyle w:val="TOC4"/>
        <w:rPr>
          <w:rFonts w:asciiTheme="minorHAnsi" w:eastAsiaTheme="minorEastAsia" w:hAnsiTheme="minorHAnsi" w:cstheme="minorBidi"/>
          <w:kern w:val="2"/>
          <w:sz w:val="24"/>
          <w:szCs w:val="24"/>
          <w:lang w:val="en-IL" w:bidi="he-IL"/>
          <w14:ligatures w14:val="standardContextual"/>
        </w:rPr>
      </w:pPr>
      <w:r>
        <w:t>7.5.1.2</w:t>
      </w:r>
      <w:r>
        <w:tab/>
        <w:t>Machines as delegates</w:t>
      </w:r>
      <w:r>
        <w:tab/>
      </w:r>
      <w:r>
        <w:fldChar w:fldCharType="begin"/>
      </w:r>
      <w:r>
        <w:instrText xml:space="preserve"> PAGEREF _Toc164183437 \h </w:instrText>
      </w:r>
      <w:r>
        <w:fldChar w:fldCharType="separate"/>
      </w:r>
      <w:r>
        <w:t>12</w:t>
      </w:r>
      <w:r>
        <w:fldChar w:fldCharType="end"/>
      </w:r>
    </w:p>
    <w:p w14:paraId="2753BAA9" w14:textId="31D16735" w:rsidR="0069778E" w:rsidRDefault="0069778E">
      <w:pPr>
        <w:pStyle w:val="TOC2"/>
        <w:rPr>
          <w:rFonts w:asciiTheme="minorHAnsi" w:eastAsiaTheme="minorEastAsia" w:hAnsiTheme="minorHAnsi" w:cstheme="minorBidi"/>
          <w:kern w:val="2"/>
          <w:sz w:val="24"/>
          <w:szCs w:val="24"/>
          <w:lang w:val="en-IL" w:bidi="he-IL"/>
          <w14:ligatures w14:val="standardContextual"/>
        </w:rPr>
      </w:pPr>
      <w:r>
        <w:t>7.6</w:t>
      </w:r>
      <w:r>
        <w:tab/>
        <w:t>Automated governance</w:t>
      </w:r>
      <w:r>
        <w:tab/>
      </w:r>
      <w:r>
        <w:fldChar w:fldCharType="begin"/>
      </w:r>
      <w:r>
        <w:instrText xml:space="preserve"> PAGEREF _Toc164183438 \h </w:instrText>
      </w:r>
      <w:r>
        <w:fldChar w:fldCharType="separate"/>
      </w:r>
      <w:r>
        <w:t>12</w:t>
      </w:r>
      <w:r>
        <w:fldChar w:fldCharType="end"/>
      </w:r>
    </w:p>
    <w:p w14:paraId="522CA1DC" w14:textId="7E747346" w:rsidR="0069778E" w:rsidRDefault="0069778E">
      <w:pPr>
        <w:pStyle w:val="TOC3"/>
        <w:rPr>
          <w:rFonts w:asciiTheme="minorHAnsi" w:eastAsiaTheme="minorEastAsia" w:hAnsiTheme="minorHAnsi" w:cstheme="minorBidi"/>
          <w:kern w:val="2"/>
          <w:sz w:val="24"/>
          <w:szCs w:val="24"/>
          <w:lang w:val="en-IL" w:bidi="he-IL"/>
          <w14:ligatures w14:val="standardContextual"/>
        </w:rPr>
      </w:pPr>
      <w:r>
        <w:t>7.6.1</w:t>
      </w:r>
      <w:r>
        <w:tab/>
        <w:t>Minimum requirements</w:t>
      </w:r>
      <w:r>
        <w:tab/>
      </w:r>
      <w:r>
        <w:fldChar w:fldCharType="begin"/>
      </w:r>
      <w:r>
        <w:instrText xml:space="preserve"> PAGEREF _Toc164183439 \h </w:instrText>
      </w:r>
      <w:r>
        <w:fldChar w:fldCharType="separate"/>
      </w:r>
      <w:r>
        <w:t>12</w:t>
      </w:r>
      <w:r>
        <w:fldChar w:fldCharType="end"/>
      </w:r>
    </w:p>
    <w:p w14:paraId="154A652B" w14:textId="49AC40D3" w:rsidR="0069778E" w:rsidRDefault="0069778E">
      <w:pPr>
        <w:pStyle w:val="TOC4"/>
        <w:rPr>
          <w:rFonts w:asciiTheme="minorHAnsi" w:eastAsiaTheme="minorEastAsia" w:hAnsiTheme="minorHAnsi" w:cstheme="minorBidi"/>
          <w:kern w:val="2"/>
          <w:sz w:val="24"/>
          <w:szCs w:val="24"/>
          <w:lang w:val="en-IL" w:bidi="he-IL"/>
          <w14:ligatures w14:val="standardContextual"/>
        </w:rPr>
      </w:pPr>
      <w:r>
        <w:t>7.6.1.1</w:t>
      </w:r>
      <w:r>
        <w:tab/>
        <w:t>Unified data models</w:t>
      </w:r>
      <w:r>
        <w:tab/>
      </w:r>
      <w:r>
        <w:fldChar w:fldCharType="begin"/>
      </w:r>
      <w:r>
        <w:instrText xml:space="preserve"> PAGEREF _Toc164183440 \h </w:instrText>
      </w:r>
      <w:r>
        <w:fldChar w:fldCharType="separate"/>
      </w:r>
      <w:r>
        <w:t>12</w:t>
      </w:r>
      <w:r>
        <w:fldChar w:fldCharType="end"/>
      </w:r>
    </w:p>
    <w:p w14:paraId="6217D9D7" w14:textId="0D3ABA97" w:rsidR="0069778E" w:rsidRDefault="0069778E">
      <w:pPr>
        <w:pStyle w:val="TOC4"/>
        <w:rPr>
          <w:rFonts w:asciiTheme="minorHAnsi" w:eastAsiaTheme="minorEastAsia" w:hAnsiTheme="minorHAnsi" w:cstheme="minorBidi"/>
          <w:kern w:val="2"/>
          <w:sz w:val="24"/>
          <w:szCs w:val="24"/>
          <w:lang w:val="en-IL" w:bidi="he-IL"/>
          <w14:ligatures w14:val="standardContextual"/>
        </w:rPr>
      </w:pPr>
      <w:r>
        <w:t>7.6.1.2</w:t>
      </w:r>
      <w:r>
        <w:tab/>
        <w:t>Unified processes</w:t>
      </w:r>
      <w:r>
        <w:tab/>
      </w:r>
      <w:r>
        <w:fldChar w:fldCharType="begin"/>
      </w:r>
      <w:r>
        <w:instrText xml:space="preserve"> PAGEREF _Toc164183441 \h </w:instrText>
      </w:r>
      <w:r>
        <w:fldChar w:fldCharType="separate"/>
      </w:r>
      <w:r>
        <w:t>12</w:t>
      </w:r>
      <w:r>
        <w:fldChar w:fldCharType="end"/>
      </w:r>
    </w:p>
    <w:p w14:paraId="480D084A" w14:textId="21D7897B" w:rsidR="0069778E" w:rsidRDefault="0069778E">
      <w:pPr>
        <w:pStyle w:val="TOC4"/>
        <w:rPr>
          <w:rFonts w:asciiTheme="minorHAnsi" w:eastAsiaTheme="minorEastAsia" w:hAnsiTheme="minorHAnsi" w:cstheme="minorBidi"/>
          <w:kern w:val="2"/>
          <w:sz w:val="24"/>
          <w:szCs w:val="24"/>
          <w:lang w:val="en-IL" w:bidi="he-IL"/>
          <w14:ligatures w14:val="standardContextual"/>
        </w:rPr>
      </w:pPr>
      <w:r>
        <w:t>7.6.1.3</w:t>
      </w:r>
      <w:r>
        <w:tab/>
        <w:t>Unified IRPs</w:t>
      </w:r>
      <w:r>
        <w:tab/>
      </w:r>
      <w:r>
        <w:fldChar w:fldCharType="begin"/>
      </w:r>
      <w:r>
        <w:instrText xml:space="preserve"> PAGEREF _Toc164183442 \h </w:instrText>
      </w:r>
      <w:r>
        <w:fldChar w:fldCharType="separate"/>
      </w:r>
      <w:r>
        <w:t>12</w:t>
      </w:r>
      <w:r>
        <w:fldChar w:fldCharType="end"/>
      </w:r>
    </w:p>
    <w:p w14:paraId="3703CA09" w14:textId="77895A52" w:rsidR="0069778E" w:rsidRDefault="0069778E">
      <w:pPr>
        <w:pStyle w:val="TOC3"/>
        <w:rPr>
          <w:rFonts w:asciiTheme="minorHAnsi" w:eastAsiaTheme="minorEastAsia" w:hAnsiTheme="minorHAnsi" w:cstheme="minorBidi"/>
          <w:kern w:val="2"/>
          <w:sz w:val="24"/>
          <w:szCs w:val="24"/>
          <w:lang w:val="en-IL" w:bidi="he-IL"/>
          <w14:ligatures w14:val="standardContextual"/>
        </w:rPr>
      </w:pPr>
      <w:r>
        <w:t>7.6.2</w:t>
      </w:r>
      <w:r>
        <w:tab/>
        <w:t>Code-base alignment</w:t>
      </w:r>
      <w:r>
        <w:tab/>
      </w:r>
      <w:r>
        <w:fldChar w:fldCharType="begin"/>
      </w:r>
      <w:r>
        <w:instrText xml:space="preserve"> PAGEREF _Toc164183443 \h </w:instrText>
      </w:r>
      <w:r>
        <w:fldChar w:fldCharType="separate"/>
      </w:r>
      <w:r>
        <w:t>12</w:t>
      </w:r>
      <w:r>
        <w:fldChar w:fldCharType="end"/>
      </w:r>
    </w:p>
    <w:p w14:paraId="276A9C3B" w14:textId="66BD55BE" w:rsidR="0069778E" w:rsidRDefault="0069778E">
      <w:pPr>
        <w:pStyle w:val="TOC2"/>
        <w:rPr>
          <w:rFonts w:asciiTheme="minorHAnsi" w:eastAsiaTheme="minorEastAsia" w:hAnsiTheme="minorHAnsi" w:cstheme="minorBidi"/>
          <w:kern w:val="2"/>
          <w:sz w:val="24"/>
          <w:szCs w:val="24"/>
          <w:lang w:val="en-IL" w:bidi="he-IL"/>
          <w14:ligatures w14:val="standardContextual"/>
        </w:rPr>
      </w:pPr>
      <w:r>
        <w:t>7.7</w:t>
      </w:r>
      <w:r>
        <w:tab/>
        <w:t>Hybrid governance</w:t>
      </w:r>
      <w:r>
        <w:tab/>
      </w:r>
      <w:r>
        <w:fldChar w:fldCharType="begin"/>
      </w:r>
      <w:r>
        <w:instrText xml:space="preserve"> PAGEREF _Toc164183444 \h </w:instrText>
      </w:r>
      <w:r>
        <w:fldChar w:fldCharType="separate"/>
      </w:r>
      <w:r>
        <w:t>12</w:t>
      </w:r>
      <w:r>
        <w:fldChar w:fldCharType="end"/>
      </w:r>
    </w:p>
    <w:p w14:paraId="3FF8388F" w14:textId="02B14A36" w:rsidR="0069778E" w:rsidRDefault="0069778E">
      <w:pPr>
        <w:pStyle w:val="TOC3"/>
        <w:rPr>
          <w:rFonts w:asciiTheme="minorHAnsi" w:eastAsiaTheme="minorEastAsia" w:hAnsiTheme="minorHAnsi" w:cstheme="minorBidi"/>
          <w:kern w:val="2"/>
          <w:sz w:val="24"/>
          <w:szCs w:val="24"/>
          <w:lang w:val="en-IL" w:bidi="he-IL"/>
          <w14:ligatures w14:val="standardContextual"/>
        </w:rPr>
      </w:pPr>
      <w:r>
        <w:t>7.7.1</w:t>
      </w:r>
      <w:r>
        <w:tab/>
        <w:t>Evolution of hybrid governance</w:t>
      </w:r>
      <w:r>
        <w:tab/>
      </w:r>
      <w:r>
        <w:fldChar w:fldCharType="begin"/>
      </w:r>
      <w:r>
        <w:instrText xml:space="preserve"> PAGEREF _Toc164183445 \h </w:instrText>
      </w:r>
      <w:r>
        <w:fldChar w:fldCharType="separate"/>
      </w:r>
      <w:r>
        <w:t>12</w:t>
      </w:r>
      <w:r>
        <w:fldChar w:fldCharType="end"/>
      </w:r>
    </w:p>
    <w:p w14:paraId="309E9779" w14:textId="209551AA" w:rsidR="0069778E" w:rsidRDefault="0069778E">
      <w:pPr>
        <w:pStyle w:val="TOC3"/>
        <w:rPr>
          <w:rFonts w:asciiTheme="minorHAnsi" w:eastAsiaTheme="minorEastAsia" w:hAnsiTheme="minorHAnsi" w:cstheme="minorBidi"/>
          <w:kern w:val="2"/>
          <w:sz w:val="24"/>
          <w:szCs w:val="24"/>
          <w:lang w:val="en-IL" w:bidi="he-IL"/>
          <w14:ligatures w14:val="standardContextual"/>
        </w:rPr>
      </w:pPr>
      <w:r>
        <w:t>7.7.2</w:t>
      </w:r>
      <w:r>
        <w:tab/>
        <w:t>Initiation</w:t>
      </w:r>
      <w:r>
        <w:tab/>
      </w:r>
      <w:r>
        <w:fldChar w:fldCharType="begin"/>
      </w:r>
      <w:r>
        <w:instrText xml:space="preserve"> PAGEREF _Toc164183446 \h </w:instrText>
      </w:r>
      <w:r>
        <w:fldChar w:fldCharType="separate"/>
      </w:r>
      <w:r>
        <w:t>12</w:t>
      </w:r>
      <w:r>
        <w:fldChar w:fldCharType="end"/>
      </w:r>
    </w:p>
    <w:p w14:paraId="4F25C869" w14:textId="11C60DDE" w:rsidR="0069778E" w:rsidRDefault="0069778E">
      <w:pPr>
        <w:pStyle w:val="TOC3"/>
        <w:rPr>
          <w:rFonts w:asciiTheme="minorHAnsi" w:eastAsiaTheme="minorEastAsia" w:hAnsiTheme="minorHAnsi" w:cstheme="minorBidi"/>
          <w:kern w:val="2"/>
          <w:sz w:val="24"/>
          <w:szCs w:val="24"/>
          <w:lang w:val="en-IL" w:bidi="he-IL"/>
          <w14:ligatures w14:val="standardContextual"/>
        </w:rPr>
      </w:pPr>
      <w:r>
        <w:t>7.7.3</w:t>
      </w:r>
      <w:r>
        <w:tab/>
        <w:t>Scale</w:t>
      </w:r>
      <w:r>
        <w:tab/>
      </w:r>
      <w:r>
        <w:fldChar w:fldCharType="begin"/>
      </w:r>
      <w:r>
        <w:instrText xml:space="preserve"> PAGEREF _Toc164183447 \h </w:instrText>
      </w:r>
      <w:r>
        <w:fldChar w:fldCharType="separate"/>
      </w:r>
      <w:r>
        <w:t>12</w:t>
      </w:r>
      <w:r>
        <w:fldChar w:fldCharType="end"/>
      </w:r>
    </w:p>
    <w:p w14:paraId="77863A9C" w14:textId="2298E56A" w:rsidR="0069778E" w:rsidRDefault="0069778E">
      <w:pPr>
        <w:pStyle w:val="TOC3"/>
        <w:rPr>
          <w:rFonts w:asciiTheme="minorHAnsi" w:eastAsiaTheme="minorEastAsia" w:hAnsiTheme="minorHAnsi" w:cstheme="minorBidi"/>
          <w:kern w:val="2"/>
          <w:sz w:val="24"/>
          <w:szCs w:val="24"/>
          <w:lang w:val="en-IL" w:bidi="he-IL"/>
          <w14:ligatures w14:val="standardContextual"/>
        </w:rPr>
      </w:pPr>
      <w:r>
        <w:t>7.7.4</w:t>
      </w:r>
      <w:r>
        <w:tab/>
        <w:t>Self sustained</w:t>
      </w:r>
      <w:r>
        <w:tab/>
      </w:r>
      <w:r>
        <w:fldChar w:fldCharType="begin"/>
      </w:r>
      <w:r>
        <w:instrText xml:space="preserve"> PAGEREF _Toc164183448 \h </w:instrText>
      </w:r>
      <w:r>
        <w:fldChar w:fldCharType="separate"/>
      </w:r>
      <w:r>
        <w:t>12</w:t>
      </w:r>
      <w:r>
        <w:fldChar w:fldCharType="end"/>
      </w:r>
    </w:p>
    <w:p w14:paraId="73836409" w14:textId="0725DF2A" w:rsidR="0069778E" w:rsidRDefault="0069778E">
      <w:pPr>
        <w:pStyle w:val="TOC3"/>
        <w:rPr>
          <w:rFonts w:asciiTheme="minorHAnsi" w:eastAsiaTheme="minorEastAsia" w:hAnsiTheme="minorHAnsi" w:cstheme="minorBidi"/>
          <w:kern w:val="2"/>
          <w:sz w:val="24"/>
          <w:szCs w:val="24"/>
          <w:lang w:val="en-IL" w:bidi="he-IL"/>
          <w14:ligatures w14:val="standardContextual"/>
        </w:rPr>
      </w:pPr>
      <w:r>
        <w:t>7.7.5</w:t>
      </w:r>
      <w:r>
        <w:tab/>
        <w:t>Change management</w:t>
      </w:r>
      <w:r>
        <w:tab/>
      </w:r>
      <w:r>
        <w:fldChar w:fldCharType="begin"/>
      </w:r>
      <w:r>
        <w:instrText xml:space="preserve"> PAGEREF _Toc164183449 \h </w:instrText>
      </w:r>
      <w:r>
        <w:fldChar w:fldCharType="separate"/>
      </w:r>
      <w:r>
        <w:t>13</w:t>
      </w:r>
      <w:r>
        <w:fldChar w:fldCharType="end"/>
      </w:r>
    </w:p>
    <w:p w14:paraId="12A1A6BB" w14:textId="15BF048F" w:rsidR="0069778E" w:rsidRDefault="0069778E">
      <w:pPr>
        <w:pStyle w:val="TOC2"/>
        <w:rPr>
          <w:rFonts w:asciiTheme="minorHAnsi" w:eastAsiaTheme="minorEastAsia" w:hAnsiTheme="minorHAnsi" w:cstheme="minorBidi"/>
          <w:kern w:val="2"/>
          <w:sz w:val="24"/>
          <w:szCs w:val="24"/>
          <w:lang w:val="en-IL" w:bidi="he-IL"/>
          <w14:ligatures w14:val="standardContextual"/>
        </w:rPr>
      </w:pPr>
      <w:r>
        <w:t>7.8</w:t>
      </w:r>
      <w:r>
        <w:tab/>
        <w:t>Tokens in a Hybrid environment</w:t>
      </w:r>
      <w:r>
        <w:tab/>
      </w:r>
      <w:r>
        <w:fldChar w:fldCharType="begin"/>
      </w:r>
      <w:r>
        <w:instrText xml:space="preserve"> PAGEREF _Toc164183450 \h </w:instrText>
      </w:r>
      <w:r>
        <w:fldChar w:fldCharType="separate"/>
      </w:r>
      <w:r>
        <w:t>13</w:t>
      </w:r>
      <w:r>
        <w:fldChar w:fldCharType="end"/>
      </w:r>
    </w:p>
    <w:p w14:paraId="5E861857" w14:textId="0EC236B9" w:rsidR="0069778E" w:rsidRDefault="0069778E">
      <w:pPr>
        <w:pStyle w:val="TOC8"/>
        <w:rPr>
          <w:rFonts w:asciiTheme="minorHAnsi" w:eastAsiaTheme="minorEastAsia" w:hAnsiTheme="minorHAnsi" w:cstheme="minorBidi"/>
          <w:b w:val="0"/>
          <w:kern w:val="2"/>
          <w:sz w:val="24"/>
          <w:szCs w:val="24"/>
          <w:lang w:val="en-IL" w:bidi="he-IL"/>
          <w14:ligatures w14:val="standardContextual"/>
        </w:rPr>
      </w:pPr>
      <w:r>
        <w:t>Annex A (normative or informative): Title of annex</w:t>
      </w:r>
      <w:r>
        <w:tab/>
      </w:r>
      <w:r>
        <w:fldChar w:fldCharType="begin"/>
      </w:r>
      <w:r>
        <w:instrText xml:space="preserve"> PAGEREF _Toc164183451 \h </w:instrText>
      </w:r>
      <w:r>
        <w:fldChar w:fldCharType="separate"/>
      </w:r>
      <w:r>
        <w:t>14</w:t>
      </w:r>
      <w:r>
        <w:fldChar w:fldCharType="end"/>
      </w:r>
    </w:p>
    <w:p w14:paraId="5960BB96" w14:textId="50EA2590" w:rsidR="0069778E" w:rsidRDefault="0069778E">
      <w:pPr>
        <w:pStyle w:val="TOC8"/>
        <w:rPr>
          <w:rFonts w:asciiTheme="minorHAnsi" w:eastAsiaTheme="minorEastAsia" w:hAnsiTheme="minorHAnsi" w:cstheme="minorBidi"/>
          <w:b w:val="0"/>
          <w:kern w:val="2"/>
          <w:sz w:val="24"/>
          <w:szCs w:val="24"/>
          <w:lang w:val="en-IL" w:bidi="he-IL"/>
          <w14:ligatures w14:val="standardContextual"/>
        </w:rPr>
      </w:pPr>
      <w:r>
        <w:t>Annex B (normative or informative): Title of annex</w:t>
      </w:r>
      <w:r>
        <w:tab/>
      </w:r>
      <w:r>
        <w:fldChar w:fldCharType="begin"/>
      </w:r>
      <w:r>
        <w:instrText xml:space="preserve"> PAGEREF _Toc164183452 \h </w:instrText>
      </w:r>
      <w:r>
        <w:fldChar w:fldCharType="separate"/>
      </w:r>
      <w:r>
        <w:t>15</w:t>
      </w:r>
      <w:r>
        <w:fldChar w:fldCharType="end"/>
      </w:r>
    </w:p>
    <w:p w14:paraId="6F095E9A" w14:textId="1B18B3DD" w:rsidR="0069778E" w:rsidRDefault="0069778E">
      <w:pPr>
        <w:pStyle w:val="TOC1"/>
        <w:rPr>
          <w:rFonts w:asciiTheme="minorHAnsi" w:eastAsiaTheme="minorEastAsia" w:hAnsiTheme="minorHAnsi" w:cstheme="minorBidi"/>
          <w:kern w:val="2"/>
          <w:sz w:val="24"/>
          <w:szCs w:val="24"/>
          <w:lang w:val="en-IL" w:bidi="he-IL"/>
          <w14:ligatures w14:val="standardContextual"/>
        </w:rPr>
      </w:pPr>
      <w:r>
        <w:t>B.1</w:t>
      </w:r>
      <w:r>
        <w:tab/>
        <w:t>First clause of the annex</w:t>
      </w:r>
      <w:r>
        <w:tab/>
      </w:r>
      <w:r>
        <w:fldChar w:fldCharType="begin"/>
      </w:r>
      <w:r>
        <w:instrText xml:space="preserve"> PAGEREF _Toc164183453 \h </w:instrText>
      </w:r>
      <w:r>
        <w:fldChar w:fldCharType="separate"/>
      </w:r>
      <w:r>
        <w:t>15</w:t>
      </w:r>
      <w:r>
        <w:fldChar w:fldCharType="end"/>
      </w:r>
    </w:p>
    <w:p w14:paraId="557F367A" w14:textId="59AF8FBB" w:rsidR="0069778E" w:rsidRDefault="0069778E">
      <w:pPr>
        <w:pStyle w:val="TOC2"/>
        <w:rPr>
          <w:rFonts w:asciiTheme="minorHAnsi" w:eastAsiaTheme="minorEastAsia" w:hAnsiTheme="minorHAnsi" w:cstheme="minorBidi"/>
          <w:kern w:val="2"/>
          <w:sz w:val="24"/>
          <w:szCs w:val="24"/>
          <w:lang w:val="en-IL" w:bidi="he-IL"/>
          <w14:ligatures w14:val="standardContextual"/>
        </w:rPr>
      </w:pPr>
      <w:r>
        <w:t>B.1.1</w:t>
      </w:r>
      <w:r>
        <w:tab/>
        <w:t>First subdivided clause of the annex</w:t>
      </w:r>
      <w:r>
        <w:tab/>
      </w:r>
      <w:r>
        <w:fldChar w:fldCharType="begin"/>
      </w:r>
      <w:r>
        <w:instrText xml:space="preserve"> PAGEREF _Toc164183454 \h </w:instrText>
      </w:r>
      <w:r>
        <w:fldChar w:fldCharType="separate"/>
      </w:r>
      <w:r>
        <w:t>15</w:t>
      </w:r>
      <w:r>
        <w:fldChar w:fldCharType="end"/>
      </w:r>
    </w:p>
    <w:p w14:paraId="0C59BBD1" w14:textId="0B62610B" w:rsidR="0069778E" w:rsidRDefault="0069778E">
      <w:pPr>
        <w:pStyle w:val="TOC8"/>
        <w:rPr>
          <w:rFonts w:asciiTheme="minorHAnsi" w:eastAsiaTheme="minorEastAsia" w:hAnsiTheme="minorHAnsi" w:cstheme="minorBidi"/>
          <w:b w:val="0"/>
          <w:kern w:val="2"/>
          <w:sz w:val="24"/>
          <w:szCs w:val="24"/>
          <w:lang w:val="en-IL" w:bidi="he-IL"/>
          <w14:ligatures w14:val="standardContextual"/>
        </w:rPr>
      </w:pPr>
      <w:r>
        <w:t>Annex (informative): Bibliography</w:t>
      </w:r>
      <w:r>
        <w:tab/>
      </w:r>
      <w:r>
        <w:fldChar w:fldCharType="begin"/>
      </w:r>
      <w:r>
        <w:instrText xml:space="preserve"> PAGEREF _Toc164183455 \h </w:instrText>
      </w:r>
      <w:r>
        <w:fldChar w:fldCharType="separate"/>
      </w:r>
      <w:r>
        <w:t>16</w:t>
      </w:r>
      <w:r>
        <w:fldChar w:fldCharType="end"/>
      </w:r>
    </w:p>
    <w:p w14:paraId="6986FE11" w14:textId="2065B55C" w:rsidR="0069778E" w:rsidRDefault="0069778E">
      <w:pPr>
        <w:pStyle w:val="TOC8"/>
        <w:rPr>
          <w:rFonts w:asciiTheme="minorHAnsi" w:eastAsiaTheme="minorEastAsia" w:hAnsiTheme="minorHAnsi" w:cstheme="minorBidi"/>
          <w:b w:val="0"/>
          <w:kern w:val="2"/>
          <w:sz w:val="24"/>
          <w:szCs w:val="24"/>
          <w:lang w:val="en-IL" w:bidi="he-IL"/>
          <w14:ligatures w14:val="standardContextual"/>
        </w:rPr>
      </w:pPr>
      <w:r>
        <w:t>Annex (informative): Change history</w:t>
      </w:r>
      <w:r>
        <w:tab/>
      </w:r>
      <w:r>
        <w:fldChar w:fldCharType="begin"/>
      </w:r>
      <w:r>
        <w:instrText xml:space="preserve"> PAGEREF _Toc164183456 \h </w:instrText>
      </w:r>
      <w:r>
        <w:fldChar w:fldCharType="separate"/>
      </w:r>
      <w:r>
        <w:t>17</w:t>
      </w:r>
      <w:r>
        <w:fldChar w:fldCharType="end"/>
      </w:r>
    </w:p>
    <w:p w14:paraId="7ACDB467" w14:textId="48DDAFD6" w:rsidR="0069778E" w:rsidRDefault="0069778E">
      <w:pPr>
        <w:pStyle w:val="TOC1"/>
        <w:rPr>
          <w:rFonts w:asciiTheme="minorHAnsi" w:eastAsiaTheme="minorEastAsia" w:hAnsiTheme="minorHAnsi" w:cstheme="minorBidi"/>
          <w:kern w:val="2"/>
          <w:sz w:val="24"/>
          <w:szCs w:val="24"/>
          <w:lang w:val="en-IL" w:bidi="he-IL"/>
          <w14:ligatures w14:val="standardContextual"/>
        </w:rPr>
      </w:pPr>
      <w:r>
        <w:t>History</w:t>
      </w:r>
      <w:r>
        <w:tab/>
      </w:r>
      <w:r>
        <w:fldChar w:fldCharType="begin"/>
      </w:r>
      <w:r>
        <w:instrText xml:space="preserve"> PAGEREF _Toc164183457 \h </w:instrText>
      </w:r>
      <w:r>
        <w:fldChar w:fldCharType="separate"/>
      </w:r>
      <w:r>
        <w:t>18</w:t>
      </w:r>
      <w:r>
        <w:fldChar w:fldCharType="end"/>
      </w:r>
    </w:p>
    <w:p w14:paraId="47C21979" w14:textId="408ED8A4" w:rsidR="00914A5A" w:rsidRDefault="00112FDB">
      <w:r>
        <w:fldChar w:fldCharType="end"/>
      </w:r>
    </w:p>
    <w:p w14:paraId="7C582420" w14:textId="77777777" w:rsidR="00914A5A" w:rsidRDefault="001B504E">
      <w:pPr>
        <w:spacing w:after="0"/>
        <w:ind w:left="-567"/>
        <w:rPr>
          <w:rStyle w:val="Guidance"/>
          <w:color w:val="000000" w:themeColor="text1"/>
        </w:rPr>
      </w:pPr>
      <w:r>
        <w:br w:type="page"/>
      </w:r>
    </w:p>
    <w:p w14:paraId="5C6ED26A" w14:textId="77777777" w:rsidR="00914A5A" w:rsidRDefault="001B504E">
      <w:pPr>
        <w:pStyle w:val="Heading1"/>
      </w:pPr>
      <w:bookmarkStart w:id="16" w:name="_Toc455504134"/>
      <w:bookmarkStart w:id="17" w:name="_Toc481503672"/>
      <w:bookmarkStart w:id="18" w:name="_Toc482690121"/>
      <w:bookmarkStart w:id="19" w:name="_Toc482690598"/>
      <w:bookmarkStart w:id="20" w:name="_Toc482693294"/>
      <w:bookmarkStart w:id="21" w:name="_Toc484176722"/>
      <w:bookmarkStart w:id="22" w:name="_Toc484176745"/>
      <w:bookmarkStart w:id="23" w:name="_Toc484176768"/>
      <w:bookmarkStart w:id="24" w:name="_Toc487530204"/>
      <w:bookmarkStart w:id="25" w:name="_Toc527985989"/>
      <w:bookmarkStart w:id="26" w:name="_Toc19025618"/>
      <w:bookmarkStart w:id="27" w:name="_Toc19026100"/>
      <w:bookmarkStart w:id="28" w:name="_Toc67663994"/>
      <w:bookmarkStart w:id="29" w:name="_Toc67666895"/>
      <w:bookmarkStart w:id="30" w:name="_Toc67666917"/>
      <w:bookmarkStart w:id="31" w:name="_Toc67667033"/>
      <w:bookmarkStart w:id="32" w:name="_Toc67667193"/>
      <w:bookmarkStart w:id="33" w:name="_Toc69824691"/>
      <w:bookmarkStart w:id="34" w:name="_Toc164183364"/>
      <w:r>
        <w:lastRenderedPageBreak/>
        <w:t>Intellectual Property Rights</w:t>
      </w:r>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p>
    <w:p w14:paraId="228B10D7" w14:textId="77777777" w:rsidR="00914A5A" w:rsidRDefault="001B504E">
      <w:pPr>
        <w:pStyle w:val="H6"/>
      </w:pPr>
      <w:r>
        <w:t xml:space="preserve">Essential patents </w:t>
      </w:r>
    </w:p>
    <w:p w14:paraId="4C11C3E6" w14:textId="7AAED9E5" w:rsidR="00914A5A" w:rsidRDefault="001B504E">
      <w:r>
        <w:t xml:space="preserve">IPRs essential or potentially essential to normative deliverables may have been declared to ETSI. The </w:t>
      </w:r>
      <w:bookmarkStart w:id="35" w:name="_Hlk67652472"/>
      <w:bookmarkStart w:id="36" w:name="_Hlk67652820"/>
      <w:r>
        <w:t>declarations</w:t>
      </w:r>
      <w:bookmarkEnd w:id="35"/>
      <w:r>
        <w:t xml:space="preserve"> </w:t>
      </w:r>
      <w:bookmarkEnd w:id="36"/>
      <w:r>
        <w:t xml:space="preserve">pertaining to these essential IPRs, if any, are publicly available for </w:t>
      </w:r>
      <w:r>
        <w:rPr>
          <w:b/>
          <w:bCs/>
        </w:rPr>
        <w:t>ETSI members and non-members</w:t>
      </w:r>
      <w:r>
        <w:t xml:space="preserve">, and can be found in ETSI SR 000 314: </w:t>
      </w:r>
      <w:r>
        <w:rPr>
          <w:i/>
          <w:iCs/>
        </w:rPr>
        <w:t>"Intellectual Property Rights (IPRs); Essential, or potentially Essential, IPRs notified to ETSI in respect of ETSI standards"</w:t>
      </w:r>
      <w:r>
        <w:t>, which is available from the ETSI Secretariat. Latest updates are available on the ETSI Web server (</w:t>
      </w:r>
      <w:hyperlink r:id="rId13" w:history="1">
        <w:r>
          <w:rPr>
            <w:rStyle w:val="Hyperlink"/>
          </w:rPr>
          <w:t>https://ipr.etsi.org</w:t>
        </w:r>
      </w:hyperlink>
      <w:r>
        <w:t>).</w:t>
      </w:r>
    </w:p>
    <w:p w14:paraId="60952672" w14:textId="04C93661" w:rsidR="00914A5A" w:rsidRDefault="001B504E">
      <w:r>
        <w:t xml:space="preserve">Pursuant to the ETSI </w:t>
      </w:r>
      <w:bookmarkStart w:id="37" w:name="_Hlk67652492"/>
      <w:r>
        <w:t xml:space="preserve">Directives including the ETSI </w:t>
      </w:r>
      <w:bookmarkEnd w:id="37"/>
      <w:r>
        <w:t xml:space="preserve">IPR Policy, no investigation </w:t>
      </w:r>
      <w:bookmarkStart w:id="38" w:name="_Hlk67652856"/>
      <w:r>
        <w:t>regarding the essentiality of IPRs</w:t>
      </w:r>
      <w:bookmarkEnd w:id="38"/>
      <w:r>
        <w:t>, including IPR searches, has been carried out by ETSI. No guarantee can be given as to the existence of other IPRs not referenced in ETSI SR 000 314 (or the updates on the ETSI Web server) which are, or may be, or may become, essential to the present document.</w:t>
      </w:r>
    </w:p>
    <w:p w14:paraId="54F0BFBA" w14:textId="77777777" w:rsidR="00914A5A" w:rsidRDefault="001B504E">
      <w:pPr>
        <w:pStyle w:val="H6"/>
      </w:pPr>
      <w:r>
        <w:t>Trademarks</w:t>
      </w:r>
    </w:p>
    <w:p w14:paraId="32F81405" w14:textId="188E1C41" w:rsidR="00914A5A" w:rsidRDefault="001B504E">
      <w:r>
        <w:t xml:space="preserve">The present document may include trademarks and/or tradenames which are asserted and/or registered by their owners. ETSI claims no ownership of these except for any which are indicated as being the property of </w:t>
      </w:r>
      <w:proofErr w:type="gramStart"/>
      <w:r>
        <w:t>ETSI, and</w:t>
      </w:r>
      <w:proofErr w:type="gramEnd"/>
      <w:r>
        <w:t xml:space="preserve"> conveys no right to use or reproduce any trademark and/or tradename. Mention of those trademarks in the present document does not constitute an endorsement by ETSI of products, services or organizations associated with those trademarks.</w:t>
      </w:r>
    </w:p>
    <w:p w14:paraId="1EDEB6B8" w14:textId="0C158F97" w:rsidR="001B504E" w:rsidRDefault="001B504E" w:rsidP="00E82CE2">
      <w:bookmarkStart w:id="39" w:name="_Hlk67652507"/>
      <w:r>
        <w:rPr>
          <w:b/>
          <w:bCs/>
        </w:rPr>
        <w:t>DECT™</w:t>
      </w:r>
      <w:r>
        <w:t xml:space="preserve">, </w:t>
      </w:r>
      <w:r>
        <w:rPr>
          <w:b/>
          <w:bCs/>
        </w:rPr>
        <w:t>PLUGTESTS™</w:t>
      </w:r>
      <w:r>
        <w:t xml:space="preserve">, </w:t>
      </w:r>
      <w:r>
        <w:rPr>
          <w:b/>
          <w:bCs/>
        </w:rPr>
        <w:t>UMTS™</w:t>
      </w:r>
      <w:r>
        <w:t xml:space="preserve"> and the ETSI logo are trademarks of ETSI registered for the benefit of its </w:t>
      </w:r>
      <w:proofErr w:type="gramStart"/>
      <w:r>
        <w:t>Members</w:t>
      </w:r>
      <w:proofErr w:type="gramEnd"/>
      <w:r>
        <w:t xml:space="preserve">. </w:t>
      </w:r>
      <w:r>
        <w:rPr>
          <w:b/>
          <w:bCs/>
        </w:rPr>
        <w:t>3GPP™</w:t>
      </w:r>
      <w:r>
        <w:rPr>
          <w:vertAlign w:val="superscript"/>
        </w:rPr>
        <w:t xml:space="preserve"> </w:t>
      </w:r>
      <w:r>
        <w:t xml:space="preserve">and </w:t>
      </w:r>
      <w:r>
        <w:rPr>
          <w:b/>
          <w:bCs/>
        </w:rPr>
        <w:t>LTE™</w:t>
      </w:r>
      <w:r>
        <w:t xml:space="preserve"> are trademarks of ETSI registered for the benefit of its </w:t>
      </w:r>
      <w:proofErr w:type="gramStart"/>
      <w:r>
        <w:t>Members</w:t>
      </w:r>
      <w:proofErr w:type="gramEnd"/>
      <w:r>
        <w:t xml:space="preserve"> and of the 3GPP Organizational Partners. </w:t>
      </w:r>
      <w:r>
        <w:rPr>
          <w:b/>
          <w:bCs/>
        </w:rPr>
        <w:t>oneM2M™</w:t>
      </w:r>
      <w:r>
        <w:t xml:space="preserve"> logo is a trademark of ETSI registered for the benefit of its </w:t>
      </w:r>
      <w:proofErr w:type="gramStart"/>
      <w:r>
        <w:t>Members</w:t>
      </w:r>
      <w:proofErr w:type="gramEnd"/>
      <w:r>
        <w:t xml:space="preserve"> and of the oneM2M Partners. </w:t>
      </w:r>
      <w:r>
        <w:rPr>
          <w:b/>
          <w:bCs/>
        </w:rPr>
        <w:t>GSM</w:t>
      </w:r>
      <w:r>
        <w:rPr>
          <w:vertAlign w:val="superscript"/>
        </w:rPr>
        <w:t>®</w:t>
      </w:r>
      <w:r>
        <w:t xml:space="preserve"> and the GSM logo are trademarks registered and owned by the GSM Association.</w:t>
      </w:r>
      <w:bookmarkEnd w:id="39"/>
    </w:p>
    <w:p w14:paraId="7224C84C" w14:textId="77777777" w:rsidR="00914A5A" w:rsidRDefault="001B504E">
      <w:pPr>
        <w:pStyle w:val="Heading1"/>
      </w:pPr>
      <w:bookmarkStart w:id="40" w:name="_Toc455504135"/>
      <w:bookmarkStart w:id="41" w:name="_Toc481503673"/>
      <w:bookmarkStart w:id="42" w:name="_Toc482690122"/>
      <w:bookmarkStart w:id="43" w:name="_Toc482690599"/>
      <w:bookmarkStart w:id="44" w:name="_Toc482693295"/>
      <w:bookmarkStart w:id="45" w:name="_Toc484176723"/>
      <w:bookmarkStart w:id="46" w:name="_Toc484176746"/>
      <w:bookmarkStart w:id="47" w:name="_Toc484176769"/>
      <w:bookmarkStart w:id="48" w:name="_Toc487530205"/>
      <w:bookmarkStart w:id="49" w:name="_Toc527985990"/>
      <w:bookmarkStart w:id="50" w:name="_Toc19025619"/>
      <w:bookmarkStart w:id="51" w:name="_Toc19026101"/>
      <w:bookmarkStart w:id="52" w:name="_Toc67663995"/>
      <w:bookmarkStart w:id="53" w:name="_Toc67666896"/>
      <w:bookmarkStart w:id="54" w:name="_Toc67666918"/>
      <w:bookmarkStart w:id="55" w:name="_Toc67667034"/>
      <w:bookmarkStart w:id="56" w:name="_Toc67667194"/>
      <w:bookmarkStart w:id="57" w:name="_Toc69824692"/>
      <w:bookmarkStart w:id="58" w:name="_Toc164183365"/>
      <w:r>
        <w:t>Foreword</w:t>
      </w:r>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p>
    <w:p w14:paraId="08250C91" w14:textId="7959E73A" w:rsidR="00914A5A" w:rsidRDefault="0070545B">
      <w:bookmarkStart w:id="59" w:name="For_tbname"/>
      <w:bookmarkStart w:id="60" w:name="For_shortname"/>
      <w:r>
        <w:t xml:space="preserve">This Group Specification (GS) has been produced by ETSI Industry Specification Group </w:t>
      </w:r>
      <w:r>
        <w:rPr>
          <w:lang w:val="en-US" w:bidi="he-IL"/>
        </w:rPr>
        <w:t>Permissioned Distributed Ledger</w:t>
      </w:r>
      <w:r>
        <w:t xml:space="preserve"> </w:t>
      </w:r>
      <w:bookmarkEnd w:id="59"/>
      <w:r>
        <w:t>(ISG-PDL</w:t>
      </w:r>
      <w:bookmarkEnd w:id="60"/>
      <w:r w:rsidR="001B504E">
        <w:t>).</w:t>
      </w:r>
    </w:p>
    <w:p w14:paraId="105FBB05" w14:textId="77777777" w:rsidR="00914A5A" w:rsidRDefault="001B504E">
      <w:pPr>
        <w:pStyle w:val="Heading1"/>
        <w:rPr>
          <w:b/>
        </w:rPr>
      </w:pPr>
      <w:bookmarkStart w:id="61" w:name="_Toc455504136"/>
      <w:bookmarkStart w:id="62" w:name="_Toc481503674"/>
      <w:bookmarkStart w:id="63" w:name="_Toc482690123"/>
      <w:bookmarkStart w:id="64" w:name="_Toc482690600"/>
      <w:bookmarkStart w:id="65" w:name="_Toc482693296"/>
      <w:bookmarkStart w:id="66" w:name="_Toc484176724"/>
      <w:bookmarkStart w:id="67" w:name="_Toc484176747"/>
      <w:bookmarkStart w:id="68" w:name="_Toc484176770"/>
      <w:bookmarkStart w:id="69" w:name="_Toc487530206"/>
      <w:bookmarkStart w:id="70" w:name="_Toc527985991"/>
      <w:bookmarkStart w:id="71" w:name="_Toc19025620"/>
      <w:bookmarkStart w:id="72" w:name="_Toc19026102"/>
      <w:bookmarkStart w:id="73" w:name="_Toc67663996"/>
      <w:bookmarkStart w:id="74" w:name="_Toc67666897"/>
      <w:bookmarkStart w:id="75" w:name="_Toc67666919"/>
      <w:bookmarkStart w:id="76" w:name="_Toc67667035"/>
      <w:bookmarkStart w:id="77" w:name="_Toc67667195"/>
      <w:bookmarkStart w:id="78" w:name="_Toc69824693"/>
      <w:bookmarkStart w:id="79" w:name="_Toc164183366"/>
      <w:r>
        <w:t>Modal verbs terminology</w:t>
      </w:r>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p>
    <w:p w14:paraId="439665F7" w14:textId="77777777" w:rsidR="00914A5A" w:rsidRDefault="001B504E">
      <w:r>
        <w:t>In the present document "</w:t>
      </w:r>
      <w:r>
        <w:rPr>
          <w:b/>
          <w:bCs/>
        </w:rPr>
        <w:t>shall</w:t>
      </w:r>
      <w:r>
        <w:t>", "</w:t>
      </w:r>
      <w:r>
        <w:rPr>
          <w:b/>
          <w:bCs/>
        </w:rPr>
        <w:t>shall not</w:t>
      </w:r>
      <w:r>
        <w:t>", "</w:t>
      </w:r>
      <w:r>
        <w:rPr>
          <w:b/>
          <w:bCs/>
        </w:rPr>
        <w:t>should</w:t>
      </w:r>
      <w:r>
        <w:t>", "</w:t>
      </w:r>
      <w:r>
        <w:rPr>
          <w:b/>
          <w:bCs/>
        </w:rPr>
        <w:t>should not</w:t>
      </w:r>
      <w:r>
        <w:t>", "</w:t>
      </w:r>
      <w:r>
        <w:rPr>
          <w:b/>
          <w:bCs/>
        </w:rPr>
        <w:t>may</w:t>
      </w:r>
      <w:r>
        <w:t>", "</w:t>
      </w:r>
      <w:r>
        <w:rPr>
          <w:b/>
          <w:bCs/>
        </w:rPr>
        <w:t>need not</w:t>
      </w:r>
      <w:r>
        <w:t>", "</w:t>
      </w:r>
      <w:r>
        <w:rPr>
          <w:b/>
          <w:bCs/>
        </w:rPr>
        <w:t>will</w:t>
      </w:r>
      <w:r>
        <w:rPr>
          <w:bCs/>
        </w:rPr>
        <w:t>"</w:t>
      </w:r>
      <w:r>
        <w:t xml:space="preserve">, </w:t>
      </w:r>
      <w:r>
        <w:rPr>
          <w:bCs/>
        </w:rPr>
        <w:t>"</w:t>
      </w:r>
      <w:r>
        <w:rPr>
          <w:b/>
          <w:bCs/>
        </w:rPr>
        <w:t>will not</w:t>
      </w:r>
      <w:r>
        <w:rPr>
          <w:bCs/>
        </w:rPr>
        <w:t>"</w:t>
      </w:r>
      <w:r>
        <w:t>, "</w:t>
      </w:r>
      <w:r>
        <w:rPr>
          <w:b/>
          <w:bCs/>
        </w:rPr>
        <w:t>can</w:t>
      </w:r>
      <w:r>
        <w:t>" and "</w:t>
      </w:r>
      <w:r>
        <w:rPr>
          <w:b/>
          <w:bCs/>
        </w:rPr>
        <w:t>cannot</w:t>
      </w:r>
      <w:r>
        <w:t xml:space="preserve">" are to be interpreted as described in clause 3.2 of the </w:t>
      </w:r>
      <w:hyperlink r:id="rId14" w:history="1">
        <w:r>
          <w:rPr>
            <w:rStyle w:val="Hyperlink"/>
          </w:rPr>
          <w:t>ETSI Drafting Rules</w:t>
        </w:r>
      </w:hyperlink>
      <w:r>
        <w:t xml:space="preserve"> (Verbal forms for the expression of provisions).</w:t>
      </w:r>
    </w:p>
    <w:p w14:paraId="7BD28294" w14:textId="77777777" w:rsidR="00914A5A" w:rsidRDefault="001B504E">
      <w:r>
        <w:t>"</w:t>
      </w:r>
      <w:r>
        <w:rPr>
          <w:b/>
          <w:bCs/>
        </w:rPr>
        <w:t>must</w:t>
      </w:r>
      <w:r>
        <w:t>" and "</w:t>
      </w:r>
      <w:r>
        <w:rPr>
          <w:b/>
          <w:bCs/>
        </w:rPr>
        <w:t>must not</w:t>
      </w:r>
      <w:r>
        <w:t xml:space="preserve">" are </w:t>
      </w:r>
      <w:r>
        <w:rPr>
          <w:b/>
          <w:bCs/>
        </w:rPr>
        <w:t>NOT</w:t>
      </w:r>
      <w:r>
        <w:t xml:space="preserve"> allowed in ETSI deliverables except when used in direct citation.</w:t>
      </w:r>
    </w:p>
    <w:p w14:paraId="55E85D67" w14:textId="77777777" w:rsidR="00914A5A" w:rsidRDefault="001B504E">
      <w:pPr>
        <w:pStyle w:val="Heading1"/>
      </w:pPr>
      <w:bookmarkStart w:id="80" w:name="_Toc455504137"/>
      <w:bookmarkStart w:id="81" w:name="_Toc481503675"/>
      <w:bookmarkStart w:id="82" w:name="_Toc482690124"/>
      <w:bookmarkStart w:id="83" w:name="_Toc482690601"/>
      <w:bookmarkStart w:id="84" w:name="_Toc482693297"/>
      <w:bookmarkStart w:id="85" w:name="_Toc484176725"/>
      <w:bookmarkStart w:id="86" w:name="_Toc484176748"/>
      <w:bookmarkStart w:id="87" w:name="_Toc484176771"/>
      <w:bookmarkStart w:id="88" w:name="_Toc487530207"/>
      <w:bookmarkStart w:id="89" w:name="_Toc527985992"/>
      <w:bookmarkStart w:id="90" w:name="_Toc19025621"/>
      <w:bookmarkStart w:id="91" w:name="_Toc19026103"/>
      <w:bookmarkStart w:id="92" w:name="_Toc67663997"/>
      <w:bookmarkStart w:id="93" w:name="_Toc67666898"/>
      <w:bookmarkStart w:id="94" w:name="_Toc67666920"/>
      <w:bookmarkStart w:id="95" w:name="_Toc67667036"/>
      <w:bookmarkStart w:id="96" w:name="_Toc67667196"/>
      <w:bookmarkStart w:id="97" w:name="_Toc69824694"/>
      <w:bookmarkStart w:id="98" w:name="_Toc164183367"/>
      <w:r>
        <w:t>Executive summary</w:t>
      </w:r>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p>
    <w:p w14:paraId="4E541926" w14:textId="77777777" w:rsidR="00914A5A" w:rsidRDefault="00914A5A"/>
    <w:p w14:paraId="0B55B3C1" w14:textId="77777777" w:rsidR="00914A5A" w:rsidRDefault="001B504E">
      <w:pPr>
        <w:pStyle w:val="Heading1"/>
      </w:pPr>
      <w:bookmarkStart w:id="99" w:name="_Toc455504138"/>
      <w:bookmarkStart w:id="100" w:name="_Toc481503676"/>
      <w:bookmarkStart w:id="101" w:name="_Toc482690125"/>
      <w:bookmarkStart w:id="102" w:name="_Toc482690602"/>
      <w:bookmarkStart w:id="103" w:name="_Toc482693298"/>
      <w:bookmarkStart w:id="104" w:name="_Toc484176726"/>
      <w:bookmarkStart w:id="105" w:name="_Toc484176749"/>
      <w:bookmarkStart w:id="106" w:name="_Toc484176772"/>
      <w:bookmarkStart w:id="107" w:name="_Toc487530208"/>
      <w:bookmarkStart w:id="108" w:name="_Toc527985993"/>
      <w:bookmarkStart w:id="109" w:name="_Toc19025622"/>
      <w:bookmarkStart w:id="110" w:name="_Toc19026104"/>
      <w:bookmarkStart w:id="111" w:name="_Toc67663998"/>
      <w:bookmarkStart w:id="112" w:name="_Toc67666899"/>
      <w:bookmarkStart w:id="113" w:name="_Toc67666921"/>
      <w:bookmarkStart w:id="114" w:name="_Toc67667037"/>
      <w:bookmarkStart w:id="115" w:name="_Toc67667197"/>
      <w:bookmarkStart w:id="116" w:name="_Toc69824695"/>
      <w:bookmarkStart w:id="117" w:name="_Toc164183368"/>
      <w:r>
        <w:t>Introduction</w:t>
      </w:r>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p>
    <w:p w14:paraId="71DDAAA2" w14:textId="77777777" w:rsidR="00914A5A" w:rsidRDefault="00914A5A"/>
    <w:p w14:paraId="5FE7F98B" w14:textId="77777777" w:rsidR="00914A5A" w:rsidRPr="005943EA" w:rsidRDefault="001B504E">
      <w:pPr>
        <w:overflowPunct/>
        <w:autoSpaceDE/>
        <w:autoSpaceDN/>
        <w:adjustRightInd/>
        <w:spacing w:after="0"/>
        <w:textAlignment w:val="auto"/>
        <w:rPr>
          <w:rFonts w:ascii="Arial" w:hAnsi="Arial" w:hint="cs"/>
          <w:sz w:val="36"/>
          <w:rtl/>
          <w:lang w:val="en-US" w:bidi="he-IL"/>
        </w:rPr>
      </w:pPr>
      <w:r>
        <w:br w:type="page"/>
      </w:r>
    </w:p>
    <w:p w14:paraId="615D2A87" w14:textId="77777777" w:rsidR="00914A5A" w:rsidRDefault="001B504E">
      <w:pPr>
        <w:pStyle w:val="Heading1"/>
      </w:pPr>
      <w:bookmarkStart w:id="118" w:name="_Toc455504139"/>
      <w:bookmarkStart w:id="119" w:name="_Toc481503677"/>
      <w:bookmarkStart w:id="120" w:name="_Toc482690126"/>
      <w:bookmarkStart w:id="121" w:name="_Toc482690603"/>
      <w:bookmarkStart w:id="122" w:name="_Toc482693299"/>
      <w:bookmarkStart w:id="123" w:name="_Toc484176727"/>
      <w:bookmarkStart w:id="124" w:name="_Toc484176750"/>
      <w:bookmarkStart w:id="125" w:name="_Toc484176773"/>
      <w:bookmarkStart w:id="126" w:name="_Toc487530209"/>
      <w:bookmarkStart w:id="127" w:name="_Toc527985994"/>
      <w:bookmarkStart w:id="128" w:name="_Toc19025623"/>
      <w:bookmarkStart w:id="129" w:name="_Toc19026105"/>
      <w:bookmarkStart w:id="130" w:name="_Toc67663999"/>
      <w:bookmarkStart w:id="131" w:name="_Toc67666900"/>
      <w:bookmarkStart w:id="132" w:name="_Toc67666922"/>
      <w:bookmarkStart w:id="133" w:name="_Toc67667038"/>
      <w:bookmarkStart w:id="134" w:name="_Toc67667198"/>
      <w:bookmarkStart w:id="135" w:name="_Toc69824696"/>
      <w:bookmarkStart w:id="136" w:name="_Toc164183369"/>
      <w:r>
        <w:lastRenderedPageBreak/>
        <w:t>1</w:t>
      </w:r>
      <w:r>
        <w:tab/>
        <w:t>Scope</w:t>
      </w:r>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p>
    <w:p w14:paraId="4E355F80" w14:textId="77777777" w:rsidR="00914A5A" w:rsidRDefault="001B504E">
      <w:r>
        <w:t>The present document …</w:t>
      </w:r>
    </w:p>
    <w:p w14:paraId="709D7EE6" w14:textId="77777777" w:rsidR="00914A5A" w:rsidRDefault="001B504E">
      <w:pPr>
        <w:pStyle w:val="Heading1"/>
      </w:pPr>
      <w:bookmarkStart w:id="137" w:name="_Toc455504140"/>
      <w:bookmarkStart w:id="138" w:name="_Toc481503678"/>
      <w:bookmarkStart w:id="139" w:name="_Toc482690127"/>
      <w:bookmarkStart w:id="140" w:name="_Toc482690604"/>
      <w:bookmarkStart w:id="141" w:name="_Toc482693300"/>
      <w:bookmarkStart w:id="142" w:name="_Toc484176728"/>
      <w:bookmarkStart w:id="143" w:name="_Toc484176751"/>
      <w:bookmarkStart w:id="144" w:name="_Toc484176774"/>
      <w:bookmarkStart w:id="145" w:name="_Toc487530210"/>
      <w:bookmarkStart w:id="146" w:name="_Toc527985995"/>
      <w:bookmarkStart w:id="147" w:name="_Toc19025624"/>
      <w:bookmarkStart w:id="148" w:name="_Toc19026106"/>
      <w:bookmarkStart w:id="149" w:name="_Toc67664000"/>
      <w:bookmarkStart w:id="150" w:name="_Toc67666901"/>
      <w:bookmarkStart w:id="151" w:name="_Toc67666923"/>
      <w:bookmarkStart w:id="152" w:name="_Toc67667039"/>
      <w:bookmarkStart w:id="153" w:name="_Toc67667199"/>
      <w:bookmarkStart w:id="154" w:name="_Toc69824697"/>
      <w:bookmarkStart w:id="155" w:name="_Toc164183370"/>
      <w:r>
        <w:t>2</w:t>
      </w:r>
      <w:r>
        <w:tab/>
        <w:t>References</w:t>
      </w:r>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p>
    <w:p w14:paraId="651A2FBE" w14:textId="77777777" w:rsidR="00914A5A" w:rsidRDefault="001B504E">
      <w:pPr>
        <w:pStyle w:val="Heading2"/>
      </w:pPr>
      <w:bookmarkStart w:id="156" w:name="_Toc455504141"/>
      <w:bookmarkStart w:id="157" w:name="_Toc481503679"/>
      <w:bookmarkStart w:id="158" w:name="_Toc482690128"/>
      <w:bookmarkStart w:id="159" w:name="_Toc482690605"/>
      <w:bookmarkStart w:id="160" w:name="_Toc482693301"/>
      <w:bookmarkStart w:id="161" w:name="_Toc484176729"/>
      <w:bookmarkStart w:id="162" w:name="_Toc484176752"/>
      <w:bookmarkStart w:id="163" w:name="_Toc484176775"/>
      <w:bookmarkStart w:id="164" w:name="_Toc487530211"/>
      <w:bookmarkStart w:id="165" w:name="_Toc527985996"/>
      <w:bookmarkStart w:id="166" w:name="_Toc19025625"/>
      <w:bookmarkStart w:id="167" w:name="_Toc19026107"/>
      <w:bookmarkStart w:id="168" w:name="_Toc67664001"/>
      <w:bookmarkStart w:id="169" w:name="_Toc67666902"/>
      <w:bookmarkStart w:id="170" w:name="_Toc67666924"/>
      <w:bookmarkStart w:id="171" w:name="_Toc67667040"/>
      <w:bookmarkStart w:id="172" w:name="_Toc67667200"/>
      <w:bookmarkStart w:id="173" w:name="_Toc69824698"/>
      <w:bookmarkStart w:id="174" w:name="_Toc164183371"/>
      <w:r>
        <w:t>2.1</w:t>
      </w:r>
      <w:r>
        <w:tab/>
        <w:t>Normative references</w:t>
      </w:r>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p>
    <w:p w14:paraId="38A68555" w14:textId="77777777" w:rsidR="00914A5A" w:rsidRDefault="001B504E">
      <w:r>
        <w:t>References are either specific (identified by date of publication and/or edition number or version number) or non</w:t>
      </w:r>
      <w:r>
        <w:noBreakHyphen/>
        <w:t>specific. For specific references, only the cited version applies. For non-specific references, the latest version of the referenced document (including any amendments) applies.</w:t>
      </w:r>
    </w:p>
    <w:p w14:paraId="6755EAA3" w14:textId="77777777" w:rsidR="00914A5A" w:rsidRDefault="001B504E">
      <w:r>
        <w:t xml:space="preserve">Referenced documents which are not found to be publicly available in the expected location might be found at </w:t>
      </w:r>
      <w:hyperlink r:id="rId15" w:history="1">
        <w:r>
          <w:rPr>
            <w:rStyle w:val="Hyperlink"/>
          </w:rPr>
          <w:t>https://docbox.etsi.org/Reference</w:t>
        </w:r>
      </w:hyperlink>
      <w:r>
        <w:t>.</w:t>
      </w:r>
    </w:p>
    <w:p w14:paraId="66176A78" w14:textId="77777777" w:rsidR="00914A5A" w:rsidRDefault="001B504E">
      <w:pPr>
        <w:pStyle w:val="NO"/>
      </w:pPr>
      <w:r>
        <w:t>NOTE:</w:t>
      </w:r>
      <w:r>
        <w:tab/>
        <w:t xml:space="preserve">While any hyperlinks included in this clause were valid at the time of publication, ETSI cannot guarantee their </w:t>
      </w:r>
      <w:proofErr w:type="gramStart"/>
      <w:r>
        <w:t>long term</w:t>
      </w:r>
      <w:proofErr w:type="gramEnd"/>
      <w:r>
        <w:t xml:space="preserve"> validity.</w:t>
      </w:r>
    </w:p>
    <w:p w14:paraId="2B5C7614" w14:textId="77777777" w:rsidR="00914A5A" w:rsidRDefault="001B504E">
      <w:pPr>
        <w:rPr>
          <w:lang w:eastAsia="en-GB"/>
        </w:rPr>
      </w:pPr>
      <w:r>
        <w:rPr>
          <w:lang w:eastAsia="en-GB"/>
        </w:rPr>
        <w:t>The following referenced documents are necessary for the application of the present document.</w:t>
      </w:r>
    </w:p>
    <w:p w14:paraId="152ABA1B" w14:textId="77777777" w:rsidR="00914A5A" w:rsidRDefault="001B504E">
      <w:pPr>
        <w:pStyle w:val="EX"/>
      </w:pPr>
      <w:r>
        <w:t>[1]</w:t>
      </w:r>
      <w:r>
        <w:tab/>
        <w:t>&lt;Standard Organization acronym</w:t>
      </w:r>
      <w:proofErr w:type="gramStart"/>
      <w:r>
        <w:t>&gt;  &lt;</w:t>
      </w:r>
      <w:proofErr w:type="gramEnd"/>
      <w:r>
        <w:t>document number&gt;: "&lt;Title&gt;".</w:t>
      </w:r>
    </w:p>
    <w:p w14:paraId="2332534F" w14:textId="77777777" w:rsidR="00914A5A" w:rsidRDefault="001B504E">
      <w:pPr>
        <w:pStyle w:val="EX"/>
      </w:pPr>
      <w:r>
        <w:t>[2]</w:t>
      </w:r>
      <w:r>
        <w:tab/>
        <w:t>&lt;Standard Organization acronym</w:t>
      </w:r>
      <w:proofErr w:type="gramStart"/>
      <w:r>
        <w:t>&gt;  &lt;</w:t>
      </w:r>
      <w:proofErr w:type="gramEnd"/>
      <w:r>
        <w:t>document number&gt;: "&lt;Title&gt;".</w:t>
      </w:r>
    </w:p>
    <w:p w14:paraId="5CB2CBB3" w14:textId="77777777" w:rsidR="00914A5A" w:rsidRDefault="001B504E">
      <w:pPr>
        <w:pStyle w:val="Heading2"/>
      </w:pPr>
      <w:bookmarkStart w:id="175" w:name="_Toc455504142"/>
      <w:bookmarkStart w:id="176" w:name="_Toc481503680"/>
      <w:bookmarkStart w:id="177" w:name="_Toc482690129"/>
      <w:bookmarkStart w:id="178" w:name="_Toc482690606"/>
      <w:bookmarkStart w:id="179" w:name="_Toc482693302"/>
      <w:bookmarkStart w:id="180" w:name="_Toc484176730"/>
      <w:bookmarkStart w:id="181" w:name="_Toc484176753"/>
      <w:bookmarkStart w:id="182" w:name="_Toc484176776"/>
      <w:bookmarkStart w:id="183" w:name="_Toc487530212"/>
      <w:bookmarkStart w:id="184" w:name="_Toc527985997"/>
      <w:bookmarkStart w:id="185" w:name="_Toc19025626"/>
      <w:bookmarkStart w:id="186" w:name="_Toc19026108"/>
      <w:bookmarkStart w:id="187" w:name="_Toc67664002"/>
      <w:bookmarkStart w:id="188" w:name="_Toc67666903"/>
      <w:bookmarkStart w:id="189" w:name="_Toc67666925"/>
      <w:bookmarkStart w:id="190" w:name="_Toc67667041"/>
      <w:bookmarkStart w:id="191" w:name="_Toc67667201"/>
      <w:bookmarkStart w:id="192" w:name="_Toc69824699"/>
      <w:bookmarkStart w:id="193" w:name="_Toc164183372"/>
      <w:r>
        <w:t>2.2</w:t>
      </w:r>
      <w:r>
        <w:tab/>
        <w:t>Informative references</w:t>
      </w:r>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p>
    <w:p w14:paraId="523D6F3D" w14:textId="77777777" w:rsidR="00914A5A" w:rsidRDefault="001B504E">
      <w:r>
        <w:t>References are either specific (identified by date of publication and/or edition number or version number) or non</w:t>
      </w:r>
      <w:r>
        <w:noBreakHyphen/>
        <w:t>specific. For specific references, only the cited version applies. For non-specific references, the latest version of the referenced document (including any amendments) applies.</w:t>
      </w:r>
    </w:p>
    <w:p w14:paraId="19E14F81" w14:textId="77777777" w:rsidR="00914A5A" w:rsidRDefault="001B504E">
      <w:pPr>
        <w:pStyle w:val="NO"/>
      </w:pPr>
      <w:r>
        <w:t>NOTE:</w:t>
      </w:r>
      <w:r>
        <w:tab/>
        <w:t xml:space="preserve">While any hyperlinks included in this clause were valid at the time of publication, ETSI cannot guarantee their </w:t>
      </w:r>
      <w:proofErr w:type="gramStart"/>
      <w:r>
        <w:t>long term</w:t>
      </w:r>
      <w:proofErr w:type="gramEnd"/>
      <w:r>
        <w:t xml:space="preserve"> validity.</w:t>
      </w:r>
    </w:p>
    <w:p w14:paraId="73B3C141" w14:textId="77777777" w:rsidR="00914A5A" w:rsidRDefault="001B504E">
      <w:pPr>
        <w:keepNext/>
      </w:pPr>
      <w:r>
        <w:rPr>
          <w:lang w:eastAsia="en-GB"/>
        </w:rPr>
        <w:t xml:space="preserve">The following referenced documents are </w:t>
      </w:r>
      <w:r>
        <w:t xml:space="preserve">not necessary for the application of the present </w:t>
      </w:r>
      <w:proofErr w:type="gramStart"/>
      <w:r>
        <w:t>document</w:t>
      </w:r>
      <w:proofErr w:type="gramEnd"/>
      <w:r>
        <w:t xml:space="preserve"> but they assist the user with regard to a particular subject area.</w:t>
      </w:r>
    </w:p>
    <w:p w14:paraId="5209E00F" w14:textId="77777777" w:rsidR="00914A5A" w:rsidRDefault="001B504E">
      <w:pPr>
        <w:pStyle w:val="EX"/>
      </w:pPr>
      <w:r>
        <w:t>[i.1]</w:t>
      </w:r>
      <w:r>
        <w:rPr>
          <w:rFonts w:ascii="Wingdings 3" w:hAnsi="Wingdings 3"/>
        </w:rPr>
        <w:tab/>
      </w:r>
      <w:r>
        <w:t>&lt;Standard Organization acronym&gt; &lt;document number&gt;&lt;version number/date of publication&gt;: "&lt;Title&gt;".</w:t>
      </w:r>
    </w:p>
    <w:p w14:paraId="5FE58C9E" w14:textId="77777777" w:rsidR="00914A5A" w:rsidRDefault="001B504E">
      <w:pPr>
        <w:pStyle w:val="EX"/>
      </w:pPr>
      <w:r>
        <w:t>[i.2]</w:t>
      </w:r>
      <w:r>
        <w:rPr>
          <w:rFonts w:ascii="Wingdings 3" w:hAnsi="Wingdings 3"/>
          <w:color w:val="76923C"/>
        </w:rPr>
        <w:t></w:t>
      </w:r>
      <w:r>
        <w:rPr>
          <w:rFonts w:ascii="Wingdings 3" w:hAnsi="Wingdings 3"/>
          <w:color w:val="76923C"/>
        </w:rPr>
        <w:tab/>
      </w:r>
      <w:r>
        <w:t>etc.</w:t>
      </w:r>
    </w:p>
    <w:p w14:paraId="04507C31" w14:textId="77777777" w:rsidR="00914A5A" w:rsidRDefault="001B504E">
      <w:pPr>
        <w:pStyle w:val="Heading1"/>
      </w:pPr>
      <w:bookmarkStart w:id="194" w:name="_Toc451532925"/>
      <w:bookmarkStart w:id="195" w:name="_Toc527985998"/>
      <w:bookmarkStart w:id="196" w:name="_Toc19025627"/>
      <w:bookmarkStart w:id="197" w:name="_Toc19026109"/>
      <w:bookmarkStart w:id="198" w:name="_Toc67664003"/>
      <w:bookmarkStart w:id="199" w:name="_Toc67666904"/>
      <w:bookmarkStart w:id="200" w:name="_Toc67666926"/>
      <w:bookmarkStart w:id="201" w:name="_Toc67667042"/>
      <w:bookmarkStart w:id="202" w:name="_Toc67667202"/>
      <w:bookmarkStart w:id="203" w:name="_Toc69824700"/>
      <w:bookmarkStart w:id="204" w:name="_Toc164183373"/>
      <w:r>
        <w:t>3</w:t>
      </w:r>
      <w:r>
        <w:tab/>
      </w:r>
      <w:bookmarkStart w:id="205" w:name="_Hlk527028731"/>
      <w:r>
        <w:t>Definition</w:t>
      </w:r>
      <w:bookmarkEnd w:id="205"/>
      <w:r>
        <w:t xml:space="preserve"> of terms, </w:t>
      </w:r>
      <w:proofErr w:type="gramStart"/>
      <w:r>
        <w:t>symbols</w:t>
      </w:r>
      <w:proofErr w:type="gramEnd"/>
      <w:r>
        <w:t xml:space="preserve"> and abbreviations</w:t>
      </w:r>
      <w:bookmarkEnd w:id="194"/>
      <w:bookmarkEnd w:id="195"/>
      <w:bookmarkEnd w:id="196"/>
      <w:bookmarkEnd w:id="197"/>
      <w:bookmarkEnd w:id="198"/>
      <w:bookmarkEnd w:id="199"/>
      <w:bookmarkEnd w:id="200"/>
      <w:bookmarkEnd w:id="201"/>
      <w:bookmarkEnd w:id="202"/>
      <w:bookmarkEnd w:id="203"/>
      <w:bookmarkEnd w:id="204"/>
    </w:p>
    <w:p w14:paraId="1EB921C5" w14:textId="77777777" w:rsidR="00914A5A" w:rsidRDefault="001B504E">
      <w:pPr>
        <w:pStyle w:val="Heading2"/>
      </w:pPr>
      <w:bookmarkStart w:id="206" w:name="_Toc451532926"/>
      <w:bookmarkStart w:id="207" w:name="_Toc527985999"/>
      <w:bookmarkStart w:id="208" w:name="_Toc19025628"/>
      <w:bookmarkStart w:id="209" w:name="_Toc19026110"/>
      <w:bookmarkStart w:id="210" w:name="_Toc67664004"/>
      <w:bookmarkStart w:id="211" w:name="_Toc67666905"/>
      <w:bookmarkStart w:id="212" w:name="_Toc67666927"/>
      <w:bookmarkStart w:id="213" w:name="_Toc67667043"/>
      <w:bookmarkStart w:id="214" w:name="_Toc67667203"/>
      <w:bookmarkStart w:id="215" w:name="_Toc69824701"/>
      <w:bookmarkStart w:id="216" w:name="_Toc164183374"/>
      <w:r>
        <w:t>3.1</w:t>
      </w:r>
      <w:r>
        <w:tab/>
      </w:r>
      <w:bookmarkEnd w:id="206"/>
      <w:r>
        <w:t>Terms</w:t>
      </w:r>
      <w:bookmarkEnd w:id="207"/>
      <w:bookmarkEnd w:id="208"/>
      <w:bookmarkEnd w:id="209"/>
      <w:bookmarkEnd w:id="210"/>
      <w:bookmarkEnd w:id="211"/>
      <w:bookmarkEnd w:id="212"/>
      <w:bookmarkEnd w:id="213"/>
      <w:bookmarkEnd w:id="214"/>
      <w:bookmarkEnd w:id="215"/>
      <w:bookmarkEnd w:id="216"/>
    </w:p>
    <w:p w14:paraId="3F513E5C" w14:textId="77777777" w:rsidR="00914A5A" w:rsidRDefault="001B504E">
      <w:r>
        <w:t>For the purposes of the present document, the [following] terms [given in ... and the following] apply:</w:t>
      </w:r>
    </w:p>
    <w:p w14:paraId="2AD22750" w14:textId="77777777" w:rsidR="00914A5A" w:rsidRDefault="00914A5A"/>
    <w:p w14:paraId="5B3B045F" w14:textId="77777777" w:rsidR="00914A5A" w:rsidRDefault="001B504E">
      <w:pPr>
        <w:pStyle w:val="Heading2"/>
        <w:keepLines w:val="0"/>
        <w:widowControl w:val="0"/>
      </w:pPr>
      <w:bookmarkStart w:id="217" w:name="_Toc455504145"/>
      <w:bookmarkStart w:id="218" w:name="_Toc481503683"/>
      <w:bookmarkStart w:id="219" w:name="_Toc482690132"/>
      <w:bookmarkStart w:id="220" w:name="_Toc482690609"/>
      <w:bookmarkStart w:id="221" w:name="_Toc482693305"/>
      <w:bookmarkStart w:id="222" w:name="_Toc484176733"/>
      <w:bookmarkStart w:id="223" w:name="_Toc484176756"/>
      <w:bookmarkStart w:id="224" w:name="_Toc484176779"/>
      <w:bookmarkStart w:id="225" w:name="_Toc487530215"/>
      <w:bookmarkStart w:id="226" w:name="_Toc527986000"/>
      <w:bookmarkStart w:id="227" w:name="_Toc19025629"/>
      <w:bookmarkStart w:id="228" w:name="_Toc19026111"/>
      <w:bookmarkStart w:id="229" w:name="_Toc67664005"/>
      <w:bookmarkStart w:id="230" w:name="_Toc67666906"/>
      <w:bookmarkStart w:id="231" w:name="_Toc67666928"/>
      <w:bookmarkStart w:id="232" w:name="_Toc67667044"/>
      <w:bookmarkStart w:id="233" w:name="_Toc67667204"/>
      <w:bookmarkStart w:id="234" w:name="_Toc69824702"/>
      <w:bookmarkStart w:id="235" w:name="_Toc164183375"/>
      <w:r>
        <w:t>3.2</w:t>
      </w:r>
      <w:r>
        <w:tab/>
        <w:t>Symbols</w:t>
      </w:r>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p>
    <w:p w14:paraId="0223A853" w14:textId="77777777" w:rsidR="00914A5A" w:rsidRDefault="001B504E">
      <w:bookmarkStart w:id="236" w:name="_Hlk527022222"/>
      <w:r>
        <w:t>For the purposes of the present document, the [following] symbols [given in ... and the following] apply:</w:t>
      </w:r>
      <w:bookmarkEnd w:id="236"/>
    </w:p>
    <w:p w14:paraId="2CFD3CA3" w14:textId="77777777" w:rsidR="00914A5A" w:rsidRDefault="00914A5A">
      <w:pPr>
        <w:pStyle w:val="EW"/>
      </w:pPr>
    </w:p>
    <w:p w14:paraId="0A0C13CF" w14:textId="77777777" w:rsidR="00914A5A" w:rsidRDefault="001B504E">
      <w:pPr>
        <w:pStyle w:val="Heading2"/>
      </w:pPr>
      <w:bookmarkStart w:id="237" w:name="_Toc455504146"/>
      <w:bookmarkStart w:id="238" w:name="_Toc481503684"/>
      <w:bookmarkStart w:id="239" w:name="_Toc482690133"/>
      <w:bookmarkStart w:id="240" w:name="_Toc482690610"/>
      <w:bookmarkStart w:id="241" w:name="_Toc482693306"/>
      <w:bookmarkStart w:id="242" w:name="_Toc484176734"/>
      <w:bookmarkStart w:id="243" w:name="_Toc484176757"/>
      <w:bookmarkStart w:id="244" w:name="_Toc484176780"/>
      <w:bookmarkStart w:id="245" w:name="_Toc487530216"/>
      <w:bookmarkStart w:id="246" w:name="_Toc527986001"/>
      <w:bookmarkStart w:id="247" w:name="_Toc19025630"/>
      <w:bookmarkStart w:id="248" w:name="_Toc19026112"/>
      <w:bookmarkStart w:id="249" w:name="_Toc67664006"/>
      <w:bookmarkStart w:id="250" w:name="_Toc67666907"/>
      <w:bookmarkStart w:id="251" w:name="_Toc67666929"/>
      <w:bookmarkStart w:id="252" w:name="_Toc67667045"/>
      <w:bookmarkStart w:id="253" w:name="_Toc67667205"/>
      <w:bookmarkStart w:id="254" w:name="_Toc69824703"/>
      <w:bookmarkStart w:id="255" w:name="_Toc164183376"/>
      <w:r>
        <w:t>3.3</w:t>
      </w:r>
      <w:r>
        <w:tab/>
        <w:t>Abbreviations</w:t>
      </w:r>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p>
    <w:p w14:paraId="0C60A779" w14:textId="77777777" w:rsidR="00914A5A" w:rsidRDefault="001B504E">
      <w:r>
        <w:t>For the purposes of the present document, the [following] abbreviations [given in ... and the following] apply:</w:t>
      </w:r>
    </w:p>
    <w:p w14:paraId="73057411" w14:textId="77777777" w:rsidR="00914A5A" w:rsidRDefault="00914A5A">
      <w:pPr>
        <w:pStyle w:val="EW"/>
      </w:pPr>
    </w:p>
    <w:p w14:paraId="3342A956" w14:textId="7ADF25E5" w:rsidR="00914A5A" w:rsidRDefault="001B504E">
      <w:pPr>
        <w:pStyle w:val="Heading1"/>
      </w:pPr>
      <w:bookmarkStart w:id="256" w:name="_Toc455504147"/>
      <w:bookmarkStart w:id="257" w:name="_Toc481503685"/>
      <w:bookmarkStart w:id="258" w:name="_Toc482690134"/>
      <w:bookmarkStart w:id="259" w:name="_Toc482690611"/>
      <w:bookmarkStart w:id="260" w:name="_Toc482693307"/>
      <w:bookmarkStart w:id="261" w:name="_Toc484176735"/>
      <w:bookmarkStart w:id="262" w:name="_Toc484176758"/>
      <w:bookmarkStart w:id="263" w:name="_Toc484176781"/>
      <w:bookmarkStart w:id="264" w:name="_Toc487530217"/>
      <w:bookmarkStart w:id="265" w:name="_Toc527986002"/>
      <w:bookmarkStart w:id="266" w:name="_Toc19025631"/>
      <w:bookmarkStart w:id="267" w:name="_Toc19026113"/>
      <w:bookmarkStart w:id="268" w:name="_Toc67664007"/>
      <w:bookmarkStart w:id="269" w:name="_Toc67666908"/>
      <w:bookmarkStart w:id="270" w:name="_Toc67666930"/>
      <w:bookmarkStart w:id="271" w:name="_Toc67667046"/>
      <w:bookmarkStart w:id="272" w:name="_Toc67667206"/>
      <w:bookmarkStart w:id="273" w:name="_Toc69824704"/>
      <w:bookmarkStart w:id="274" w:name="_Hlk160537790"/>
      <w:bookmarkStart w:id="275" w:name="_Toc164183377"/>
      <w:r>
        <w:lastRenderedPageBreak/>
        <w:t>4</w:t>
      </w:r>
      <w:r>
        <w:tab/>
      </w:r>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r w:rsidR="0070545B">
        <w:t>Definition of a DAO</w:t>
      </w:r>
      <w:bookmarkEnd w:id="275"/>
    </w:p>
    <w:p w14:paraId="1F671725" w14:textId="2AD57AAD" w:rsidR="00914A5A" w:rsidRDefault="001B504E">
      <w:pPr>
        <w:pStyle w:val="Heading2"/>
      </w:pPr>
      <w:bookmarkStart w:id="276" w:name="_Toc455504148"/>
      <w:bookmarkStart w:id="277" w:name="_Toc481503686"/>
      <w:bookmarkStart w:id="278" w:name="_Toc482690135"/>
      <w:bookmarkStart w:id="279" w:name="_Toc482690612"/>
      <w:bookmarkStart w:id="280" w:name="_Toc482693308"/>
      <w:bookmarkStart w:id="281" w:name="_Toc484176736"/>
      <w:bookmarkStart w:id="282" w:name="_Toc484176759"/>
      <w:bookmarkStart w:id="283" w:name="_Toc484176782"/>
      <w:bookmarkStart w:id="284" w:name="_Toc487530218"/>
      <w:bookmarkStart w:id="285" w:name="_Toc527986003"/>
      <w:bookmarkStart w:id="286" w:name="_Toc19025632"/>
      <w:bookmarkStart w:id="287" w:name="_Toc19026114"/>
      <w:bookmarkStart w:id="288" w:name="_Toc67664008"/>
      <w:bookmarkStart w:id="289" w:name="_Toc67666909"/>
      <w:bookmarkStart w:id="290" w:name="_Toc67666931"/>
      <w:bookmarkStart w:id="291" w:name="_Toc67667047"/>
      <w:bookmarkStart w:id="292" w:name="_Toc67667207"/>
      <w:bookmarkStart w:id="293" w:name="_Toc69824705"/>
      <w:bookmarkStart w:id="294" w:name="_Toc164183378"/>
      <w:bookmarkEnd w:id="274"/>
      <w:r>
        <w:t>4.1</w:t>
      </w:r>
      <w:r>
        <w:tab/>
      </w:r>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r w:rsidR="00343060">
        <w:t>Foreword</w:t>
      </w:r>
      <w:bookmarkEnd w:id="294"/>
    </w:p>
    <w:p w14:paraId="39C58A43" w14:textId="6035395D" w:rsidR="00576240" w:rsidRDefault="00576240" w:rsidP="00343060">
      <w:r>
        <w:t>The acronym DAO stands for Decentralized Autonomous Organization:</w:t>
      </w:r>
    </w:p>
    <w:p w14:paraId="5EDB0A52" w14:textId="6091138A" w:rsidR="00576240" w:rsidRDefault="00576240" w:rsidP="00343060">
      <w:r w:rsidRPr="00025D93">
        <w:rPr>
          <w:b/>
          <w:bCs/>
        </w:rPr>
        <w:t>Decentralized</w:t>
      </w:r>
      <w:r>
        <w:t xml:space="preserve"> – in a manner that it is managed through decentralized governance using tools that allow it to function without a centralized authority. Blockchain</w:t>
      </w:r>
      <w:r w:rsidR="00A21FB0">
        <w:t>, DLT</w:t>
      </w:r>
      <w:r>
        <w:t xml:space="preserve"> and PDL (which by </w:t>
      </w:r>
      <w:r w:rsidR="00A21FB0">
        <w:t>themselves</w:t>
      </w:r>
      <w:r>
        <w:t xml:space="preserve"> </w:t>
      </w:r>
      <w:r w:rsidR="00A21FB0">
        <w:t>are</w:t>
      </w:r>
      <w:r>
        <w:t xml:space="preserve"> </w:t>
      </w:r>
      <w:r w:rsidR="00A21FB0">
        <w:t xml:space="preserve">common </w:t>
      </w:r>
      <w:r>
        <w:t>derivative</w:t>
      </w:r>
      <w:r w:rsidR="00A21FB0">
        <w:t>s</w:t>
      </w:r>
      <w:r>
        <w:t xml:space="preserve"> of blockchain) </w:t>
      </w:r>
      <w:r w:rsidR="00A21FB0">
        <w:t xml:space="preserve">are </w:t>
      </w:r>
      <w:r>
        <w:t>often used as the tool enabling such decentralized governance.</w:t>
      </w:r>
    </w:p>
    <w:p w14:paraId="44B2BFC9" w14:textId="33F2B028" w:rsidR="00576240" w:rsidRDefault="00576240" w:rsidP="00343060">
      <w:r w:rsidRPr="00025D93">
        <w:rPr>
          <w:b/>
          <w:bCs/>
        </w:rPr>
        <w:t>Autonomous</w:t>
      </w:r>
      <w:r>
        <w:t xml:space="preserve"> – in a manner that a DAO operates by itself and independent of involvement of external entities or powers. That does not mean that a DAO is disconnected from its surroundings and does not require certain resources from external sources (e.g., power supply, communication facilities) but it is able to perform its tasks in an autonomous manner without being influenced by external events or forces.</w:t>
      </w:r>
    </w:p>
    <w:p w14:paraId="161504BC" w14:textId="5333DECA" w:rsidR="00576240" w:rsidRDefault="00576240" w:rsidP="00343060">
      <w:r w:rsidRPr="00025D93">
        <w:rPr>
          <w:b/>
          <w:bCs/>
        </w:rPr>
        <w:t>Organization</w:t>
      </w:r>
      <w:r>
        <w:t xml:space="preserve"> – in a manner that corroborates to achieve goals defined by a multitude of entities (individuals</w:t>
      </w:r>
      <w:r w:rsidR="00025D93">
        <w:t xml:space="preserve">, groups, </w:t>
      </w:r>
      <w:proofErr w:type="gramStart"/>
      <w:r w:rsidR="00025D93">
        <w:t>companies</w:t>
      </w:r>
      <w:proofErr w:type="gramEnd"/>
      <w:r w:rsidR="00025D93">
        <w:t xml:space="preserve"> or institutional bodies).</w:t>
      </w:r>
    </w:p>
    <w:p w14:paraId="49D471DF" w14:textId="11CBD3D2" w:rsidR="00025D93" w:rsidRDefault="00025D93" w:rsidP="00343060">
      <w:r>
        <w:t>There are additional aspects to a DAO:</w:t>
      </w:r>
    </w:p>
    <w:p w14:paraId="2C101F19" w14:textId="687428F8" w:rsidR="00025D93" w:rsidRDefault="00025D93" w:rsidP="00CA1C84">
      <w:pPr>
        <w:pStyle w:val="ListParagraph"/>
        <w:numPr>
          <w:ilvl w:val="0"/>
          <w:numId w:val="45"/>
        </w:numPr>
      </w:pPr>
      <w:r>
        <w:t xml:space="preserve">It is </w:t>
      </w:r>
      <w:r w:rsidRPr="00DA627B">
        <w:rPr>
          <w:b/>
          <w:bCs/>
        </w:rPr>
        <w:t>collectively owned</w:t>
      </w:r>
      <w:r>
        <w:t xml:space="preserve"> by multiple entities. Some DAOs are owned by an equal split of ownership. Others allow differential split based on criteria such as amount of investment, amount of use, amount of assets/tokens etc.</w:t>
      </w:r>
    </w:p>
    <w:p w14:paraId="65E7AB4A" w14:textId="79EA9622" w:rsidR="00025D93" w:rsidRDefault="00025D93" w:rsidP="00CA1C84">
      <w:pPr>
        <w:pStyle w:val="ListParagraph"/>
        <w:numPr>
          <w:ilvl w:val="0"/>
          <w:numId w:val="45"/>
        </w:numPr>
      </w:pPr>
      <w:r>
        <w:t xml:space="preserve">It operates towards a </w:t>
      </w:r>
      <w:r w:rsidRPr="00DA627B">
        <w:rPr>
          <w:b/>
          <w:bCs/>
        </w:rPr>
        <w:t>shared mission</w:t>
      </w:r>
      <w:r>
        <w:t xml:space="preserve"> defined collectively by the shared owners.</w:t>
      </w:r>
    </w:p>
    <w:p w14:paraId="78B1F85D" w14:textId="77777777" w:rsidR="00DA627B" w:rsidRDefault="00025D93" w:rsidP="00CA1C84">
      <w:r>
        <w:t>Operation using Blockchain allows</w:t>
      </w:r>
      <w:r w:rsidR="00DA627B">
        <w:t>:</w:t>
      </w:r>
    </w:p>
    <w:p w14:paraId="2818380C" w14:textId="13EE1DB1" w:rsidR="00025D93" w:rsidRDefault="00DA627B" w:rsidP="00CA1C84">
      <w:pPr>
        <w:pStyle w:val="ListParagraph"/>
        <w:numPr>
          <w:ilvl w:val="0"/>
          <w:numId w:val="45"/>
        </w:numPr>
      </w:pPr>
      <w:r w:rsidRPr="00DA627B">
        <w:rPr>
          <w:b/>
          <w:bCs/>
        </w:rPr>
        <w:t>A</w:t>
      </w:r>
      <w:r w:rsidR="00025D93" w:rsidRPr="00DA627B">
        <w:rPr>
          <w:b/>
          <w:bCs/>
        </w:rPr>
        <w:t>utomated functionality</w:t>
      </w:r>
      <w:r w:rsidR="00025D93">
        <w:t xml:space="preserve"> using smart contracts.</w:t>
      </w:r>
    </w:p>
    <w:p w14:paraId="61F861AA" w14:textId="2013ADB1" w:rsidR="00DA627B" w:rsidRDefault="00DA627B" w:rsidP="00CA1C84">
      <w:pPr>
        <w:pStyle w:val="ListParagraph"/>
        <w:numPr>
          <w:ilvl w:val="0"/>
          <w:numId w:val="45"/>
        </w:numPr>
      </w:pPr>
      <w:r>
        <w:t xml:space="preserve">Data is </w:t>
      </w:r>
      <w:r w:rsidRPr="00DA627B">
        <w:rPr>
          <w:b/>
          <w:bCs/>
        </w:rPr>
        <w:t>immutable</w:t>
      </w:r>
      <w:r>
        <w:t xml:space="preserve"> (or resistant to change) and </w:t>
      </w:r>
      <w:r w:rsidRPr="00DA627B">
        <w:rPr>
          <w:b/>
          <w:bCs/>
        </w:rPr>
        <w:t>non-repudiable</w:t>
      </w:r>
      <w:r>
        <w:t>.</w:t>
      </w:r>
    </w:p>
    <w:p w14:paraId="3BEC9825" w14:textId="642486B5" w:rsidR="00DA627B" w:rsidRDefault="00DA627B" w:rsidP="00CA1C84">
      <w:pPr>
        <w:pStyle w:val="ListParagraph"/>
        <w:numPr>
          <w:ilvl w:val="0"/>
          <w:numId w:val="45"/>
        </w:numPr>
      </w:pPr>
      <w:r w:rsidRPr="00DA627B">
        <w:rPr>
          <w:b/>
          <w:bCs/>
        </w:rPr>
        <w:t>Trust</w:t>
      </w:r>
      <w:r>
        <w:t xml:space="preserve"> between otherwise non-trusting entities.</w:t>
      </w:r>
    </w:p>
    <w:p w14:paraId="13C37F82" w14:textId="56B5248D" w:rsidR="00DA627B" w:rsidRDefault="00DA627B" w:rsidP="00343060">
      <w:r>
        <w:t>It is often claimed that Bitcoin [</w:t>
      </w:r>
      <w:proofErr w:type="spellStart"/>
      <w:r>
        <w:t>i.x</w:t>
      </w:r>
      <w:proofErr w:type="spellEnd"/>
      <w:r>
        <w:t>] was the first DAO, because it arguably meets the above criteria. While this may indeed be the case, there are additional uses for a DAO other than cryptocurrency and the current view of a DAO has taken a slightly different shape as described in section 4.2 herewith.</w:t>
      </w:r>
    </w:p>
    <w:p w14:paraId="737521FC" w14:textId="77777777" w:rsidR="00CA1C84" w:rsidRDefault="00CA1C84" w:rsidP="00343060"/>
    <w:p w14:paraId="03CF7034" w14:textId="58275397" w:rsidR="00343060" w:rsidRDefault="00343060" w:rsidP="00343060">
      <w:pPr>
        <w:pStyle w:val="Heading2"/>
      </w:pPr>
      <w:bookmarkStart w:id="295" w:name="_Toc164183379"/>
      <w:r>
        <w:t>4.2</w:t>
      </w:r>
      <w:r>
        <w:tab/>
        <w:t>Current definition</w:t>
      </w:r>
      <w:bookmarkEnd w:id="295"/>
    </w:p>
    <w:p w14:paraId="6EECA4CD" w14:textId="2F891F18" w:rsidR="00F07418" w:rsidRDefault="00A21FB0" w:rsidP="00F07418">
      <w:r>
        <w:t>The abstract definition of a DAO is a system that enables distributed decision making, management and ownership of assets.</w:t>
      </w:r>
    </w:p>
    <w:p w14:paraId="3F53D9B3" w14:textId="430E8564" w:rsidR="00CA1C84" w:rsidRDefault="00CA1C84" w:rsidP="00CA1C84">
      <w:r>
        <w:t xml:space="preserve">The current implementations of DAOs are based on an operational model </w:t>
      </w:r>
      <w:r w:rsidR="0079341C">
        <w:t>characterized by</w:t>
      </w:r>
      <w:r>
        <w:t>:</w:t>
      </w:r>
    </w:p>
    <w:p w14:paraId="0ED38F6F" w14:textId="5DD0E50C" w:rsidR="00CA1C84" w:rsidRDefault="00CA1C84" w:rsidP="0079341C">
      <w:pPr>
        <w:pStyle w:val="ListParagraph"/>
        <w:numPr>
          <w:ilvl w:val="0"/>
          <w:numId w:val="48"/>
        </w:numPr>
      </w:pPr>
      <w:r w:rsidRPr="0079341C">
        <w:rPr>
          <w:b/>
          <w:bCs/>
        </w:rPr>
        <w:t>A single ledger technology.</w:t>
      </w:r>
      <w:r>
        <w:t xml:space="preserve"> Any type of ledger can </w:t>
      </w:r>
      <w:r w:rsidR="00A21FB0">
        <w:t>be used</w:t>
      </w:r>
      <w:r>
        <w:t xml:space="preserve"> (distributed or not) </w:t>
      </w:r>
      <w:proofErr w:type="gramStart"/>
      <w:r>
        <w:t>as long as</w:t>
      </w:r>
      <w:proofErr w:type="gramEnd"/>
      <w:r>
        <w:t xml:space="preserve"> it supports smart contracts</w:t>
      </w:r>
      <w:r w:rsidR="00A21FB0">
        <w:t xml:space="preserve"> (code executed automatically when certain conditions are met)</w:t>
      </w:r>
      <w:r>
        <w:t>.</w:t>
      </w:r>
      <w:r w:rsidR="0079341C">
        <w:t xml:space="preserve"> There are no implementations utilizing two or more ledger technologies.</w:t>
      </w:r>
    </w:p>
    <w:p w14:paraId="2D51593D" w14:textId="77777777" w:rsidR="0079341C" w:rsidRDefault="00CA1C84" w:rsidP="0079341C">
      <w:pPr>
        <w:pStyle w:val="ListParagraph"/>
        <w:numPr>
          <w:ilvl w:val="0"/>
          <w:numId w:val="48"/>
        </w:numPr>
      </w:pPr>
      <w:r w:rsidRPr="0079341C">
        <w:rPr>
          <w:b/>
          <w:bCs/>
        </w:rPr>
        <w:t>Non-proprietary codebase.</w:t>
      </w:r>
      <w:r>
        <w:t xml:space="preserve"> The code may be open sourced (open and available to the public through a git) or partially open (open and available only to members in a consortium operating the DAO). One way or the other – there should not be element</w:t>
      </w:r>
      <w:r w:rsidR="00A21FB0">
        <w:t>s</w:t>
      </w:r>
      <w:r>
        <w:t xml:space="preserve"> of the codebase that are proprietary (meaning: can be executed by everyone but visible only to certain entities). </w:t>
      </w:r>
    </w:p>
    <w:p w14:paraId="65323BE9" w14:textId="6AF2952A" w:rsidR="00CA1C84" w:rsidRDefault="0079341C" w:rsidP="0079341C">
      <w:r>
        <w:t>NOTE:</w:t>
      </w:r>
      <w:r>
        <w:tab/>
        <w:t>There are DAOs that are based on proprietary code.</w:t>
      </w:r>
    </w:p>
    <w:p w14:paraId="0A0C4E67" w14:textId="76F2E8FC" w:rsidR="00F07418" w:rsidRDefault="00F07418" w:rsidP="00F07418">
      <w:pPr>
        <w:pStyle w:val="Heading2"/>
      </w:pPr>
      <w:bookmarkStart w:id="296" w:name="_Toc164183380"/>
      <w:r>
        <w:t>4.3</w:t>
      </w:r>
      <w:r>
        <w:tab/>
        <w:t>Current Implementations</w:t>
      </w:r>
      <w:bookmarkEnd w:id="296"/>
    </w:p>
    <w:p w14:paraId="50EFA42E" w14:textId="474C0FDF" w:rsidR="00914A5A" w:rsidRDefault="00F07418">
      <w:r>
        <w:t>DAOs are currently used for a multitude of purposes</w:t>
      </w:r>
      <w:r w:rsidR="005943EA">
        <w:rPr>
          <w:lang w:val="en-US"/>
        </w:rPr>
        <w:t>. A non-exhaustive list can be found below</w:t>
      </w:r>
      <w:r w:rsidR="00297F18" w:rsidRPr="005943EA">
        <w:t>. While it is</w:t>
      </w:r>
      <w:r w:rsidR="00297F18">
        <w:t xml:space="preserve"> beyond the scope of the current document to discuss each implementation, the following list provides a glimpse to the variety of use-cases where a DAO can </w:t>
      </w:r>
      <w:r w:rsidR="007B06F0">
        <w:t xml:space="preserve">be used to offer a democratised solution to a service that would otherwise be operated </w:t>
      </w:r>
      <w:r w:rsidR="005943EA">
        <w:t xml:space="preserve">and governed </w:t>
      </w:r>
      <w:r w:rsidR="007B06F0">
        <w:t>centrally.</w:t>
      </w:r>
    </w:p>
    <w:p w14:paraId="75E611AC" w14:textId="1B797BE7" w:rsidR="00F07418" w:rsidRDefault="00F07418" w:rsidP="00827EBE">
      <w:pPr>
        <w:pStyle w:val="ListParagraph"/>
        <w:numPr>
          <w:ilvl w:val="0"/>
          <w:numId w:val="46"/>
        </w:numPr>
      </w:pPr>
      <w:r>
        <w:t>Legal services (</w:t>
      </w:r>
      <w:proofErr w:type="spellStart"/>
      <w:r>
        <w:t>LexDAO</w:t>
      </w:r>
      <w:proofErr w:type="spellEnd"/>
      <w:r>
        <w:t>)</w:t>
      </w:r>
    </w:p>
    <w:p w14:paraId="3045868B" w14:textId="066B012F" w:rsidR="00F07418" w:rsidRDefault="00F07418" w:rsidP="00827EBE">
      <w:pPr>
        <w:pStyle w:val="ListParagraph"/>
        <w:numPr>
          <w:ilvl w:val="0"/>
          <w:numId w:val="46"/>
        </w:numPr>
      </w:pPr>
      <w:r>
        <w:t xml:space="preserve">Venture capital (“The DAO”, </w:t>
      </w:r>
      <w:proofErr w:type="spellStart"/>
      <w:r>
        <w:t>BitDAO</w:t>
      </w:r>
      <w:proofErr w:type="spellEnd"/>
      <w:r>
        <w:t>)</w:t>
      </w:r>
    </w:p>
    <w:p w14:paraId="69F90C3A" w14:textId="4305339C" w:rsidR="00F07418" w:rsidRDefault="00827EBE" w:rsidP="00827EBE">
      <w:pPr>
        <w:pStyle w:val="ListParagraph"/>
        <w:numPr>
          <w:ilvl w:val="0"/>
          <w:numId w:val="46"/>
        </w:numPr>
      </w:pPr>
      <w:r>
        <w:lastRenderedPageBreak/>
        <w:t>Crowdfunding</w:t>
      </w:r>
      <w:r w:rsidR="00F07418">
        <w:t xml:space="preserve"> (</w:t>
      </w:r>
      <w:proofErr w:type="spellStart"/>
      <w:r w:rsidR="00F07418">
        <w:t>UkraineDAO</w:t>
      </w:r>
      <w:proofErr w:type="spellEnd"/>
      <w:r w:rsidR="00F07418">
        <w:t xml:space="preserve">, </w:t>
      </w:r>
      <w:proofErr w:type="spellStart"/>
      <w:r w:rsidR="00F07418">
        <w:t>ConstitutionDAO</w:t>
      </w:r>
      <w:proofErr w:type="spellEnd"/>
      <w:r>
        <w:t xml:space="preserve">, </w:t>
      </w:r>
      <w:proofErr w:type="spellStart"/>
      <w:r>
        <w:t>MakerDAO</w:t>
      </w:r>
      <w:proofErr w:type="spellEnd"/>
      <w:r w:rsidR="00F07418">
        <w:t>)</w:t>
      </w:r>
    </w:p>
    <w:p w14:paraId="4316DFAB" w14:textId="62DC30D4" w:rsidR="00F07418" w:rsidRDefault="00F07418" w:rsidP="00827EBE">
      <w:pPr>
        <w:pStyle w:val="ListParagraph"/>
        <w:numPr>
          <w:ilvl w:val="0"/>
          <w:numId w:val="46"/>
        </w:numPr>
      </w:pPr>
      <w:r>
        <w:t>Share</w:t>
      </w:r>
      <w:r w:rsidR="00297F18">
        <w:t>d</w:t>
      </w:r>
      <w:r>
        <w:t xml:space="preserve"> interests and collaboration (</w:t>
      </w:r>
      <w:proofErr w:type="spellStart"/>
      <w:r>
        <w:t>Decentraland</w:t>
      </w:r>
      <w:proofErr w:type="spellEnd"/>
      <w:r>
        <w:t xml:space="preserve">, </w:t>
      </w:r>
      <w:r w:rsidR="00827EBE">
        <w:t>“</w:t>
      </w:r>
      <w:r>
        <w:t>Friends with Benefits”</w:t>
      </w:r>
      <w:r w:rsidR="00827EBE">
        <w:t>, Aragon</w:t>
      </w:r>
      <w:r w:rsidR="00297F18">
        <w:t xml:space="preserve">, </w:t>
      </w:r>
      <w:proofErr w:type="spellStart"/>
      <w:r w:rsidR="00297F18">
        <w:t>PleasrDAO</w:t>
      </w:r>
      <w:proofErr w:type="spellEnd"/>
      <w:r>
        <w:t>)</w:t>
      </w:r>
    </w:p>
    <w:p w14:paraId="5CEDE23D" w14:textId="656C575F" w:rsidR="00827EBE" w:rsidRDefault="00827EBE" w:rsidP="00827EBE">
      <w:pPr>
        <w:pStyle w:val="ListParagraph"/>
        <w:numPr>
          <w:ilvl w:val="0"/>
          <w:numId w:val="46"/>
        </w:numPr>
      </w:pPr>
      <w:proofErr w:type="spellStart"/>
      <w:r>
        <w:t>CryptoCurrency</w:t>
      </w:r>
      <w:proofErr w:type="spellEnd"/>
      <w:r>
        <w:t xml:space="preserve"> trade (</w:t>
      </w:r>
      <w:proofErr w:type="spellStart"/>
      <w:r>
        <w:t>Uniswap</w:t>
      </w:r>
      <w:proofErr w:type="spellEnd"/>
      <w:r>
        <w:t>, “Curve DAO”, DASH)</w:t>
      </w:r>
    </w:p>
    <w:p w14:paraId="2CDB2CAE" w14:textId="7C932D6F" w:rsidR="00827EBE" w:rsidRDefault="00827EBE" w:rsidP="00827EBE">
      <w:pPr>
        <w:pStyle w:val="ListParagraph"/>
        <w:numPr>
          <w:ilvl w:val="0"/>
          <w:numId w:val="46"/>
        </w:numPr>
      </w:pPr>
      <w:r>
        <w:t>Investment (</w:t>
      </w:r>
      <w:proofErr w:type="spellStart"/>
      <w:r>
        <w:t>Aave</w:t>
      </w:r>
      <w:proofErr w:type="spellEnd"/>
      <w:r>
        <w:t xml:space="preserve">, Compound, </w:t>
      </w:r>
      <w:proofErr w:type="spellStart"/>
      <w:r>
        <w:t>HeadDAO</w:t>
      </w:r>
      <w:proofErr w:type="spellEnd"/>
      <w:r w:rsidR="00297F18">
        <w:t xml:space="preserve">, </w:t>
      </w:r>
      <w:proofErr w:type="spellStart"/>
      <w:r w:rsidR="00297F18">
        <w:t>GnosisDAO</w:t>
      </w:r>
      <w:proofErr w:type="spellEnd"/>
      <w:r>
        <w:t>)</w:t>
      </w:r>
    </w:p>
    <w:p w14:paraId="197DB1FF" w14:textId="496ED876" w:rsidR="00827EBE" w:rsidRDefault="00827EBE" w:rsidP="00827EBE">
      <w:pPr>
        <w:pStyle w:val="ListParagraph"/>
        <w:numPr>
          <w:ilvl w:val="0"/>
          <w:numId w:val="46"/>
        </w:numPr>
      </w:pPr>
      <w:r>
        <w:t>Governance (Aragon)</w:t>
      </w:r>
    </w:p>
    <w:p w14:paraId="757E463C" w14:textId="1421C5EC" w:rsidR="00297F18" w:rsidRDefault="00297F18" w:rsidP="00827EBE">
      <w:pPr>
        <w:pStyle w:val="ListParagraph"/>
        <w:numPr>
          <w:ilvl w:val="0"/>
          <w:numId w:val="46"/>
        </w:numPr>
      </w:pPr>
      <w:r>
        <w:t>Entertainment and Media (</w:t>
      </w:r>
      <w:proofErr w:type="spellStart"/>
      <w:r>
        <w:t>Flufworld</w:t>
      </w:r>
      <w:proofErr w:type="spellEnd"/>
      <w:r>
        <w:t>)</w:t>
      </w:r>
    </w:p>
    <w:p w14:paraId="6219A79F" w14:textId="3989B07A" w:rsidR="00297F18" w:rsidRDefault="00297F18" w:rsidP="00827EBE">
      <w:pPr>
        <w:pStyle w:val="ListParagraph"/>
        <w:numPr>
          <w:ilvl w:val="0"/>
          <w:numId w:val="46"/>
        </w:numPr>
      </w:pPr>
      <w:r>
        <w:t>Social Networking (</w:t>
      </w:r>
      <w:proofErr w:type="spellStart"/>
      <w:r>
        <w:t>Blockster</w:t>
      </w:r>
      <w:proofErr w:type="spellEnd"/>
      <w:r>
        <w:t>)</w:t>
      </w:r>
    </w:p>
    <w:p w14:paraId="3030384C" w14:textId="5B8A2DA9" w:rsidR="00297F18" w:rsidRDefault="00297F18" w:rsidP="00827EBE">
      <w:pPr>
        <w:pStyle w:val="ListParagraph"/>
        <w:numPr>
          <w:ilvl w:val="0"/>
          <w:numId w:val="46"/>
        </w:numPr>
      </w:pPr>
      <w:r>
        <w:t>DAO as a service (</w:t>
      </w:r>
      <w:proofErr w:type="spellStart"/>
      <w:r>
        <w:t>DAOstack</w:t>
      </w:r>
      <w:proofErr w:type="spellEnd"/>
      <w:r>
        <w:t>, Aragon)</w:t>
      </w:r>
    </w:p>
    <w:p w14:paraId="0A9DAD82" w14:textId="09BCDBF3" w:rsidR="007B06F0" w:rsidRDefault="007B06F0" w:rsidP="007B06F0">
      <w:pPr>
        <w:pStyle w:val="Heading2"/>
      </w:pPr>
      <w:bookmarkStart w:id="297" w:name="_Toc164183381"/>
      <w:r>
        <w:t xml:space="preserve">4.4 </w:t>
      </w:r>
      <w:r w:rsidR="00E227C0">
        <w:tab/>
      </w:r>
      <w:r>
        <w:t>Differences between a DAO and traditional organizations</w:t>
      </w:r>
      <w:bookmarkEnd w:id="297"/>
    </w:p>
    <w:p w14:paraId="793D1751" w14:textId="0E707C1A" w:rsidR="007B06F0" w:rsidRDefault="007B06F0" w:rsidP="007B06F0">
      <w:r>
        <w:t xml:space="preserve">While traditional organizations operate in more than one manner </w:t>
      </w:r>
      <w:r w:rsidRPr="005943EA">
        <w:rPr>
          <w:highlight w:val="yellow"/>
        </w:rPr>
        <w:t>table [x]</w:t>
      </w:r>
      <w:r>
        <w:t xml:space="preserve"> herewith describes the main differences between a DAO and a traditional organization:</w:t>
      </w:r>
    </w:p>
    <w:p w14:paraId="78866557" w14:textId="116C29AA" w:rsidR="007B06F0" w:rsidRDefault="007B06F0" w:rsidP="007B06F0">
      <w:pPr>
        <w:pStyle w:val="Caption"/>
        <w:keepNext/>
      </w:pPr>
      <w:r>
        <w:t xml:space="preserve">Table </w:t>
      </w:r>
      <w:r>
        <w:fldChar w:fldCharType="begin"/>
      </w:r>
      <w:r>
        <w:instrText xml:space="preserve"> SEQ Table \* ARABIC </w:instrText>
      </w:r>
      <w:r>
        <w:fldChar w:fldCharType="separate"/>
      </w:r>
      <w:r>
        <w:rPr>
          <w:noProof/>
        </w:rPr>
        <w:t>1</w:t>
      </w:r>
      <w:r>
        <w:fldChar w:fldCharType="end"/>
      </w:r>
    </w:p>
    <w:tbl>
      <w:tblPr>
        <w:tblStyle w:val="TableGrid"/>
        <w:tblW w:w="0" w:type="auto"/>
        <w:tblLook w:val="04A0" w:firstRow="1" w:lastRow="0" w:firstColumn="1" w:lastColumn="0" w:noHBand="0" w:noVBand="1"/>
      </w:tblPr>
      <w:tblGrid>
        <w:gridCol w:w="3209"/>
        <w:gridCol w:w="3210"/>
        <w:gridCol w:w="3210"/>
      </w:tblGrid>
      <w:tr w:rsidR="007B06F0" w14:paraId="79BA3B6B" w14:textId="77777777" w:rsidTr="007B06F0">
        <w:tc>
          <w:tcPr>
            <w:tcW w:w="3209" w:type="dxa"/>
          </w:tcPr>
          <w:p w14:paraId="586BAC55" w14:textId="15ADDFB4" w:rsidR="007B06F0" w:rsidRDefault="007B06F0" w:rsidP="007B06F0">
            <w:r>
              <w:t>Title</w:t>
            </w:r>
          </w:p>
        </w:tc>
        <w:tc>
          <w:tcPr>
            <w:tcW w:w="3210" w:type="dxa"/>
          </w:tcPr>
          <w:p w14:paraId="35BF114C" w14:textId="3A6A8CD7" w:rsidR="007B06F0" w:rsidRDefault="007B06F0" w:rsidP="007B06F0">
            <w:r>
              <w:t>DAO</w:t>
            </w:r>
          </w:p>
        </w:tc>
        <w:tc>
          <w:tcPr>
            <w:tcW w:w="3210" w:type="dxa"/>
          </w:tcPr>
          <w:p w14:paraId="7E0750F8" w14:textId="30F8367F" w:rsidR="007B06F0" w:rsidRDefault="007B06F0" w:rsidP="007B06F0">
            <w:r>
              <w:t>Traditional Organization</w:t>
            </w:r>
          </w:p>
        </w:tc>
      </w:tr>
      <w:tr w:rsidR="007B06F0" w14:paraId="4598D972" w14:textId="77777777" w:rsidTr="007B06F0">
        <w:tc>
          <w:tcPr>
            <w:tcW w:w="3209" w:type="dxa"/>
          </w:tcPr>
          <w:p w14:paraId="79F40F9A" w14:textId="454B9A7C" w:rsidR="007B06F0" w:rsidRDefault="007B06F0" w:rsidP="007B06F0">
            <w:r>
              <w:t>Hierarchy and structure</w:t>
            </w:r>
          </w:p>
        </w:tc>
        <w:tc>
          <w:tcPr>
            <w:tcW w:w="3210" w:type="dxa"/>
          </w:tcPr>
          <w:p w14:paraId="23078A12" w14:textId="4B6985B5" w:rsidR="007B06F0" w:rsidRDefault="007B06F0" w:rsidP="007B06F0">
            <w:r>
              <w:t>Flat, controlled through democratic vote of all participants</w:t>
            </w:r>
          </w:p>
        </w:tc>
        <w:tc>
          <w:tcPr>
            <w:tcW w:w="3210" w:type="dxa"/>
          </w:tcPr>
          <w:p w14:paraId="7348A96E" w14:textId="44FA9162" w:rsidR="007B06F0" w:rsidRDefault="007B06F0" w:rsidP="007B06F0">
            <w:r>
              <w:t>Centralized hierarchy controlled by select entities</w:t>
            </w:r>
            <w:r w:rsidR="00E227C0">
              <w:t>.</w:t>
            </w:r>
          </w:p>
        </w:tc>
      </w:tr>
      <w:tr w:rsidR="00E227C0" w14:paraId="7DED939C" w14:textId="77777777" w:rsidTr="007B06F0">
        <w:tc>
          <w:tcPr>
            <w:tcW w:w="3209" w:type="dxa"/>
          </w:tcPr>
          <w:p w14:paraId="0BCF1506" w14:textId="1FA07B8F" w:rsidR="00E227C0" w:rsidRDefault="00E227C0" w:rsidP="007B06F0">
            <w:r>
              <w:t>Speed of decision</w:t>
            </w:r>
          </w:p>
        </w:tc>
        <w:tc>
          <w:tcPr>
            <w:tcW w:w="3210" w:type="dxa"/>
          </w:tcPr>
          <w:p w14:paraId="2266466C" w14:textId="71CC00F7" w:rsidR="00E227C0" w:rsidRDefault="00E227C0" w:rsidP="007B06F0">
            <w:r>
              <w:t>Fast. Flat hierarchy: everyone can decide (by vote) in parallel</w:t>
            </w:r>
          </w:p>
        </w:tc>
        <w:tc>
          <w:tcPr>
            <w:tcW w:w="3210" w:type="dxa"/>
          </w:tcPr>
          <w:p w14:paraId="48A85C66" w14:textId="32409848" w:rsidR="00E227C0" w:rsidRDefault="00E227C0" w:rsidP="007B06F0">
            <w:r>
              <w:t>Slow, Sequential approvals following hierarchy.</w:t>
            </w:r>
          </w:p>
        </w:tc>
      </w:tr>
      <w:tr w:rsidR="007B06F0" w14:paraId="7B8B8C39" w14:textId="77777777" w:rsidTr="007B06F0">
        <w:tc>
          <w:tcPr>
            <w:tcW w:w="3209" w:type="dxa"/>
          </w:tcPr>
          <w:p w14:paraId="07441C95" w14:textId="49C89999" w:rsidR="007B06F0" w:rsidRDefault="007B06F0" w:rsidP="007B06F0">
            <w:r>
              <w:t>Voting</w:t>
            </w:r>
          </w:p>
        </w:tc>
        <w:tc>
          <w:tcPr>
            <w:tcW w:w="3210" w:type="dxa"/>
          </w:tcPr>
          <w:p w14:paraId="5B092E5C" w14:textId="76FF9C6C" w:rsidR="007B06F0" w:rsidRDefault="007B06F0" w:rsidP="007B06F0">
            <w:r>
              <w:t xml:space="preserve">Any change </w:t>
            </w:r>
            <w:proofErr w:type="gramStart"/>
            <w:r>
              <w:t>has to</w:t>
            </w:r>
            <w:proofErr w:type="gramEnd"/>
            <w:r>
              <w:t xml:space="preserve"> be agreed through a democratic vote</w:t>
            </w:r>
          </w:p>
        </w:tc>
        <w:tc>
          <w:tcPr>
            <w:tcW w:w="3210" w:type="dxa"/>
          </w:tcPr>
          <w:p w14:paraId="0A445C09" w14:textId="1C20CFCF" w:rsidR="007B06F0" w:rsidRDefault="007B06F0" w:rsidP="007B06F0">
            <w:r>
              <w:t>A single or a subset of all entities may make decisions and changes without need for consent by entities affected by such change</w:t>
            </w:r>
          </w:p>
        </w:tc>
      </w:tr>
      <w:tr w:rsidR="007B06F0" w14:paraId="4F94CF32" w14:textId="77777777" w:rsidTr="007B06F0">
        <w:tc>
          <w:tcPr>
            <w:tcW w:w="3209" w:type="dxa"/>
          </w:tcPr>
          <w:p w14:paraId="2E70774F" w14:textId="7A9EE79E" w:rsidR="007B06F0" w:rsidRDefault="00E227C0" w:rsidP="007B06F0">
            <w:r>
              <w:t>Governance</w:t>
            </w:r>
          </w:p>
        </w:tc>
        <w:tc>
          <w:tcPr>
            <w:tcW w:w="3210" w:type="dxa"/>
          </w:tcPr>
          <w:p w14:paraId="2B9DCE18" w14:textId="01DFFD2C" w:rsidR="007B06F0" w:rsidRDefault="00E227C0" w:rsidP="007B06F0">
            <w:r>
              <w:t>The entire community governs the behaviour of the DAO</w:t>
            </w:r>
          </w:p>
        </w:tc>
        <w:tc>
          <w:tcPr>
            <w:tcW w:w="3210" w:type="dxa"/>
          </w:tcPr>
          <w:p w14:paraId="5FF831A1" w14:textId="254A538E" w:rsidR="007B06F0" w:rsidRDefault="00E227C0" w:rsidP="007B06F0">
            <w:r>
              <w:t>Select entities govern the behaviour of the organization</w:t>
            </w:r>
          </w:p>
        </w:tc>
      </w:tr>
      <w:tr w:rsidR="00E227C0" w14:paraId="3AD44FB6" w14:textId="77777777" w:rsidTr="007B06F0">
        <w:tc>
          <w:tcPr>
            <w:tcW w:w="3209" w:type="dxa"/>
          </w:tcPr>
          <w:p w14:paraId="069312F2" w14:textId="68B198E0" w:rsidR="00E227C0" w:rsidRDefault="00E227C0" w:rsidP="007B06F0">
            <w:r>
              <w:t>Transparency</w:t>
            </w:r>
          </w:p>
        </w:tc>
        <w:tc>
          <w:tcPr>
            <w:tcW w:w="3210" w:type="dxa"/>
          </w:tcPr>
          <w:p w14:paraId="534A72C7" w14:textId="444617C5" w:rsidR="00E227C0" w:rsidRDefault="00E227C0" w:rsidP="007B06F0">
            <w:r>
              <w:t>All actions and decisions are transparent and visible to all participants (in public DAOs: visible to everyone).</w:t>
            </w:r>
          </w:p>
        </w:tc>
        <w:tc>
          <w:tcPr>
            <w:tcW w:w="3210" w:type="dxa"/>
          </w:tcPr>
          <w:p w14:paraId="6A222437" w14:textId="494E4CC1" w:rsidR="00E227C0" w:rsidRDefault="00E227C0" w:rsidP="007B06F0">
            <w:r>
              <w:t>Restricted visibility and transparency. Decisions may be kept confidential.</w:t>
            </w:r>
          </w:p>
        </w:tc>
      </w:tr>
      <w:tr w:rsidR="00E227C0" w14:paraId="6A1558AC" w14:textId="77777777" w:rsidTr="007B06F0">
        <w:tc>
          <w:tcPr>
            <w:tcW w:w="3209" w:type="dxa"/>
          </w:tcPr>
          <w:p w14:paraId="1DE0933E" w14:textId="4DF626C4" w:rsidR="00E227C0" w:rsidRDefault="00E227C0" w:rsidP="007B06F0">
            <w:r>
              <w:t>Operation and handling of events</w:t>
            </w:r>
          </w:p>
        </w:tc>
        <w:tc>
          <w:tcPr>
            <w:tcW w:w="3210" w:type="dxa"/>
          </w:tcPr>
          <w:p w14:paraId="4B7D6F6A" w14:textId="1ABD2FFC" w:rsidR="00E227C0" w:rsidRDefault="00E227C0" w:rsidP="007B06F0">
            <w:r>
              <w:t>Automated using smart contracts</w:t>
            </w:r>
          </w:p>
        </w:tc>
        <w:tc>
          <w:tcPr>
            <w:tcW w:w="3210" w:type="dxa"/>
          </w:tcPr>
          <w:p w14:paraId="262810B3" w14:textId="732D35D3" w:rsidR="00E227C0" w:rsidRDefault="00E227C0" w:rsidP="007B06F0">
            <w:r>
              <w:t>Often requires manual processes</w:t>
            </w:r>
          </w:p>
        </w:tc>
      </w:tr>
    </w:tbl>
    <w:p w14:paraId="6AE9D634" w14:textId="77777777" w:rsidR="007B06F0" w:rsidRPr="007B06F0" w:rsidRDefault="007B06F0" w:rsidP="007B06F0"/>
    <w:p w14:paraId="1F8E034C" w14:textId="05A01BCE" w:rsidR="0070545B" w:rsidRDefault="001B504E" w:rsidP="0070545B">
      <w:pPr>
        <w:pStyle w:val="Heading1"/>
      </w:pPr>
      <w:r>
        <w:br w:type="page"/>
      </w:r>
      <w:bookmarkStart w:id="298" w:name="_Toc164183382"/>
      <w:r w:rsidR="0070545B">
        <w:lastRenderedPageBreak/>
        <w:t>5</w:t>
      </w:r>
      <w:r w:rsidR="0070545B">
        <w:tab/>
        <w:t xml:space="preserve">Minimum requirements to operate a </w:t>
      </w:r>
      <w:proofErr w:type="gramStart"/>
      <w:r w:rsidR="0070545B">
        <w:t>DAO</w:t>
      </w:r>
      <w:bookmarkEnd w:id="298"/>
      <w:proofErr w:type="gramEnd"/>
    </w:p>
    <w:p w14:paraId="069101C1" w14:textId="3F00E382" w:rsidR="00343060" w:rsidRDefault="00343060" w:rsidP="00343060">
      <w:pPr>
        <w:pStyle w:val="Heading2"/>
      </w:pPr>
      <w:bookmarkStart w:id="299" w:name="_Toc164183383"/>
      <w:r>
        <w:t>5.1</w:t>
      </w:r>
      <w:r>
        <w:tab/>
        <w:t>Foreword</w:t>
      </w:r>
      <w:bookmarkEnd w:id="299"/>
    </w:p>
    <w:p w14:paraId="538CE170" w14:textId="77777777" w:rsidR="006B3684" w:rsidRPr="006B3684" w:rsidRDefault="005943EA" w:rsidP="006B3684">
      <w:pPr>
        <w:rPr>
          <w:lang w:val="en-US" w:bidi="he-IL"/>
        </w:rPr>
      </w:pPr>
      <w:r>
        <w:t xml:space="preserve">A DAO is structured of </w:t>
      </w:r>
      <w:r w:rsidR="00F36E0C" w:rsidRPr="006B3684">
        <w:rPr>
          <w:lang w:val="en-US" w:bidi="he-IL"/>
        </w:rPr>
        <w:t>certain mandatory components which, as a minimum, include the following:</w:t>
      </w:r>
    </w:p>
    <w:p w14:paraId="19C73FA4" w14:textId="77777777" w:rsidR="006B3684" w:rsidRDefault="00F36E0C" w:rsidP="006B3684">
      <w:pPr>
        <w:pStyle w:val="ListParagraph"/>
        <w:numPr>
          <w:ilvl w:val="0"/>
          <w:numId w:val="51"/>
        </w:numPr>
        <w:rPr>
          <w:lang w:val="en-US" w:bidi="he-IL"/>
        </w:rPr>
      </w:pPr>
      <w:r w:rsidRPr="006B3684">
        <w:rPr>
          <w:b/>
          <w:bCs/>
          <w:lang w:val="en-US" w:bidi="he-IL"/>
        </w:rPr>
        <w:t>Implementation Agreements</w:t>
      </w:r>
      <w:r w:rsidRPr="006B3684">
        <w:rPr>
          <w:lang w:val="en-US" w:bidi="he-IL"/>
        </w:rPr>
        <w:t xml:space="preserve"> that are accepted and adhered to by all participants of the DAO.</w:t>
      </w:r>
    </w:p>
    <w:p w14:paraId="7458E6AE" w14:textId="4A79871A" w:rsidR="00C03407" w:rsidRDefault="00C03407" w:rsidP="006B3684">
      <w:pPr>
        <w:pStyle w:val="ListParagraph"/>
        <w:numPr>
          <w:ilvl w:val="0"/>
          <w:numId w:val="51"/>
        </w:numPr>
        <w:rPr>
          <w:lang w:val="en-US" w:bidi="he-IL"/>
        </w:rPr>
      </w:pPr>
      <w:r>
        <w:rPr>
          <w:b/>
          <w:bCs/>
          <w:lang w:val="en-US" w:bidi="he-IL"/>
        </w:rPr>
        <w:t xml:space="preserve">A Governing Entity </w:t>
      </w:r>
      <w:r w:rsidRPr="00C03407">
        <w:rPr>
          <w:lang w:val="en-US" w:bidi="he-IL"/>
        </w:rPr>
        <w:t>that performs the governance tasks.</w:t>
      </w:r>
    </w:p>
    <w:p w14:paraId="61BAA15C" w14:textId="77777777" w:rsidR="006B3684" w:rsidRDefault="00F36E0C" w:rsidP="006B3684">
      <w:pPr>
        <w:pStyle w:val="ListParagraph"/>
        <w:numPr>
          <w:ilvl w:val="0"/>
          <w:numId w:val="51"/>
        </w:numPr>
        <w:rPr>
          <w:lang w:val="en-US" w:bidi="he-IL"/>
        </w:rPr>
      </w:pPr>
      <w:r w:rsidRPr="006B3684">
        <w:rPr>
          <w:b/>
          <w:bCs/>
          <w:lang w:val="en-US" w:bidi="he-IL"/>
        </w:rPr>
        <w:t>Smart contracts</w:t>
      </w:r>
      <w:r w:rsidRPr="006B3684">
        <w:rPr>
          <w:lang w:val="en-US" w:bidi="he-IL"/>
        </w:rPr>
        <w:t xml:space="preserve"> that control the behavior of the DAO by implementing and enforcing the Implementation Agreements.</w:t>
      </w:r>
    </w:p>
    <w:p w14:paraId="5CE244D6" w14:textId="77777777" w:rsidR="006B3684" w:rsidRDefault="00F36E0C" w:rsidP="006B3684">
      <w:pPr>
        <w:pStyle w:val="ListParagraph"/>
        <w:numPr>
          <w:ilvl w:val="0"/>
          <w:numId w:val="51"/>
        </w:numPr>
        <w:rPr>
          <w:lang w:val="en-US" w:bidi="he-IL"/>
        </w:rPr>
      </w:pPr>
      <w:r w:rsidRPr="006B3684">
        <w:rPr>
          <w:b/>
          <w:bCs/>
          <w:lang w:val="en-US" w:bidi="he-IL"/>
        </w:rPr>
        <w:t>Data Models</w:t>
      </w:r>
      <w:r w:rsidRPr="006B3684">
        <w:rPr>
          <w:lang w:val="en-US" w:bidi="he-IL"/>
        </w:rPr>
        <w:t xml:space="preserve"> that are used to define the objects managed through the DAO</w:t>
      </w:r>
      <w:r w:rsidR="006B3684" w:rsidRPr="006B3684">
        <w:rPr>
          <w:lang w:val="en-US" w:bidi="he-IL"/>
        </w:rPr>
        <w:t>.</w:t>
      </w:r>
    </w:p>
    <w:p w14:paraId="70C6EC86" w14:textId="77777777" w:rsidR="006B3684" w:rsidRDefault="006B3684" w:rsidP="006B3684">
      <w:pPr>
        <w:pStyle w:val="ListParagraph"/>
        <w:numPr>
          <w:ilvl w:val="0"/>
          <w:numId w:val="51"/>
        </w:numPr>
        <w:rPr>
          <w:lang w:val="en-US" w:bidi="he-IL"/>
        </w:rPr>
      </w:pPr>
      <w:r w:rsidRPr="006B3684">
        <w:rPr>
          <w:b/>
          <w:bCs/>
          <w:lang w:val="en-US" w:bidi="he-IL"/>
        </w:rPr>
        <w:t>Processes</w:t>
      </w:r>
      <w:r w:rsidRPr="006B3684">
        <w:rPr>
          <w:lang w:val="en-US" w:bidi="he-IL"/>
        </w:rPr>
        <w:t xml:space="preserve"> defining</w:t>
      </w:r>
      <w:r w:rsidRPr="006B3684">
        <w:rPr>
          <w:lang w:val="en-US" w:bidi="he-IL"/>
        </w:rPr>
        <w:t xml:space="preserve"> the actions and transitions of such objects through their life cycle.</w:t>
      </w:r>
    </w:p>
    <w:p w14:paraId="3DEFDFFF" w14:textId="77777777" w:rsidR="006B3684" w:rsidRDefault="00F36E0C" w:rsidP="006B3684">
      <w:pPr>
        <w:pStyle w:val="ListParagraph"/>
        <w:numPr>
          <w:ilvl w:val="0"/>
          <w:numId w:val="51"/>
        </w:numPr>
        <w:rPr>
          <w:lang w:val="en-US" w:bidi="he-IL"/>
        </w:rPr>
      </w:pPr>
      <w:r w:rsidRPr="006B3684">
        <w:rPr>
          <w:lang w:val="en-US" w:bidi="he-IL"/>
        </w:rPr>
        <w:t xml:space="preserve">One or more </w:t>
      </w:r>
      <w:r w:rsidRPr="006B3684">
        <w:rPr>
          <w:b/>
          <w:bCs/>
          <w:lang w:val="en-US" w:bidi="he-IL"/>
        </w:rPr>
        <w:t>chains</w:t>
      </w:r>
      <w:r w:rsidRPr="006B3684">
        <w:rPr>
          <w:lang w:val="en-US" w:bidi="he-IL"/>
        </w:rPr>
        <w:t xml:space="preserve"> capable of executing smart contracts.</w:t>
      </w:r>
    </w:p>
    <w:p w14:paraId="641BBB5D" w14:textId="7D23D97C" w:rsidR="006B3684" w:rsidRDefault="00F36E0C" w:rsidP="006B3684">
      <w:pPr>
        <w:pStyle w:val="ListParagraph"/>
        <w:numPr>
          <w:ilvl w:val="0"/>
          <w:numId w:val="51"/>
        </w:numPr>
        <w:rPr>
          <w:lang w:val="en-US" w:bidi="he-IL"/>
        </w:rPr>
      </w:pPr>
      <w:r w:rsidRPr="006B3684">
        <w:rPr>
          <w:lang w:val="en-US" w:bidi="he-IL"/>
        </w:rPr>
        <w:t xml:space="preserve">One or more </w:t>
      </w:r>
      <w:proofErr w:type="gramStart"/>
      <w:r w:rsidRPr="006B3684">
        <w:rPr>
          <w:b/>
          <w:bCs/>
          <w:lang w:val="en-US" w:bidi="he-IL"/>
        </w:rPr>
        <w:t>code-bases</w:t>
      </w:r>
      <w:proofErr w:type="gramEnd"/>
      <w:r w:rsidRPr="006B3684">
        <w:rPr>
          <w:lang w:val="en-US" w:bidi="he-IL"/>
        </w:rPr>
        <w:t xml:space="preserve"> that are used to configure the smart contracts.</w:t>
      </w:r>
    </w:p>
    <w:p w14:paraId="0D3FEF3A" w14:textId="4B2C5CAE" w:rsidR="00924923" w:rsidRPr="006B3684" w:rsidRDefault="00924923" w:rsidP="006B3684">
      <w:pPr>
        <w:pStyle w:val="ListParagraph"/>
        <w:numPr>
          <w:ilvl w:val="0"/>
          <w:numId w:val="51"/>
        </w:numPr>
        <w:rPr>
          <w:lang w:val="en-US" w:bidi="he-IL"/>
        </w:rPr>
      </w:pPr>
      <w:r w:rsidRPr="00924923">
        <w:rPr>
          <w:b/>
          <w:bCs/>
          <w:lang w:val="en-US" w:bidi="he-IL"/>
        </w:rPr>
        <w:t>Nodes</w:t>
      </w:r>
      <w:r>
        <w:rPr>
          <w:lang w:val="en-US" w:bidi="he-IL"/>
        </w:rPr>
        <w:t xml:space="preserve"> that store the data, validate the </w:t>
      </w:r>
      <w:proofErr w:type="gramStart"/>
      <w:r>
        <w:rPr>
          <w:lang w:val="en-US" w:bidi="he-IL"/>
        </w:rPr>
        <w:t>data</w:t>
      </w:r>
      <w:proofErr w:type="gramEnd"/>
      <w:r>
        <w:rPr>
          <w:lang w:val="en-US" w:bidi="he-IL"/>
        </w:rPr>
        <w:t xml:space="preserve"> and take part in consensus and governance activities.</w:t>
      </w:r>
    </w:p>
    <w:p w14:paraId="14B49828" w14:textId="0E637D48" w:rsidR="006B3684" w:rsidRPr="00F36E0C" w:rsidRDefault="006B3684" w:rsidP="006B3684">
      <w:pPr>
        <w:rPr>
          <w:lang w:val="en-US" w:bidi="he-IL"/>
        </w:rPr>
      </w:pPr>
      <w:r>
        <w:rPr>
          <w:lang w:val="en-US" w:bidi="he-IL"/>
        </w:rPr>
        <w:t xml:space="preserve">The Objects referred to in this clause can be physical items/goods, virtual goods, tokens, cryptographic currencies, services, </w:t>
      </w:r>
      <w:proofErr w:type="gramStart"/>
      <w:r>
        <w:rPr>
          <w:lang w:val="en-US" w:bidi="he-IL"/>
        </w:rPr>
        <w:t>products</w:t>
      </w:r>
      <w:proofErr w:type="gramEnd"/>
      <w:r>
        <w:rPr>
          <w:lang w:val="en-US" w:bidi="he-IL"/>
        </w:rPr>
        <w:t xml:space="preserve"> and any combinations thereof.</w:t>
      </w:r>
      <w:r w:rsidR="00F36E0C">
        <w:rPr>
          <w:lang w:val="en-US" w:bidi="he-IL"/>
        </w:rPr>
        <w:br/>
      </w:r>
    </w:p>
    <w:p w14:paraId="3DEC9E95" w14:textId="264FC238" w:rsidR="00343060" w:rsidRDefault="00343060" w:rsidP="00343060">
      <w:pPr>
        <w:pStyle w:val="Heading2"/>
      </w:pPr>
      <w:bookmarkStart w:id="300" w:name="_Toc164183384"/>
      <w:r>
        <w:t xml:space="preserve">5.2 </w:t>
      </w:r>
      <w:r w:rsidR="00F948F8">
        <w:tab/>
      </w:r>
      <w:r>
        <w:t>Minimum Requirements</w:t>
      </w:r>
      <w:bookmarkEnd w:id="300"/>
    </w:p>
    <w:p w14:paraId="0C01BB24" w14:textId="75C2EE66" w:rsidR="006B3684" w:rsidRDefault="006B3684" w:rsidP="00343060">
      <w:pPr>
        <w:pStyle w:val="Heading3"/>
      </w:pPr>
      <w:bookmarkStart w:id="301" w:name="_Toc164183385"/>
      <w:r>
        <w:t>5.2.1</w:t>
      </w:r>
      <w:r>
        <w:tab/>
        <w:t>Implementation Agreements</w:t>
      </w:r>
      <w:bookmarkEnd w:id="301"/>
    </w:p>
    <w:p w14:paraId="54306585" w14:textId="4BBF5337" w:rsidR="006B3684" w:rsidRPr="0014422E" w:rsidRDefault="006B3684" w:rsidP="0014422E">
      <w:r>
        <w:t>Implementation Agreements are</w:t>
      </w:r>
      <w:r w:rsidR="00C03407">
        <w:t xml:space="preserve"> </w:t>
      </w:r>
      <w:bookmarkStart w:id="302" w:name="_Hlk164179103"/>
      <w:proofErr w:type="spellStart"/>
      <w:r w:rsidR="0014422E" w:rsidRPr="0014422E">
        <w:t>collectiosn</w:t>
      </w:r>
      <w:proofErr w:type="spellEnd"/>
      <w:r w:rsidR="0014422E" w:rsidRPr="0014422E">
        <w:t xml:space="preserve"> of r</w:t>
      </w:r>
      <w:r w:rsidR="0014422E" w:rsidRPr="0014422E">
        <w:t xml:space="preserve">ules and agreements that </w:t>
      </w:r>
      <w:r w:rsidR="008D399B">
        <w:t>define</w:t>
      </w:r>
      <w:r w:rsidR="0014422E" w:rsidRPr="0014422E">
        <w:t xml:space="preserve"> how the </w:t>
      </w:r>
      <w:r w:rsidR="0014422E" w:rsidRPr="0014422E">
        <w:t>DAO is</w:t>
      </w:r>
      <w:r w:rsidR="0014422E" w:rsidRPr="0014422E">
        <w:t xml:space="preserve"> implemented. </w:t>
      </w:r>
      <w:r w:rsidR="0014422E" w:rsidRPr="0014422E">
        <w:t>They are</w:t>
      </w:r>
      <w:r w:rsidR="0014422E" w:rsidRPr="0014422E">
        <w:t xml:space="preserve"> </w:t>
      </w:r>
      <w:r w:rsidR="00C03407">
        <w:t>defined in section 4.6.3.6.1(a) of PDL-12 [</w:t>
      </w:r>
      <w:proofErr w:type="spellStart"/>
      <w:r w:rsidR="00C03407">
        <w:t>i.x</w:t>
      </w:r>
      <w:proofErr w:type="spellEnd"/>
      <w:r w:rsidR="00C03407">
        <w:t>].</w:t>
      </w:r>
      <w:bookmarkEnd w:id="302"/>
    </w:p>
    <w:p w14:paraId="267A6C83" w14:textId="629D853D" w:rsidR="00C03407" w:rsidRDefault="00C03407" w:rsidP="00C03407">
      <w:pPr>
        <w:pStyle w:val="Heading3"/>
      </w:pPr>
      <w:bookmarkStart w:id="303" w:name="_Toc164183386"/>
      <w:r>
        <w:t>5.2.2</w:t>
      </w:r>
      <w:r>
        <w:tab/>
        <w:t>Governing Entity</w:t>
      </w:r>
      <w:bookmarkEnd w:id="303"/>
    </w:p>
    <w:p w14:paraId="6F49CE99" w14:textId="2B41D015" w:rsidR="00C03407" w:rsidRPr="0014422E" w:rsidRDefault="00C03407" w:rsidP="0014422E">
      <w:r>
        <w:t>The Governing Entity</w:t>
      </w:r>
      <w:r w:rsidR="0014422E">
        <w:t xml:space="preserve"> </w:t>
      </w:r>
      <w:r w:rsidR="0014422E" w:rsidRPr="0014422E">
        <w:t xml:space="preserve">performs governance tasks by defining the rules and </w:t>
      </w:r>
      <w:r w:rsidR="0014422E">
        <w:t xml:space="preserve">Implementation </w:t>
      </w:r>
      <w:r w:rsidR="008D399B">
        <w:t>Agreements</w:t>
      </w:r>
      <w:r w:rsidR="0014422E" w:rsidRPr="0014422E">
        <w:t>, as well as ensuring compliance and resolving conflicts where needed</w:t>
      </w:r>
      <w:r w:rsidR="0014422E" w:rsidRPr="0014422E">
        <w:t>. It</w:t>
      </w:r>
      <w:r>
        <w:t xml:space="preserve"> is </w:t>
      </w:r>
      <w:r>
        <w:t>defined in section 4.6.3.6.1(</w:t>
      </w:r>
      <w:r>
        <w:t>b</w:t>
      </w:r>
      <w:r>
        <w:t>) of PDL-12 [</w:t>
      </w:r>
      <w:proofErr w:type="spellStart"/>
      <w:r>
        <w:t>i.x</w:t>
      </w:r>
      <w:proofErr w:type="spellEnd"/>
      <w:r>
        <w:t>].</w:t>
      </w:r>
    </w:p>
    <w:p w14:paraId="5D8B96A8" w14:textId="7DC29E46" w:rsidR="00C03407" w:rsidRDefault="00C03407" w:rsidP="00C03407">
      <w:pPr>
        <w:pStyle w:val="Heading3"/>
      </w:pPr>
      <w:bookmarkStart w:id="304" w:name="_Toc164183387"/>
      <w:r>
        <w:t>5.2.3</w:t>
      </w:r>
      <w:r>
        <w:tab/>
        <w:t>Smart Contracts</w:t>
      </w:r>
      <w:bookmarkEnd w:id="304"/>
    </w:p>
    <w:p w14:paraId="4F49AB56" w14:textId="6D905AAF" w:rsidR="00C03407" w:rsidRDefault="00C03407" w:rsidP="00C03407">
      <w:r>
        <w:t xml:space="preserve">Smart Contracts </w:t>
      </w:r>
      <w:r w:rsidR="0014422E">
        <w:t xml:space="preserve">are executable code embedded into the chain that operates on certain conditions. They </w:t>
      </w:r>
      <w:r>
        <w:t>are defined in PDL-4 [</w:t>
      </w:r>
      <w:proofErr w:type="spellStart"/>
      <w:r>
        <w:t>i.x</w:t>
      </w:r>
      <w:proofErr w:type="spellEnd"/>
      <w:r>
        <w:t>].</w:t>
      </w:r>
    </w:p>
    <w:p w14:paraId="1F7D8B18" w14:textId="22F12C11" w:rsidR="00C03407" w:rsidRDefault="00C03407" w:rsidP="00C03407">
      <w:pPr>
        <w:pStyle w:val="Heading3"/>
      </w:pPr>
      <w:bookmarkStart w:id="305" w:name="_Toc164183388"/>
      <w:r>
        <w:t>5.2.4</w:t>
      </w:r>
      <w:r>
        <w:tab/>
        <w:t>Data Models</w:t>
      </w:r>
      <w:bookmarkEnd w:id="305"/>
      <w:r>
        <w:t xml:space="preserve"> </w:t>
      </w:r>
    </w:p>
    <w:p w14:paraId="071C5934" w14:textId="00675C77" w:rsidR="00C03407" w:rsidRPr="00C03407" w:rsidRDefault="00C03407" w:rsidP="00C03407">
      <w:r>
        <w:t xml:space="preserve">Data Models </w:t>
      </w:r>
      <w:r w:rsidR="0014422E" w:rsidRPr="0014422E">
        <w:t>organize elements of data and standardizes how they relate to one another and to properties of real-world </w:t>
      </w:r>
      <w:r w:rsidR="0014422E" w:rsidRPr="0014422E">
        <w:t>objects</w:t>
      </w:r>
      <w:r w:rsidR="0014422E" w:rsidRPr="0014422E">
        <w:t>.</w:t>
      </w:r>
      <w:r w:rsidR="0014422E">
        <w:t xml:space="preserve"> They are defined in section 4.6.3.14.3 of PDL-12 [</w:t>
      </w:r>
      <w:proofErr w:type="spellStart"/>
      <w:r w:rsidR="0014422E">
        <w:t>i.x</w:t>
      </w:r>
      <w:proofErr w:type="spellEnd"/>
      <w:r w:rsidR="0014422E">
        <w:t>].</w:t>
      </w:r>
    </w:p>
    <w:p w14:paraId="6058E1F2" w14:textId="658F4B47" w:rsidR="008D399B" w:rsidRDefault="008D399B" w:rsidP="00343060">
      <w:pPr>
        <w:pStyle w:val="Heading3"/>
      </w:pPr>
      <w:bookmarkStart w:id="306" w:name="_Toc164183389"/>
      <w:r>
        <w:t>5.2.5</w:t>
      </w:r>
      <w:r>
        <w:tab/>
        <w:t>Processes</w:t>
      </w:r>
      <w:bookmarkEnd w:id="306"/>
    </w:p>
    <w:p w14:paraId="05934F43" w14:textId="45A50774" w:rsidR="00924923" w:rsidRDefault="008D399B" w:rsidP="00924923">
      <w:r>
        <w:t xml:space="preserve">Processes are a series of actions or events performed for the purpose of a chieving a certain result. In a multi-entity </w:t>
      </w:r>
      <w:r w:rsidR="00924923">
        <w:t>environment,</w:t>
      </w:r>
      <w:r>
        <w:t xml:space="preserve"> there may be </w:t>
      </w:r>
      <w:r w:rsidRPr="008D399B">
        <w:rPr>
          <w:i/>
          <w:iCs/>
        </w:rPr>
        <w:t>internal processes</w:t>
      </w:r>
      <w:r>
        <w:t xml:space="preserve"> that occur within an entity and </w:t>
      </w:r>
      <w:r w:rsidRPr="008D399B">
        <w:rPr>
          <w:i/>
          <w:iCs/>
        </w:rPr>
        <w:t>externally-facing processes</w:t>
      </w:r>
      <w:r>
        <w:t xml:space="preserve"> where the progress of a process relies on input from other processes or requires output to other processes.</w:t>
      </w:r>
      <w:r>
        <w:br/>
      </w:r>
      <w:r w:rsidR="00924923">
        <w:br/>
        <w:t>While internal processes do not require adherence to standard data models and sequence of events, externally-facing processes require alignment of data-models and sequence with other externally facing processes to ensure that data exchanged between such processes is meaningful and can be correctly consumed by the other process.</w:t>
      </w:r>
    </w:p>
    <w:p w14:paraId="32845F77" w14:textId="3B2AF7CC" w:rsidR="00924923" w:rsidRDefault="00924923" w:rsidP="00924923">
      <w:pPr>
        <w:pStyle w:val="Heading3"/>
      </w:pPr>
      <w:bookmarkStart w:id="307" w:name="_Toc164183390"/>
      <w:r>
        <w:t>5.2.6</w:t>
      </w:r>
      <w:r>
        <w:tab/>
        <w:t>Chains</w:t>
      </w:r>
      <w:bookmarkEnd w:id="307"/>
    </w:p>
    <w:p w14:paraId="3D71751B" w14:textId="36BE3203" w:rsidR="00924923" w:rsidRPr="008D399B" w:rsidRDefault="00924923" w:rsidP="00924923">
      <w:r>
        <w:t>Chains are at the heart of the blockchain paradigm. They are blocks of data linked to each other in a manner that creates dependency of each link in the chain on all previous links. Such dependency allows a quick and easy way to identify attempt</w:t>
      </w:r>
      <w:r w:rsidR="007A7080">
        <w:t>s</w:t>
      </w:r>
      <w:r>
        <w:t xml:space="preserve"> to modify the data in previous links thus </w:t>
      </w:r>
      <w:r w:rsidR="007A7080">
        <w:t>making the data in the links of such chain immutable to change (tamper-proof). While it is argued that the term “immutable to change” or “tamper-proof” may not be absolutely accurate and some definitions prefer the term “tamper-resistant”, the overall approach considers the data in the chain as more secure and more reliable than traditional data repositories managed centrally.</w:t>
      </w:r>
    </w:p>
    <w:p w14:paraId="464B985C" w14:textId="0A3E42E0" w:rsidR="00343060" w:rsidRDefault="00343060" w:rsidP="00343060">
      <w:pPr>
        <w:pStyle w:val="Heading3"/>
      </w:pPr>
      <w:bookmarkStart w:id="308" w:name="_Toc164183391"/>
      <w:r>
        <w:lastRenderedPageBreak/>
        <w:t>5.2.</w:t>
      </w:r>
      <w:r w:rsidR="007A7080">
        <w:t>7</w:t>
      </w:r>
      <w:r>
        <w:tab/>
        <w:t>Code Base</w:t>
      </w:r>
      <w:bookmarkEnd w:id="308"/>
    </w:p>
    <w:p w14:paraId="274BAEE3" w14:textId="67BAC1CB" w:rsidR="00954E3C" w:rsidRDefault="00954E3C" w:rsidP="00954E3C">
      <w:pPr>
        <w:pStyle w:val="Heading4"/>
      </w:pPr>
      <w:bookmarkStart w:id="309" w:name="_Toc164183392"/>
      <w:r>
        <w:t>5.2.1.1</w:t>
      </w:r>
      <w:r>
        <w:tab/>
        <w:t>Introduction to code base</w:t>
      </w:r>
      <w:bookmarkEnd w:id="309"/>
    </w:p>
    <w:p w14:paraId="3FBD0663" w14:textId="7EDE4E43" w:rsidR="00954E3C" w:rsidRPr="00954E3C" w:rsidRDefault="00954E3C" w:rsidP="00954E3C">
      <w:r>
        <w:t>A codebase is an inclusive term that describes the code used to develop the smart contracts in chains as well as the applications that use such chain and the user (GUI) and machine interfaces (e.g., APIs) through which different objects and entities interact. A code base would typically use one or more computer programming languages.</w:t>
      </w:r>
    </w:p>
    <w:p w14:paraId="6B07D843" w14:textId="33458910" w:rsidR="00343060" w:rsidRDefault="00343060" w:rsidP="00343060">
      <w:pPr>
        <w:pStyle w:val="Heading4"/>
      </w:pPr>
      <w:bookmarkStart w:id="310" w:name="_Toc164183393"/>
      <w:r>
        <w:t>5.2.1.1</w:t>
      </w:r>
      <w:r>
        <w:tab/>
        <w:t>Open Source</w:t>
      </w:r>
      <w:bookmarkEnd w:id="310"/>
    </w:p>
    <w:p w14:paraId="575E28BB" w14:textId="1D2EE819" w:rsidR="00954E3C" w:rsidRPr="00954E3C" w:rsidRDefault="00954E3C" w:rsidP="00954E3C">
      <w:proofErr w:type="gramStart"/>
      <w:r>
        <w:t>Open source</w:t>
      </w:r>
      <w:proofErr w:type="gramEnd"/>
      <w:r>
        <w:t xml:space="preserve"> code base is code that is available for select groups of users to view, copy and use. Such select groups may be “everyone” (in which case the code </w:t>
      </w:r>
      <w:proofErr w:type="gramStart"/>
      <w:r>
        <w:t>has to</w:t>
      </w:r>
      <w:proofErr w:type="gramEnd"/>
      <w:r>
        <w:t xml:space="preserve"> be stored in a repository allowing unrestricted access to anyone). In certain </w:t>
      </w:r>
      <w:proofErr w:type="gramStart"/>
      <w:r>
        <w:t>cases</w:t>
      </w:r>
      <w:proofErr w:type="gramEnd"/>
      <w:r>
        <w:t xml:space="preserve"> the code is only open to select groups that meet certain criteria, such as participants of a certain project or DAO (in which case access to the code is controlled and only allowed to users that meet such criteria).</w:t>
      </w:r>
      <w:r w:rsidR="006C2CE8">
        <w:br/>
        <w:t>Most open-source code based projects allow users to contribute their own code. The code is typically managed through a git that is used to control the distribution and versioning of such code.</w:t>
      </w:r>
      <w:r w:rsidR="006C2CE8">
        <w:br/>
      </w:r>
      <w:proofErr w:type="gramStart"/>
      <w:r w:rsidR="006C2CE8">
        <w:t>Open Source</w:t>
      </w:r>
      <w:proofErr w:type="gramEnd"/>
      <w:r w:rsidR="006C2CE8">
        <w:t xml:space="preserve"> code may be subject to licensing which may pose certain restrictions on distribution, use and modification of such code. Such licenses are typically not associated with a cost but the use of licensed </w:t>
      </w:r>
      <w:proofErr w:type="gramStart"/>
      <w:r w:rsidR="006C2CE8">
        <w:t>open source</w:t>
      </w:r>
      <w:proofErr w:type="gramEnd"/>
      <w:r w:rsidR="006C2CE8">
        <w:t xml:space="preserve"> code indicates acceptance of the rules and procedures defined in such license.</w:t>
      </w:r>
      <w:r w:rsidR="0069778E">
        <w:br/>
        <w:t>In the event such code as IPR the owners of such IPR would not charge for its use, thus the code can be used for free.</w:t>
      </w:r>
    </w:p>
    <w:p w14:paraId="56E3FD42" w14:textId="1663DD70" w:rsidR="00343060" w:rsidRDefault="00343060" w:rsidP="00343060">
      <w:pPr>
        <w:pStyle w:val="Heading4"/>
      </w:pPr>
      <w:bookmarkStart w:id="311" w:name="_Toc164183394"/>
      <w:r>
        <w:t>5.2.1.2</w:t>
      </w:r>
      <w:r>
        <w:tab/>
        <w:t>Proprietary code</w:t>
      </w:r>
      <w:bookmarkEnd w:id="311"/>
    </w:p>
    <w:p w14:paraId="59880888" w14:textId="1E90199B" w:rsidR="006C2CE8" w:rsidRPr="006C2CE8" w:rsidRDefault="006C2CE8" w:rsidP="006C2CE8">
      <w:r>
        <w:t>Proprietary code is developed by a developer or group of developers that maintain IPR of such code and do not expose it to the users.</w:t>
      </w:r>
      <w:r w:rsidR="0069778E">
        <w:t xml:space="preserve"> In such case all development is done by the owners of the </w:t>
      </w:r>
      <w:proofErr w:type="gramStart"/>
      <w:r w:rsidR="0069778E">
        <w:t>IPR</w:t>
      </w:r>
      <w:proofErr w:type="gramEnd"/>
      <w:r w:rsidR="0069778E">
        <w:t xml:space="preserve"> and no other contributions are allowed. It is the prerogative of the owner of the IPR to charge money for the development and use of such code.</w:t>
      </w:r>
    </w:p>
    <w:p w14:paraId="5F393C32" w14:textId="117D17BB" w:rsidR="00343060" w:rsidRDefault="00343060" w:rsidP="00343060">
      <w:pPr>
        <w:pStyle w:val="Heading3"/>
      </w:pPr>
      <w:bookmarkStart w:id="312" w:name="_Toc164183395"/>
      <w:r>
        <w:t>5.2.2</w:t>
      </w:r>
      <w:r>
        <w:tab/>
        <w:t>Chain type</w:t>
      </w:r>
      <w:bookmarkEnd w:id="312"/>
    </w:p>
    <w:p w14:paraId="0D28E9C4" w14:textId="6359F51B" w:rsidR="00343060" w:rsidRDefault="00343060" w:rsidP="00343060">
      <w:pPr>
        <w:pStyle w:val="Heading3"/>
      </w:pPr>
      <w:bookmarkStart w:id="313" w:name="_Toc164183396"/>
      <w:r>
        <w:t>5.2.3</w:t>
      </w:r>
      <w:r>
        <w:tab/>
        <w:t>Validating nodes</w:t>
      </w:r>
      <w:bookmarkEnd w:id="313"/>
    </w:p>
    <w:p w14:paraId="68D980F3" w14:textId="60BC7260" w:rsidR="00343060" w:rsidRPr="00343060" w:rsidRDefault="00343060" w:rsidP="00343060">
      <w:pPr>
        <w:pStyle w:val="Heading3"/>
      </w:pPr>
      <w:bookmarkStart w:id="314" w:name="_Toc164183397"/>
      <w:r>
        <w:t>5.2.4</w:t>
      </w:r>
      <w:r>
        <w:tab/>
        <w:t>Neutral nodes</w:t>
      </w:r>
      <w:bookmarkEnd w:id="314"/>
    </w:p>
    <w:p w14:paraId="147A6C54" w14:textId="26213A13" w:rsidR="0070545B" w:rsidRDefault="0070545B">
      <w:pPr>
        <w:overflowPunct/>
        <w:autoSpaceDE/>
        <w:autoSpaceDN/>
        <w:adjustRightInd/>
        <w:spacing w:after="0"/>
        <w:textAlignment w:val="auto"/>
      </w:pPr>
      <w:r>
        <w:br w:type="page"/>
      </w:r>
    </w:p>
    <w:p w14:paraId="5AA8E0C0" w14:textId="7E0479AB" w:rsidR="0070545B" w:rsidRDefault="0070545B" w:rsidP="0070545B">
      <w:pPr>
        <w:pStyle w:val="Heading1"/>
      </w:pPr>
      <w:bookmarkStart w:id="315" w:name="_Toc164183398"/>
      <w:r>
        <w:lastRenderedPageBreak/>
        <w:t>6</w:t>
      </w:r>
      <w:r>
        <w:tab/>
        <w:t>Operating a DAO</w:t>
      </w:r>
      <w:bookmarkEnd w:id="315"/>
      <w:r w:rsidR="00343060">
        <w:t xml:space="preserve"> </w:t>
      </w:r>
    </w:p>
    <w:p w14:paraId="5851EA34" w14:textId="77777777" w:rsidR="00343060" w:rsidRDefault="00343060" w:rsidP="00EE11E5">
      <w:pPr>
        <w:pStyle w:val="Heading2"/>
      </w:pPr>
      <w:bookmarkStart w:id="316" w:name="_Toc164183399"/>
      <w:r>
        <w:t>6.1</w:t>
      </w:r>
      <w:r>
        <w:tab/>
        <w:t>Foreword</w:t>
      </w:r>
      <w:bookmarkEnd w:id="316"/>
    </w:p>
    <w:p w14:paraId="4040E392" w14:textId="43041D0C" w:rsidR="00F948F8" w:rsidRDefault="00F948F8" w:rsidP="00EE11E5">
      <w:pPr>
        <w:pStyle w:val="Heading2"/>
        <w:rPr>
          <w:lang w:val="en-US"/>
        </w:rPr>
      </w:pPr>
      <w:bookmarkStart w:id="317" w:name="_Hlk160716881"/>
      <w:bookmarkStart w:id="318" w:name="_Toc164183400"/>
      <w:r>
        <w:t>6.2</w:t>
      </w:r>
      <w:r>
        <w:tab/>
        <w:t>Single Chain environment</w:t>
      </w:r>
      <w:bookmarkEnd w:id="318"/>
    </w:p>
    <w:p w14:paraId="105772DA" w14:textId="59983936" w:rsidR="00CE4ADE" w:rsidRDefault="00CE4ADE" w:rsidP="00CE4ADE">
      <w:pPr>
        <w:pStyle w:val="Heading3"/>
        <w:rPr>
          <w:lang w:val="en-US"/>
        </w:rPr>
      </w:pPr>
      <w:bookmarkStart w:id="319" w:name="_Hlk161747919"/>
      <w:bookmarkStart w:id="320" w:name="_Toc164183401"/>
      <w:r>
        <w:rPr>
          <w:lang w:val="en-US"/>
        </w:rPr>
        <w:t>6.2.1</w:t>
      </w:r>
      <w:r>
        <w:rPr>
          <w:lang w:val="en-US"/>
        </w:rPr>
        <w:tab/>
        <w:t>Single Chain considerations</w:t>
      </w:r>
      <w:bookmarkEnd w:id="320"/>
    </w:p>
    <w:p w14:paraId="29D9588F" w14:textId="7A496748" w:rsidR="00CE4ADE" w:rsidRDefault="00CE4ADE" w:rsidP="00CE4ADE">
      <w:pPr>
        <w:pStyle w:val="Heading4"/>
        <w:rPr>
          <w:lang w:val="en-US"/>
        </w:rPr>
      </w:pPr>
      <w:bookmarkStart w:id="321" w:name="_Toc164183402"/>
      <w:r>
        <w:rPr>
          <w:lang w:val="en-US"/>
        </w:rPr>
        <w:t>6.2.1.1</w:t>
      </w:r>
      <w:r>
        <w:rPr>
          <w:lang w:val="en-US"/>
        </w:rPr>
        <w:tab/>
        <w:t>Codebase</w:t>
      </w:r>
      <w:bookmarkEnd w:id="321"/>
    </w:p>
    <w:p w14:paraId="5E95B2A6" w14:textId="52960C48" w:rsidR="00CE4ADE" w:rsidRDefault="00CE4ADE" w:rsidP="00CE4ADE">
      <w:pPr>
        <w:pStyle w:val="Heading4"/>
        <w:rPr>
          <w:lang w:val="en-US"/>
        </w:rPr>
      </w:pPr>
      <w:bookmarkStart w:id="322" w:name="_Toc164183403"/>
      <w:r>
        <w:rPr>
          <w:lang w:val="en-US"/>
        </w:rPr>
        <w:t>6.2.1.2</w:t>
      </w:r>
      <w:r>
        <w:rPr>
          <w:lang w:val="en-US"/>
        </w:rPr>
        <w:tab/>
        <w:t>Nodes</w:t>
      </w:r>
      <w:bookmarkEnd w:id="322"/>
    </w:p>
    <w:p w14:paraId="2DE4F0AA" w14:textId="6C1BE676" w:rsidR="00CE4ADE" w:rsidRPr="00CE4ADE" w:rsidRDefault="00CE4ADE" w:rsidP="00CE4ADE">
      <w:pPr>
        <w:pStyle w:val="Heading4"/>
        <w:rPr>
          <w:lang w:val="en-US"/>
        </w:rPr>
      </w:pPr>
      <w:bookmarkStart w:id="323" w:name="_Toc164183404"/>
      <w:r>
        <w:rPr>
          <w:lang w:val="en-US"/>
        </w:rPr>
        <w:t>6.2.1.3</w:t>
      </w:r>
      <w:r>
        <w:rPr>
          <w:lang w:val="en-US"/>
        </w:rPr>
        <w:tab/>
        <w:t>Governance</w:t>
      </w:r>
      <w:bookmarkEnd w:id="323"/>
    </w:p>
    <w:p w14:paraId="21365766" w14:textId="2266C9B5" w:rsidR="00343060" w:rsidRDefault="00F948F8" w:rsidP="00EE11E5">
      <w:pPr>
        <w:pStyle w:val="Heading2"/>
      </w:pPr>
      <w:bookmarkStart w:id="324" w:name="_Toc164183405"/>
      <w:bookmarkEnd w:id="319"/>
      <w:r>
        <w:t xml:space="preserve">6.3 </w:t>
      </w:r>
      <w:r>
        <w:tab/>
        <w:t>Hybrid environment</w:t>
      </w:r>
      <w:bookmarkEnd w:id="317"/>
      <w:bookmarkEnd w:id="324"/>
    </w:p>
    <w:p w14:paraId="18E300FD" w14:textId="342999D3" w:rsidR="00CE4ADE" w:rsidRDefault="00CE4ADE" w:rsidP="00F948F8">
      <w:pPr>
        <w:pStyle w:val="Heading3"/>
      </w:pPr>
      <w:bookmarkStart w:id="325" w:name="_Toc164183406"/>
      <w:r>
        <w:t>6.3.1</w:t>
      </w:r>
      <w:r>
        <w:tab/>
        <w:t>Types of Hybrid environments</w:t>
      </w:r>
      <w:bookmarkEnd w:id="325"/>
    </w:p>
    <w:p w14:paraId="0B1EA9A0" w14:textId="6F972059" w:rsidR="00CE4ADE" w:rsidRDefault="00CE4ADE" w:rsidP="00CE4ADE">
      <w:pPr>
        <w:pStyle w:val="Heading4"/>
      </w:pPr>
      <w:bookmarkStart w:id="326" w:name="_Toc164183407"/>
      <w:r>
        <w:t>6.3.1.1</w:t>
      </w:r>
      <w:r>
        <w:tab/>
        <w:t>Multi Chain</w:t>
      </w:r>
      <w:bookmarkEnd w:id="326"/>
    </w:p>
    <w:p w14:paraId="3F53D739" w14:textId="2D8F2913" w:rsidR="00CE4ADE" w:rsidRPr="00CE4ADE" w:rsidRDefault="00CE4ADE" w:rsidP="00CE4ADE">
      <w:pPr>
        <w:pStyle w:val="Heading4"/>
      </w:pPr>
      <w:bookmarkStart w:id="327" w:name="_Toc164183408"/>
      <w:r>
        <w:t>6.3.1.2</w:t>
      </w:r>
      <w:r>
        <w:tab/>
      </w:r>
      <w:proofErr w:type="spellStart"/>
      <w:r>
        <w:t>Multi Vendor</w:t>
      </w:r>
      <w:proofErr w:type="spellEnd"/>
      <w:r>
        <w:t>/Code base</w:t>
      </w:r>
      <w:bookmarkEnd w:id="327"/>
    </w:p>
    <w:p w14:paraId="12BD9E58" w14:textId="2CE42E39" w:rsidR="00343060" w:rsidRDefault="00343060" w:rsidP="00F948F8">
      <w:pPr>
        <w:pStyle w:val="Heading3"/>
      </w:pPr>
      <w:bookmarkStart w:id="328" w:name="_Toc164183409"/>
      <w:r>
        <w:t>6.</w:t>
      </w:r>
      <w:r w:rsidR="00F948F8">
        <w:t>3.</w:t>
      </w:r>
      <w:r w:rsidR="00CE4ADE">
        <w:t>2</w:t>
      </w:r>
      <w:r>
        <w:tab/>
      </w:r>
      <w:proofErr w:type="gramStart"/>
      <w:r>
        <w:t>Multi-chain</w:t>
      </w:r>
      <w:bookmarkEnd w:id="328"/>
      <w:proofErr w:type="gramEnd"/>
    </w:p>
    <w:p w14:paraId="64D3CFB3" w14:textId="06EDCBAC" w:rsidR="00343060" w:rsidRDefault="00343060" w:rsidP="00F948F8">
      <w:pPr>
        <w:pStyle w:val="Heading4"/>
      </w:pPr>
      <w:bookmarkStart w:id="329" w:name="_Toc164183410"/>
      <w:r>
        <w:t>6.</w:t>
      </w:r>
      <w:r w:rsidR="00F948F8">
        <w:t>3.</w:t>
      </w:r>
      <w:r w:rsidR="00CE4ADE">
        <w:t>2</w:t>
      </w:r>
      <w:r>
        <w:t>.1</w:t>
      </w:r>
      <w:r>
        <w:tab/>
        <w:t>Interoperability</w:t>
      </w:r>
      <w:bookmarkEnd w:id="329"/>
    </w:p>
    <w:p w14:paraId="3834899F" w14:textId="17E3D00B" w:rsidR="00343060" w:rsidRDefault="00343060" w:rsidP="00F948F8">
      <w:pPr>
        <w:pStyle w:val="Heading5"/>
      </w:pPr>
      <w:bookmarkStart w:id="330" w:name="_Toc164183411"/>
      <w:r>
        <w:t>6.</w:t>
      </w:r>
      <w:r w:rsidR="00F948F8">
        <w:t>3</w:t>
      </w:r>
      <w:r>
        <w:t>.</w:t>
      </w:r>
      <w:r w:rsidR="00CE4ADE">
        <w:t>2</w:t>
      </w:r>
      <w:r>
        <w:t>.1</w:t>
      </w:r>
      <w:r w:rsidR="00F948F8">
        <w:t>.1</w:t>
      </w:r>
      <w:r>
        <w:tab/>
        <w:t>Data Interoperability</w:t>
      </w:r>
      <w:bookmarkEnd w:id="330"/>
    </w:p>
    <w:p w14:paraId="09D50DB6" w14:textId="06B81F3C" w:rsidR="00EE11E5" w:rsidRDefault="00343060" w:rsidP="00F948F8">
      <w:pPr>
        <w:pStyle w:val="Heading5"/>
      </w:pPr>
      <w:bookmarkStart w:id="331" w:name="_Toc164183412"/>
      <w:r>
        <w:t>6.</w:t>
      </w:r>
      <w:r w:rsidR="00F948F8">
        <w:t>3</w:t>
      </w:r>
      <w:r>
        <w:t>.</w:t>
      </w:r>
      <w:r w:rsidR="00CE4ADE">
        <w:t>2</w:t>
      </w:r>
      <w:r>
        <w:t>.2</w:t>
      </w:r>
      <w:r w:rsidR="00F948F8">
        <w:t>.1</w:t>
      </w:r>
      <w:r>
        <w:tab/>
        <w:t>C</w:t>
      </w:r>
      <w:r w:rsidR="00EE11E5">
        <w:t>onsensus interoperability</w:t>
      </w:r>
      <w:bookmarkEnd w:id="331"/>
    </w:p>
    <w:p w14:paraId="0DDD3C2A" w14:textId="72602F6B" w:rsidR="00F948F8" w:rsidRDefault="00EE11E5" w:rsidP="00F948F8">
      <w:pPr>
        <w:pStyle w:val="Heading5"/>
      </w:pPr>
      <w:bookmarkStart w:id="332" w:name="_Toc164183413"/>
      <w:r>
        <w:t>6.</w:t>
      </w:r>
      <w:r w:rsidR="00F948F8">
        <w:t>3</w:t>
      </w:r>
      <w:r>
        <w:t>.</w:t>
      </w:r>
      <w:r w:rsidR="00CE4ADE">
        <w:t>2</w:t>
      </w:r>
      <w:r>
        <w:t>.3</w:t>
      </w:r>
      <w:r w:rsidR="00F948F8">
        <w:t>.1</w:t>
      </w:r>
      <w:r>
        <w:tab/>
        <w:t>Smart-Contract interoperability</w:t>
      </w:r>
      <w:bookmarkEnd w:id="332"/>
    </w:p>
    <w:p w14:paraId="324B7E20" w14:textId="0C4A81CA" w:rsidR="00CE4ADE" w:rsidRDefault="00CE4ADE" w:rsidP="00CE4ADE">
      <w:pPr>
        <w:pStyle w:val="Heading3"/>
      </w:pPr>
      <w:bookmarkStart w:id="333" w:name="_Toc164183414"/>
      <w:r>
        <w:t>6.3.3</w:t>
      </w:r>
      <w:r>
        <w:tab/>
      </w:r>
      <w:proofErr w:type="spellStart"/>
      <w:r>
        <w:t>Multi Vendor</w:t>
      </w:r>
      <w:proofErr w:type="spellEnd"/>
      <w:r>
        <w:t>/Codebase</w:t>
      </w:r>
      <w:bookmarkEnd w:id="333"/>
    </w:p>
    <w:p w14:paraId="634219CD" w14:textId="60EBE2E8" w:rsidR="00CE4ADE" w:rsidRDefault="00CE4ADE" w:rsidP="00CE4ADE">
      <w:pPr>
        <w:pStyle w:val="Heading4"/>
      </w:pPr>
      <w:bookmarkStart w:id="334" w:name="_Toc164183415"/>
      <w:r>
        <w:t>6.3.3.1</w:t>
      </w:r>
      <w:r>
        <w:tab/>
        <w:t>Data Model alignment</w:t>
      </w:r>
      <w:bookmarkEnd w:id="334"/>
    </w:p>
    <w:p w14:paraId="4963E228" w14:textId="495684DC" w:rsidR="00CE4ADE" w:rsidRDefault="00CE4ADE" w:rsidP="00CE4ADE">
      <w:pPr>
        <w:pStyle w:val="Heading4"/>
      </w:pPr>
      <w:bookmarkStart w:id="335" w:name="_Toc164183416"/>
      <w:r>
        <w:t>6.3.3.2</w:t>
      </w:r>
      <w:r>
        <w:tab/>
        <w:t>Architectural alignment</w:t>
      </w:r>
      <w:bookmarkEnd w:id="335"/>
    </w:p>
    <w:p w14:paraId="7AE5437E" w14:textId="6C190578" w:rsidR="00CE4ADE" w:rsidRDefault="00CE4ADE" w:rsidP="00CE4ADE">
      <w:pPr>
        <w:pStyle w:val="Heading5"/>
      </w:pPr>
      <w:bookmarkStart w:id="336" w:name="_Toc164183417"/>
      <w:r>
        <w:t>6.3.3.2.1</w:t>
      </w:r>
      <w:r>
        <w:tab/>
        <w:t xml:space="preserve">Interface </w:t>
      </w:r>
      <w:r w:rsidR="009D4BDE">
        <w:t xml:space="preserve">Reference </w:t>
      </w:r>
      <w:r>
        <w:t>Points</w:t>
      </w:r>
      <w:bookmarkEnd w:id="336"/>
    </w:p>
    <w:p w14:paraId="4E74927C" w14:textId="69507E6D" w:rsidR="00CE4ADE" w:rsidRDefault="00CE4ADE" w:rsidP="00CE4ADE">
      <w:pPr>
        <w:pStyle w:val="Heading5"/>
      </w:pPr>
      <w:bookmarkStart w:id="337" w:name="_Toc164183418"/>
      <w:r>
        <w:t>6.3.3.2.2</w:t>
      </w:r>
      <w:r>
        <w:tab/>
        <w:t>Functional blocks</w:t>
      </w:r>
      <w:bookmarkEnd w:id="337"/>
    </w:p>
    <w:p w14:paraId="219D96D1" w14:textId="0573A93C" w:rsidR="00CE4ADE" w:rsidRDefault="00CE4ADE" w:rsidP="00CE4ADE">
      <w:pPr>
        <w:pStyle w:val="Heading4"/>
      </w:pPr>
      <w:bookmarkStart w:id="338" w:name="_Toc164183419"/>
      <w:r>
        <w:t>6.3.3.3</w:t>
      </w:r>
      <w:r>
        <w:tab/>
        <w:t>Process alignment</w:t>
      </w:r>
      <w:bookmarkEnd w:id="338"/>
    </w:p>
    <w:p w14:paraId="5CFAEA02" w14:textId="77777777" w:rsidR="00CE4ADE" w:rsidRPr="00CE4ADE" w:rsidRDefault="00CE4ADE" w:rsidP="00CE4ADE"/>
    <w:p w14:paraId="37FEEDB2" w14:textId="2B12CF63" w:rsidR="00F948F8" w:rsidRDefault="00F948F8" w:rsidP="00F948F8">
      <w:pPr>
        <w:pStyle w:val="Heading2"/>
      </w:pPr>
      <w:bookmarkStart w:id="339" w:name="_Toc164183420"/>
      <w:r>
        <w:t>6.4</w:t>
      </w:r>
      <w:r>
        <w:tab/>
        <w:t>Tokens</w:t>
      </w:r>
      <w:bookmarkEnd w:id="339"/>
    </w:p>
    <w:p w14:paraId="43F78227" w14:textId="4209D27F" w:rsidR="00343060" w:rsidRDefault="00343060" w:rsidP="00EE11E5">
      <w:pPr>
        <w:pStyle w:val="Heading4"/>
      </w:pPr>
      <w:r>
        <w:br w:type="page"/>
      </w:r>
    </w:p>
    <w:p w14:paraId="669AE35E" w14:textId="77777777" w:rsidR="00F948F8" w:rsidRDefault="00343060" w:rsidP="00343060">
      <w:pPr>
        <w:pStyle w:val="Heading1"/>
      </w:pPr>
      <w:bookmarkStart w:id="340" w:name="_Toc164183421"/>
      <w:r>
        <w:lastRenderedPageBreak/>
        <w:t>7</w:t>
      </w:r>
      <w:r>
        <w:tab/>
        <w:t>Governance</w:t>
      </w:r>
      <w:bookmarkEnd w:id="340"/>
      <w:r>
        <w:t xml:space="preserve"> </w:t>
      </w:r>
    </w:p>
    <w:p w14:paraId="13E8D20A" w14:textId="1C41FCB7" w:rsidR="00740CF3" w:rsidRDefault="00740CF3" w:rsidP="00740CF3">
      <w:pPr>
        <w:pStyle w:val="Heading2"/>
        <w:rPr>
          <w:lang w:bidi="he-IL"/>
        </w:rPr>
      </w:pPr>
      <w:bookmarkStart w:id="341" w:name="_Toc164183422"/>
      <w:r>
        <w:rPr>
          <w:lang w:bidi="he-IL"/>
        </w:rPr>
        <w:t>7.1</w:t>
      </w:r>
      <w:r>
        <w:rPr>
          <w:lang w:bidi="he-IL"/>
        </w:rPr>
        <w:tab/>
        <w:t>Definition of governance</w:t>
      </w:r>
      <w:bookmarkEnd w:id="341"/>
    </w:p>
    <w:p w14:paraId="535F6665" w14:textId="2B7491F8" w:rsidR="009F0B56" w:rsidRDefault="009F0B56" w:rsidP="009F0B56">
      <w:pPr>
        <w:pStyle w:val="Heading3"/>
        <w:rPr>
          <w:lang w:bidi="he-IL"/>
        </w:rPr>
      </w:pPr>
      <w:bookmarkStart w:id="342" w:name="_Toc164183423"/>
      <w:r>
        <w:rPr>
          <w:lang w:bidi="he-IL"/>
        </w:rPr>
        <w:t>7.1.1</w:t>
      </w:r>
      <w:r>
        <w:rPr>
          <w:lang w:bidi="he-IL"/>
        </w:rPr>
        <w:tab/>
        <w:t>Functionality</w:t>
      </w:r>
      <w:bookmarkEnd w:id="342"/>
    </w:p>
    <w:p w14:paraId="1FFC3A67" w14:textId="6BEFBA3B" w:rsidR="009F0B56" w:rsidRDefault="009F0B56" w:rsidP="009F0B56">
      <w:pPr>
        <w:pStyle w:val="Heading3"/>
        <w:rPr>
          <w:lang w:bidi="he-IL"/>
        </w:rPr>
      </w:pPr>
      <w:bookmarkStart w:id="343" w:name="_Toc164183424"/>
      <w:r>
        <w:rPr>
          <w:lang w:bidi="he-IL"/>
        </w:rPr>
        <w:t>7.1.2</w:t>
      </w:r>
      <w:r>
        <w:rPr>
          <w:lang w:bidi="he-IL"/>
        </w:rPr>
        <w:tab/>
        <w:t>Architectural elements</w:t>
      </w:r>
      <w:bookmarkEnd w:id="343"/>
    </w:p>
    <w:p w14:paraId="31774442" w14:textId="3AE3D07C" w:rsidR="009F0B56" w:rsidRDefault="009F0B56" w:rsidP="009F0B56">
      <w:pPr>
        <w:pStyle w:val="Heading4"/>
        <w:rPr>
          <w:lang w:bidi="he-IL"/>
        </w:rPr>
      </w:pPr>
      <w:bookmarkStart w:id="344" w:name="_Toc164183425"/>
      <w:r>
        <w:rPr>
          <w:lang w:bidi="he-IL"/>
        </w:rPr>
        <w:t>7.1.2.1</w:t>
      </w:r>
      <w:r>
        <w:rPr>
          <w:lang w:bidi="he-IL"/>
        </w:rPr>
        <w:tab/>
        <w:t>Implementation agreements</w:t>
      </w:r>
      <w:bookmarkEnd w:id="344"/>
    </w:p>
    <w:p w14:paraId="4D2FBC17" w14:textId="7D9FE45D" w:rsidR="009F0B56" w:rsidRPr="009F0B56" w:rsidRDefault="009F0B56" w:rsidP="009F0B56">
      <w:pPr>
        <w:pStyle w:val="Heading4"/>
        <w:rPr>
          <w:lang w:bidi="he-IL"/>
        </w:rPr>
      </w:pPr>
      <w:bookmarkStart w:id="345" w:name="_Toc164183426"/>
      <w:r>
        <w:rPr>
          <w:lang w:bidi="he-IL"/>
        </w:rPr>
        <w:t>7.1.2.2</w:t>
      </w:r>
      <w:r>
        <w:rPr>
          <w:lang w:bidi="he-IL"/>
        </w:rPr>
        <w:tab/>
        <w:t>Governing Entity</w:t>
      </w:r>
      <w:bookmarkEnd w:id="345"/>
    </w:p>
    <w:p w14:paraId="4F8BFC4E" w14:textId="7E9CA288" w:rsidR="00F948F8" w:rsidRDefault="00F948F8" w:rsidP="00740CF3">
      <w:pPr>
        <w:pStyle w:val="Heading2"/>
      </w:pPr>
      <w:bookmarkStart w:id="346" w:name="_Toc164183427"/>
      <w:r>
        <w:t>7</w:t>
      </w:r>
      <w:r w:rsidR="00740CF3">
        <w:t>.2</w:t>
      </w:r>
      <w:r>
        <w:tab/>
      </w:r>
      <w:r w:rsidR="00740CF3">
        <w:t xml:space="preserve">Governance in a </w:t>
      </w:r>
      <w:r>
        <w:t xml:space="preserve">Single chain </w:t>
      </w:r>
      <w:r w:rsidR="00740CF3">
        <w:t>environment</w:t>
      </w:r>
      <w:bookmarkEnd w:id="346"/>
    </w:p>
    <w:p w14:paraId="6275DDF7" w14:textId="5C4F302A" w:rsidR="00343060" w:rsidRDefault="00F948F8" w:rsidP="00740CF3">
      <w:pPr>
        <w:pStyle w:val="Heading2"/>
      </w:pPr>
      <w:bookmarkStart w:id="347" w:name="_Toc164183428"/>
      <w:r>
        <w:t>7</w:t>
      </w:r>
      <w:r w:rsidR="00740CF3">
        <w:t>.3</w:t>
      </w:r>
      <w:r>
        <w:tab/>
      </w:r>
      <w:r w:rsidR="00740CF3">
        <w:t xml:space="preserve">Governance in a Hybrid </w:t>
      </w:r>
      <w:r w:rsidR="00343060">
        <w:t>environment</w:t>
      </w:r>
      <w:bookmarkEnd w:id="347"/>
    </w:p>
    <w:p w14:paraId="2ED3E381" w14:textId="37674809" w:rsidR="00EE11E5" w:rsidRDefault="00EE11E5" w:rsidP="00EE11E5">
      <w:pPr>
        <w:pStyle w:val="Heading2"/>
        <w:rPr>
          <w:lang w:bidi="he-IL"/>
        </w:rPr>
      </w:pPr>
      <w:bookmarkStart w:id="348" w:name="_Toc164183429"/>
      <w:r>
        <w:rPr>
          <w:lang w:bidi="he-IL"/>
        </w:rPr>
        <w:t>7.</w:t>
      </w:r>
      <w:r w:rsidR="00740CF3">
        <w:rPr>
          <w:lang w:bidi="he-IL"/>
        </w:rPr>
        <w:t>4</w:t>
      </w:r>
      <w:r>
        <w:rPr>
          <w:lang w:bidi="he-IL"/>
        </w:rPr>
        <w:tab/>
        <w:t>Governance through consensus</w:t>
      </w:r>
      <w:bookmarkEnd w:id="348"/>
    </w:p>
    <w:p w14:paraId="31CE7F7F" w14:textId="6F423114" w:rsidR="00EE11E5" w:rsidRDefault="00EE11E5" w:rsidP="00EE11E5">
      <w:pPr>
        <w:pStyle w:val="Heading3"/>
        <w:rPr>
          <w:lang w:bidi="he-IL"/>
        </w:rPr>
      </w:pPr>
      <w:bookmarkStart w:id="349" w:name="_Toc164183430"/>
      <w:r>
        <w:rPr>
          <w:lang w:bidi="he-IL"/>
        </w:rPr>
        <w:t>7.</w:t>
      </w:r>
      <w:r w:rsidR="00740CF3">
        <w:rPr>
          <w:lang w:bidi="he-IL"/>
        </w:rPr>
        <w:t>4</w:t>
      </w:r>
      <w:r>
        <w:rPr>
          <w:lang w:bidi="he-IL"/>
        </w:rPr>
        <w:t>.1</w:t>
      </w:r>
      <w:r>
        <w:rPr>
          <w:lang w:bidi="he-IL"/>
        </w:rPr>
        <w:tab/>
        <w:t>on-chain consensus</w:t>
      </w:r>
      <w:bookmarkEnd w:id="349"/>
    </w:p>
    <w:p w14:paraId="542BBEA8" w14:textId="1DEC83A9" w:rsidR="00EE11E5" w:rsidRDefault="00EE11E5" w:rsidP="00EE11E5">
      <w:pPr>
        <w:pStyle w:val="Heading3"/>
        <w:rPr>
          <w:lang w:bidi="he-IL"/>
        </w:rPr>
      </w:pPr>
      <w:bookmarkStart w:id="350" w:name="_Toc164183431"/>
      <w:r>
        <w:rPr>
          <w:lang w:bidi="he-IL"/>
        </w:rPr>
        <w:t>7.</w:t>
      </w:r>
      <w:r w:rsidR="00740CF3">
        <w:rPr>
          <w:lang w:bidi="he-IL"/>
        </w:rPr>
        <w:t>4</w:t>
      </w:r>
      <w:r>
        <w:rPr>
          <w:lang w:bidi="he-IL"/>
        </w:rPr>
        <w:t>.2</w:t>
      </w:r>
      <w:r>
        <w:rPr>
          <w:lang w:bidi="he-IL"/>
        </w:rPr>
        <w:tab/>
        <w:t>off-chain consensus</w:t>
      </w:r>
      <w:bookmarkEnd w:id="350"/>
    </w:p>
    <w:p w14:paraId="3ADD33F1" w14:textId="14294851" w:rsidR="00EE11E5" w:rsidRDefault="00EE11E5" w:rsidP="00EE11E5">
      <w:pPr>
        <w:pStyle w:val="Heading3"/>
        <w:rPr>
          <w:lang w:bidi="he-IL"/>
        </w:rPr>
      </w:pPr>
      <w:bookmarkStart w:id="351" w:name="_Toc164183432"/>
      <w:r>
        <w:rPr>
          <w:lang w:bidi="he-IL"/>
        </w:rPr>
        <w:t>7.</w:t>
      </w:r>
      <w:r w:rsidR="00740CF3">
        <w:rPr>
          <w:lang w:bidi="he-IL"/>
        </w:rPr>
        <w:t>4</w:t>
      </w:r>
      <w:r>
        <w:rPr>
          <w:lang w:bidi="he-IL"/>
        </w:rPr>
        <w:t>.3</w:t>
      </w:r>
      <w:r>
        <w:rPr>
          <w:lang w:bidi="he-IL"/>
        </w:rPr>
        <w:tab/>
        <w:t>multi-chain consensus</w:t>
      </w:r>
      <w:bookmarkEnd w:id="351"/>
    </w:p>
    <w:p w14:paraId="68C51C73" w14:textId="66A75E0B" w:rsidR="009F0B56" w:rsidRPr="009F0B56" w:rsidRDefault="009F0B56" w:rsidP="009F0B56">
      <w:pPr>
        <w:pStyle w:val="Heading4"/>
        <w:rPr>
          <w:lang w:bidi="he-IL"/>
        </w:rPr>
      </w:pPr>
      <w:bookmarkStart w:id="352" w:name="_Toc164183433"/>
      <w:r>
        <w:rPr>
          <w:lang w:bidi="he-IL"/>
        </w:rPr>
        <w:t>7.4.3.1</w:t>
      </w:r>
      <w:r>
        <w:rPr>
          <w:lang w:bidi="he-IL"/>
        </w:rPr>
        <w:tab/>
        <w:t>Voting and majority in a multi chain environment</w:t>
      </w:r>
      <w:bookmarkEnd w:id="352"/>
    </w:p>
    <w:p w14:paraId="26CF3224" w14:textId="10F42C66" w:rsidR="00EE11E5" w:rsidRDefault="00EE11E5" w:rsidP="00EE11E5">
      <w:pPr>
        <w:pStyle w:val="Heading2"/>
        <w:rPr>
          <w:lang w:bidi="he-IL"/>
        </w:rPr>
      </w:pPr>
      <w:bookmarkStart w:id="353" w:name="_Toc164183434"/>
      <w:r>
        <w:rPr>
          <w:lang w:bidi="he-IL"/>
        </w:rPr>
        <w:t>7.</w:t>
      </w:r>
      <w:r w:rsidR="00740CF3">
        <w:rPr>
          <w:lang w:bidi="he-IL"/>
        </w:rPr>
        <w:t>5</w:t>
      </w:r>
      <w:r>
        <w:rPr>
          <w:lang w:bidi="he-IL"/>
        </w:rPr>
        <w:t xml:space="preserve"> </w:t>
      </w:r>
      <w:r w:rsidR="00F948F8">
        <w:rPr>
          <w:lang w:bidi="he-IL"/>
        </w:rPr>
        <w:tab/>
      </w:r>
      <w:r>
        <w:rPr>
          <w:lang w:bidi="he-IL"/>
        </w:rPr>
        <w:t>Governance without consensus</w:t>
      </w:r>
      <w:bookmarkEnd w:id="353"/>
    </w:p>
    <w:p w14:paraId="76FC2F43" w14:textId="46DABA1F" w:rsidR="00EE11E5" w:rsidRDefault="00EE11E5" w:rsidP="00EE11E5">
      <w:pPr>
        <w:pStyle w:val="Heading3"/>
        <w:rPr>
          <w:lang w:bidi="he-IL"/>
        </w:rPr>
      </w:pPr>
      <w:bookmarkStart w:id="354" w:name="_Toc164183435"/>
      <w:r>
        <w:rPr>
          <w:lang w:bidi="he-IL"/>
        </w:rPr>
        <w:t>7.</w:t>
      </w:r>
      <w:r w:rsidR="00740CF3">
        <w:rPr>
          <w:lang w:bidi="he-IL"/>
        </w:rPr>
        <w:t>5</w:t>
      </w:r>
      <w:r>
        <w:rPr>
          <w:lang w:bidi="he-IL"/>
        </w:rPr>
        <w:t>.1</w:t>
      </w:r>
      <w:r>
        <w:rPr>
          <w:lang w:bidi="he-IL"/>
        </w:rPr>
        <w:tab/>
        <w:t>Delegated governance</w:t>
      </w:r>
      <w:bookmarkEnd w:id="354"/>
    </w:p>
    <w:p w14:paraId="767FB236" w14:textId="782A6F0E" w:rsidR="00EE11E5" w:rsidRDefault="00EE11E5" w:rsidP="00EE11E5">
      <w:pPr>
        <w:pStyle w:val="Heading4"/>
        <w:rPr>
          <w:lang w:bidi="he-IL"/>
        </w:rPr>
      </w:pPr>
      <w:bookmarkStart w:id="355" w:name="_Toc164183436"/>
      <w:r>
        <w:rPr>
          <w:lang w:bidi="he-IL"/>
        </w:rPr>
        <w:t>7.</w:t>
      </w:r>
      <w:r w:rsidR="00740CF3">
        <w:rPr>
          <w:lang w:bidi="he-IL"/>
        </w:rPr>
        <w:t>5</w:t>
      </w:r>
      <w:r>
        <w:rPr>
          <w:lang w:bidi="he-IL"/>
        </w:rPr>
        <w:t>.1.1</w:t>
      </w:r>
      <w:r>
        <w:rPr>
          <w:lang w:bidi="he-IL"/>
        </w:rPr>
        <w:tab/>
        <w:t>Human delegates</w:t>
      </w:r>
      <w:bookmarkEnd w:id="355"/>
    </w:p>
    <w:p w14:paraId="4DCC9668" w14:textId="5FD69B11" w:rsidR="00EE11E5" w:rsidRDefault="00EE11E5" w:rsidP="00EE11E5">
      <w:pPr>
        <w:pStyle w:val="Heading4"/>
        <w:rPr>
          <w:lang w:bidi="he-IL"/>
        </w:rPr>
      </w:pPr>
      <w:bookmarkStart w:id="356" w:name="_Toc164183437"/>
      <w:r>
        <w:rPr>
          <w:lang w:bidi="he-IL"/>
        </w:rPr>
        <w:t>7.</w:t>
      </w:r>
      <w:r w:rsidR="00740CF3">
        <w:rPr>
          <w:lang w:bidi="he-IL"/>
        </w:rPr>
        <w:t>5</w:t>
      </w:r>
      <w:r>
        <w:rPr>
          <w:lang w:bidi="he-IL"/>
        </w:rPr>
        <w:t>.1.2</w:t>
      </w:r>
      <w:r>
        <w:rPr>
          <w:lang w:bidi="he-IL"/>
        </w:rPr>
        <w:tab/>
        <w:t>Machines as delegates</w:t>
      </w:r>
      <w:bookmarkEnd w:id="356"/>
    </w:p>
    <w:p w14:paraId="1CDFDB6B" w14:textId="7237C6EB" w:rsidR="00EE11E5" w:rsidRDefault="00EE11E5" w:rsidP="00EE11E5">
      <w:pPr>
        <w:pStyle w:val="Heading2"/>
        <w:rPr>
          <w:lang w:bidi="he-IL"/>
        </w:rPr>
      </w:pPr>
      <w:bookmarkStart w:id="357" w:name="_Toc164183438"/>
      <w:r>
        <w:rPr>
          <w:lang w:bidi="he-IL"/>
        </w:rPr>
        <w:t>7.</w:t>
      </w:r>
      <w:r w:rsidR="00740CF3">
        <w:rPr>
          <w:lang w:bidi="he-IL"/>
        </w:rPr>
        <w:t>6</w:t>
      </w:r>
      <w:r>
        <w:rPr>
          <w:lang w:bidi="he-IL"/>
        </w:rPr>
        <w:tab/>
        <w:t>Automated governance</w:t>
      </w:r>
      <w:bookmarkEnd w:id="357"/>
    </w:p>
    <w:p w14:paraId="3E7F6C8A" w14:textId="4AE86A3B" w:rsidR="00EE11E5" w:rsidRDefault="00EE11E5" w:rsidP="00EE11E5">
      <w:pPr>
        <w:pStyle w:val="Heading3"/>
        <w:rPr>
          <w:lang w:bidi="he-IL"/>
        </w:rPr>
      </w:pPr>
      <w:bookmarkStart w:id="358" w:name="_Toc164183439"/>
      <w:r>
        <w:rPr>
          <w:lang w:bidi="he-IL"/>
        </w:rPr>
        <w:t>7.</w:t>
      </w:r>
      <w:r w:rsidR="00740CF3">
        <w:rPr>
          <w:lang w:bidi="he-IL"/>
        </w:rPr>
        <w:t>6</w:t>
      </w:r>
      <w:r>
        <w:rPr>
          <w:lang w:bidi="he-IL"/>
        </w:rPr>
        <w:t>.1</w:t>
      </w:r>
      <w:r>
        <w:rPr>
          <w:lang w:bidi="he-IL"/>
        </w:rPr>
        <w:tab/>
        <w:t>Minimum requirements</w:t>
      </w:r>
      <w:bookmarkEnd w:id="358"/>
    </w:p>
    <w:p w14:paraId="784382BB" w14:textId="21EAA8CC" w:rsidR="00EE11E5" w:rsidRDefault="00EE11E5" w:rsidP="00EE11E5">
      <w:pPr>
        <w:pStyle w:val="Heading4"/>
        <w:rPr>
          <w:lang w:bidi="he-IL"/>
        </w:rPr>
      </w:pPr>
      <w:bookmarkStart w:id="359" w:name="_Toc164183440"/>
      <w:r>
        <w:rPr>
          <w:lang w:bidi="he-IL"/>
        </w:rPr>
        <w:t>7.</w:t>
      </w:r>
      <w:r w:rsidR="00740CF3">
        <w:rPr>
          <w:lang w:bidi="he-IL"/>
        </w:rPr>
        <w:t>6</w:t>
      </w:r>
      <w:r>
        <w:rPr>
          <w:lang w:bidi="he-IL"/>
        </w:rPr>
        <w:t>.1.1</w:t>
      </w:r>
      <w:r>
        <w:rPr>
          <w:lang w:bidi="he-IL"/>
        </w:rPr>
        <w:tab/>
        <w:t>Unified data models</w:t>
      </w:r>
      <w:bookmarkEnd w:id="359"/>
    </w:p>
    <w:p w14:paraId="2C31985E" w14:textId="470C1625" w:rsidR="00EE11E5" w:rsidRDefault="00EE11E5" w:rsidP="00EE11E5">
      <w:pPr>
        <w:pStyle w:val="Heading4"/>
        <w:rPr>
          <w:lang w:bidi="he-IL"/>
        </w:rPr>
      </w:pPr>
      <w:bookmarkStart w:id="360" w:name="_Toc164183441"/>
      <w:r>
        <w:rPr>
          <w:lang w:bidi="he-IL"/>
        </w:rPr>
        <w:t>7.</w:t>
      </w:r>
      <w:r w:rsidR="00740CF3">
        <w:rPr>
          <w:lang w:bidi="he-IL"/>
        </w:rPr>
        <w:t>6</w:t>
      </w:r>
      <w:r>
        <w:rPr>
          <w:lang w:bidi="he-IL"/>
        </w:rPr>
        <w:t>.1.2</w:t>
      </w:r>
      <w:r>
        <w:rPr>
          <w:lang w:bidi="he-IL"/>
        </w:rPr>
        <w:tab/>
        <w:t>Unified processes</w:t>
      </w:r>
      <w:bookmarkEnd w:id="360"/>
    </w:p>
    <w:p w14:paraId="645333D3" w14:textId="080454DB" w:rsidR="00EE11E5" w:rsidRDefault="00EE11E5" w:rsidP="00EE11E5">
      <w:pPr>
        <w:pStyle w:val="Heading4"/>
        <w:rPr>
          <w:lang w:bidi="he-IL"/>
        </w:rPr>
      </w:pPr>
      <w:bookmarkStart w:id="361" w:name="_Toc164183442"/>
      <w:r>
        <w:rPr>
          <w:lang w:bidi="he-IL"/>
        </w:rPr>
        <w:t>7.</w:t>
      </w:r>
      <w:r w:rsidR="00740CF3">
        <w:rPr>
          <w:lang w:bidi="he-IL"/>
        </w:rPr>
        <w:t>6</w:t>
      </w:r>
      <w:r>
        <w:rPr>
          <w:lang w:bidi="he-IL"/>
        </w:rPr>
        <w:t>.1.3</w:t>
      </w:r>
      <w:r>
        <w:rPr>
          <w:lang w:bidi="he-IL"/>
        </w:rPr>
        <w:tab/>
        <w:t>Unified IRPs</w:t>
      </w:r>
      <w:bookmarkEnd w:id="361"/>
    </w:p>
    <w:p w14:paraId="5635365F" w14:textId="73854BFD" w:rsidR="00EE11E5" w:rsidRDefault="00EE11E5" w:rsidP="00EE11E5">
      <w:pPr>
        <w:pStyle w:val="Heading3"/>
        <w:rPr>
          <w:lang w:bidi="he-IL"/>
        </w:rPr>
      </w:pPr>
      <w:bookmarkStart w:id="362" w:name="_Toc164183443"/>
      <w:r>
        <w:rPr>
          <w:lang w:bidi="he-IL"/>
        </w:rPr>
        <w:t>7.</w:t>
      </w:r>
      <w:r w:rsidR="00740CF3">
        <w:rPr>
          <w:lang w:bidi="he-IL"/>
        </w:rPr>
        <w:t>6</w:t>
      </w:r>
      <w:r>
        <w:rPr>
          <w:lang w:bidi="he-IL"/>
        </w:rPr>
        <w:t>.2</w:t>
      </w:r>
      <w:r>
        <w:rPr>
          <w:lang w:bidi="he-IL"/>
        </w:rPr>
        <w:tab/>
        <w:t>Code-base alignment</w:t>
      </w:r>
      <w:bookmarkEnd w:id="362"/>
    </w:p>
    <w:p w14:paraId="2FC79F4E" w14:textId="4E6E3E4F" w:rsidR="00EE11E5" w:rsidRDefault="00EE11E5" w:rsidP="00EE11E5">
      <w:pPr>
        <w:pStyle w:val="Heading2"/>
        <w:rPr>
          <w:lang w:bidi="he-IL"/>
        </w:rPr>
      </w:pPr>
      <w:bookmarkStart w:id="363" w:name="_Toc164183444"/>
      <w:r>
        <w:rPr>
          <w:lang w:bidi="he-IL"/>
        </w:rPr>
        <w:t>7.</w:t>
      </w:r>
      <w:r w:rsidR="00740CF3">
        <w:rPr>
          <w:lang w:bidi="he-IL"/>
        </w:rPr>
        <w:t>7</w:t>
      </w:r>
      <w:r>
        <w:rPr>
          <w:lang w:bidi="he-IL"/>
        </w:rPr>
        <w:tab/>
        <w:t>Hybrid governance</w:t>
      </w:r>
      <w:bookmarkEnd w:id="363"/>
    </w:p>
    <w:p w14:paraId="156EC7F4" w14:textId="4B2DF4BF" w:rsidR="00EE11E5" w:rsidRDefault="00EE11E5" w:rsidP="00EE11E5">
      <w:pPr>
        <w:pStyle w:val="Heading3"/>
        <w:rPr>
          <w:lang w:bidi="he-IL"/>
        </w:rPr>
      </w:pPr>
      <w:bookmarkStart w:id="364" w:name="_Toc164183445"/>
      <w:r>
        <w:rPr>
          <w:lang w:bidi="he-IL"/>
        </w:rPr>
        <w:t>7.</w:t>
      </w:r>
      <w:r w:rsidR="00740CF3">
        <w:rPr>
          <w:lang w:bidi="he-IL"/>
        </w:rPr>
        <w:t>7</w:t>
      </w:r>
      <w:r>
        <w:rPr>
          <w:lang w:bidi="he-IL"/>
        </w:rPr>
        <w:t>.1</w:t>
      </w:r>
      <w:r>
        <w:rPr>
          <w:lang w:bidi="he-IL"/>
        </w:rPr>
        <w:tab/>
        <w:t>Evolution of hybrid governance</w:t>
      </w:r>
      <w:bookmarkEnd w:id="364"/>
    </w:p>
    <w:p w14:paraId="6818C9C2" w14:textId="0F894AAD" w:rsidR="00EE11E5" w:rsidRDefault="00EE11E5" w:rsidP="00EE11E5">
      <w:pPr>
        <w:pStyle w:val="Heading3"/>
        <w:rPr>
          <w:lang w:bidi="he-IL"/>
        </w:rPr>
      </w:pPr>
      <w:bookmarkStart w:id="365" w:name="_Toc164183446"/>
      <w:r>
        <w:rPr>
          <w:lang w:bidi="he-IL"/>
        </w:rPr>
        <w:t>7.</w:t>
      </w:r>
      <w:r w:rsidR="00740CF3">
        <w:rPr>
          <w:lang w:bidi="he-IL"/>
        </w:rPr>
        <w:t>7</w:t>
      </w:r>
      <w:r>
        <w:rPr>
          <w:lang w:bidi="he-IL"/>
        </w:rPr>
        <w:t>.2</w:t>
      </w:r>
      <w:r>
        <w:rPr>
          <w:lang w:bidi="he-IL"/>
        </w:rPr>
        <w:tab/>
        <w:t>Initiation</w:t>
      </w:r>
      <w:bookmarkEnd w:id="365"/>
    </w:p>
    <w:p w14:paraId="07680B38" w14:textId="3A22C01B" w:rsidR="00EE11E5" w:rsidRDefault="00EE11E5" w:rsidP="00EE11E5">
      <w:pPr>
        <w:pStyle w:val="Heading3"/>
        <w:rPr>
          <w:lang w:bidi="he-IL"/>
        </w:rPr>
      </w:pPr>
      <w:bookmarkStart w:id="366" w:name="_Toc164183447"/>
      <w:r>
        <w:rPr>
          <w:lang w:bidi="he-IL"/>
        </w:rPr>
        <w:t>7.</w:t>
      </w:r>
      <w:r w:rsidR="00740CF3">
        <w:rPr>
          <w:lang w:bidi="he-IL"/>
        </w:rPr>
        <w:t>7</w:t>
      </w:r>
      <w:r>
        <w:rPr>
          <w:lang w:bidi="he-IL"/>
        </w:rPr>
        <w:t>.3</w:t>
      </w:r>
      <w:r>
        <w:rPr>
          <w:lang w:bidi="he-IL"/>
        </w:rPr>
        <w:tab/>
        <w:t>Scale</w:t>
      </w:r>
      <w:bookmarkEnd w:id="366"/>
    </w:p>
    <w:p w14:paraId="510CBE89" w14:textId="19D5DDAF" w:rsidR="00EE11E5" w:rsidRDefault="00EE11E5" w:rsidP="00EE11E5">
      <w:pPr>
        <w:pStyle w:val="Heading3"/>
        <w:rPr>
          <w:lang w:bidi="he-IL"/>
        </w:rPr>
      </w:pPr>
      <w:bookmarkStart w:id="367" w:name="_Toc164183448"/>
      <w:r>
        <w:rPr>
          <w:lang w:bidi="he-IL"/>
        </w:rPr>
        <w:t>7.</w:t>
      </w:r>
      <w:r w:rsidR="00740CF3">
        <w:rPr>
          <w:lang w:bidi="he-IL"/>
        </w:rPr>
        <w:t>7</w:t>
      </w:r>
      <w:r w:rsidR="00497878">
        <w:rPr>
          <w:lang w:bidi="he-IL"/>
        </w:rPr>
        <w:t>.</w:t>
      </w:r>
      <w:r>
        <w:rPr>
          <w:lang w:bidi="he-IL"/>
        </w:rPr>
        <w:t>4</w:t>
      </w:r>
      <w:r>
        <w:rPr>
          <w:lang w:bidi="he-IL"/>
        </w:rPr>
        <w:tab/>
        <w:t xml:space="preserve">Self </w:t>
      </w:r>
      <w:proofErr w:type="gramStart"/>
      <w:r>
        <w:rPr>
          <w:lang w:bidi="he-IL"/>
        </w:rPr>
        <w:t>sustained</w:t>
      </w:r>
      <w:bookmarkEnd w:id="367"/>
      <w:proofErr w:type="gramEnd"/>
    </w:p>
    <w:p w14:paraId="43483A7F" w14:textId="77F6AD2E" w:rsidR="00EE11E5" w:rsidRDefault="00EE11E5" w:rsidP="00EE11E5">
      <w:pPr>
        <w:pStyle w:val="Heading3"/>
        <w:rPr>
          <w:lang w:bidi="he-IL"/>
        </w:rPr>
      </w:pPr>
      <w:bookmarkStart w:id="368" w:name="_Toc164183449"/>
      <w:r>
        <w:rPr>
          <w:lang w:bidi="he-IL"/>
        </w:rPr>
        <w:lastRenderedPageBreak/>
        <w:t>7.</w:t>
      </w:r>
      <w:r w:rsidR="00740CF3">
        <w:rPr>
          <w:lang w:bidi="he-IL"/>
        </w:rPr>
        <w:t>7</w:t>
      </w:r>
      <w:r>
        <w:rPr>
          <w:lang w:bidi="he-IL"/>
        </w:rPr>
        <w:t>.5</w:t>
      </w:r>
      <w:r>
        <w:rPr>
          <w:lang w:bidi="he-IL"/>
        </w:rPr>
        <w:tab/>
        <w:t>Change management</w:t>
      </w:r>
      <w:bookmarkEnd w:id="368"/>
    </w:p>
    <w:p w14:paraId="421869C1" w14:textId="2AA438C2" w:rsidR="00F948F8" w:rsidRPr="00F948F8" w:rsidRDefault="00F948F8" w:rsidP="00F948F8">
      <w:pPr>
        <w:pStyle w:val="Heading2"/>
        <w:rPr>
          <w:lang w:bidi="he-IL"/>
        </w:rPr>
      </w:pPr>
      <w:bookmarkStart w:id="369" w:name="_Toc164183450"/>
      <w:r>
        <w:rPr>
          <w:lang w:bidi="he-IL"/>
        </w:rPr>
        <w:t>7.</w:t>
      </w:r>
      <w:r w:rsidR="00740CF3">
        <w:rPr>
          <w:lang w:bidi="he-IL"/>
        </w:rPr>
        <w:t>8</w:t>
      </w:r>
      <w:r>
        <w:rPr>
          <w:lang w:bidi="he-IL"/>
        </w:rPr>
        <w:tab/>
        <w:t>Tokens</w:t>
      </w:r>
      <w:r w:rsidR="00740CF3">
        <w:rPr>
          <w:lang w:bidi="he-IL"/>
        </w:rPr>
        <w:t xml:space="preserve"> in a Hybrid environment</w:t>
      </w:r>
      <w:bookmarkEnd w:id="369"/>
    </w:p>
    <w:p w14:paraId="12BE3C39" w14:textId="77777777" w:rsidR="00343060" w:rsidRPr="00343060" w:rsidRDefault="00343060" w:rsidP="00343060">
      <w:pPr>
        <w:bidi/>
        <w:rPr>
          <w:rtl/>
          <w:lang w:bidi="he-IL"/>
        </w:rPr>
      </w:pPr>
    </w:p>
    <w:p w14:paraId="3AC48395" w14:textId="77777777" w:rsidR="00914A5A" w:rsidRDefault="00914A5A">
      <w:pPr>
        <w:overflowPunct/>
        <w:autoSpaceDE/>
        <w:autoSpaceDN/>
        <w:adjustRightInd/>
        <w:spacing w:after="0"/>
        <w:textAlignment w:val="auto"/>
      </w:pPr>
    </w:p>
    <w:p w14:paraId="77F4A569" w14:textId="77777777" w:rsidR="00343060" w:rsidRDefault="00343060">
      <w:pPr>
        <w:overflowPunct/>
        <w:autoSpaceDE/>
        <w:autoSpaceDN/>
        <w:adjustRightInd/>
        <w:spacing w:after="0"/>
        <w:textAlignment w:val="auto"/>
        <w:rPr>
          <w:rFonts w:ascii="Arial" w:hAnsi="Arial"/>
          <w:sz w:val="36"/>
        </w:rPr>
      </w:pPr>
      <w:bookmarkStart w:id="370" w:name="_Toc455504149"/>
      <w:bookmarkStart w:id="371" w:name="_Toc481503687"/>
      <w:bookmarkStart w:id="372" w:name="_Toc482690136"/>
      <w:bookmarkStart w:id="373" w:name="_Toc482690613"/>
      <w:bookmarkStart w:id="374" w:name="_Toc482693309"/>
      <w:bookmarkStart w:id="375" w:name="_Toc484176737"/>
      <w:bookmarkStart w:id="376" w:name="_Toc484176760"/>
      <w:bookmarkStart w:id="377" w:name="_Toc484176783"/>
      <w:bookmarkStart w:id="378" w:name="_Toc487530219"/>
      <w:bookmarkStart w:id="379" w:name="_Toc527986004"/>
      <w:bookmarkStart w:id="380" w:name="_Toc19025633"/>
      <w:bookmarkStart w:id="381" w:name="_Toc19026115"/>
      <w:bookmarkStart w:id="382" w:name="_Toc67664009"/>
      <w:bookmarkStart w:id="383" w:name="_Toc67666910"/>
      <w:bookmarkStart w:id="384" w:name="_Toc67666932"/>
      <w:bookmarkStart w:id="385" w:name="_Toc67667048"/>
      <w:bookmarkStart w:id="386" w:name="_Toc67667208"/>
      <w:bookmarkStart w:id="387" w:name="_Toc69824706"/>
      <w:r>
        <w:br w:type="page"/>
      </w:r>
    </w:p>
    <w:p w14:paraId="379A9068" w14:textId="117606EE" w:rsidR="00914A5A" w:rsidRDefault="001B504E">
      <w:pPr>
        <w:pStyle w:val="Heading8"/>
      </w:pPr>
      <w:bookmarkStart w:id="388" w:name="_Toc164183451"/>
      <w:r>
        <w:lastRenderedPageBreak/>
        <w:t>Annex A (normative or informative):</w:t>
      </w:r>
      <w:r>
        <w:br/>
        <w:t xml:space="preserve">Title of </w:t>
      </w:r>
      <w:proofErr w:type="gramStart"/>
      <w:r>
        <w:t>annex</w:t>
      </w:r>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proofErr w:type="gramEnd"/>
    </w:p>
    <w:p w14:paraId="3FA2C0F8" w14:textId="77777777" w:rsidR="00914A5A" w:rsidRDefault="00914A5A"/>
    <w:p w14:paraId="61D1C61B" w14:textId="77777777" w:rsidR="00914A5A" w:rsidRDefault="001B504E">
      <w:pPr>
        <w:overflowPunct/>
        <w:autoSpaceDE/>
        <w:autoSpaceDN/>
        <w:adjustRightInd/>
        <w:spacing w:after="0"/>
        <w:textAlignment w:val="auto"/>
        <w:rPr>
          <w:rFonts w:ascii="Arial" w:hAnsi="Arial"/>
          <w:sz w:val="36"/>
        </w:rPr>
      </w:pPr>
      <w:r>
        <w:br w:type="page"/>
      </w:r>
    </w:p>
    <w:p w14:paraId="47A9D5BF" w14:textId="77777777" w:rsidR="00914A5A" w:rsidRDefault="001B504E">
      <w:pPr>
        <w:pStyle w:val="Heading8"/>
      </w:pPr>
      <w:bookmarkStart w:id="389" w:name="_Toc455504150"/>
      <w:bookmarkStart w:id="390" w:name="_Toc481503688"/>
      <w:bookmarkStart w:id="391" w:name="_Toc482690137"/>
      <w:bookmarkStart w:id="392" w:name="_Toc482690614"/>
      <w:bookmarkStart w:id="393" w:name="_Toc482693310"/>
      <w:bookmarkStart w:id="394" w:name="_Toc484176738"/>
      <w:bookmarkStart w:id="395" w:name="_Toc484176761"/>
      <w:bookmarkStart w:id="396" w:name="_Toc484176784"/>
      <w:bookmarkStart w:id="397" w:name="_Toc487530220"/>
      <w:bookmarkStart w:id="398" w:name="_Toc527986005"/>
      <w:bookmarkStart w:id="399" w:name="_Toc19025634"/>
      <w:bookmarkStart w:id="400" w:name="_Toc19026116"/>
      <w:bookmarkStart w:id="401" w:name="_Toc67664010"/>
      <w:bookmarkStart w:id="402" w:name="_Toc67666911"/>
      <w:bookmarkStart w:id="403" w:name="_Toc67666933"/>
      <w:bookmarkStart w:id="404" w:name="_Toc67667049"/>
      <w:bookmarkStart w:id="405" w:name="_Toc67667209"/>
      <w:bookmarkStart w:id="406" w:name="_Toc69824707"/>
      <w:bookmarkStart w:id="407" w:name="_Toc164183452"/>
      <w:r>
        <w:lastRenderedPageBreak/>
        <w:t>Annex B (normative or informative):</w:t>
      </w:r>
      <w:r>
        <w:br/>
        <w:t xml:space="preserve">Title of </w:t>
      </w:r>
      <w:proofErr w:type="gramStart"/>
      <w:r>
        <w:t>annex</w:t>
      </w:r>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proofErr w:type="gramEnd"/>
    </w:p>
    <w:p w14:paraId="5979D55B" w14:textId="77777777" w:rsidR="00914A5A" w:rsidRDefault="001B504E">
      <w:pPr>
        <w:pStyle w:val="Heading1"/>
      </w:pPr>
      <w:bookmarkStart w:id="408" w:name="_Toc481503689"/>
      <w:bookmarkStart w:id="409" w:name="_Toc482690138"/>
      <w:bookmarkStart w:id="410" w:name="_Toc482690615"/>
      <w:bookmarkStart w:id="411" w:name="_Toc482693311"/>
      <w:bookmarkStart w:id="412" w:name="_Toc484176739"/>
      <w:bookmarkStart w:id="413" w:name="_Toc484176762"/>
      <w:bookmarkStart w:id="414" w:name="_Toc484176785"/>
      <w:bookmarkStart w:id="415" w:name="_Toc487530221"/>
      <w:bookmarkStart w:id="416" w:name="_Toc527986006"/>
      <w:bookmarkStart w:id="417" w:name="_Toc19025635"/>
      <w:bookmarkStart w:id="418" w:name="_Toc19026117"/>
      <w:bookmarkStart w:id="419" w:name="_Toc67664011"/>
      <w:bookmarkStart w:id="420" w:name="_Toc67666912"/>
      <w:bookmarkStart w:id="421" w:name="_Toc67666934"/>
      <w:bookmarkStart w:id="422" w:name="_Toc67667050"/>
      <w:bookmarkStart w:id="423" w:name="_Toc67667210"/>
      <w:bookmarkStart w:id="424" w:name="_Toc69824708"/>
      <w:bookmarkStart w:id="425" w:name="_Toc455504151"/>
      <w:bookmarkStart w:id="426" w:name="_Toc164183453"/>
      <w:r>
        <w:t>B.1</w:t>
      </w:r>
      <w:r>
        <w:tab/>
        <w:t>First clause of the annex</w:t>
      </w:r>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6"/>
      <w:r>
        <w:t xml:space="preserve"> </w:t>
      </w:r>
      <w:bookmarkEnd w:id="425"/>
    </w:p>
    <w:p w14:paraId="31FADD26" w14:textId="77777777" w:rsidR="00914A5A" w:rsidRDefault="001B504E">
      <w:pPr>
        <w:pStyle w:val="Heading2"/>
      </w:pPr>
      <w:bookmarkStart w:id="427" w:name="_Toc455504152"/>
      <w:bookmarkStart w:id="428" w:name="_Toc481503690"/>
      <w:bookmarkStart w:id="429" w:name="_Toc482690139"/>
      <w:bookmarkStart w:id="430" w:name="_Toc482690616"/>
      <w:bookmarkStart w:id="431" w:name="_Toc482693312"/>
      <w:bookmarkStart w:id="432" w:name="_Toc484176740"/>
      <w:bookmarkStart w:id="433" w:name="_Toc484176763"/>
      <w:bookmarkStart w:id="434" w:name="_Toc484176786"/>
      <w:bookmarkStart w:id="435" w:name="_Toc487530222"/>
      <w:bookmarkStart w:id="436" w:name="_Toc527986007"/>
      <w:bookmarkStart w:id="437" w:name="_Toc19025636"/>
      <w:bookmarkStart w:id="438" w:name="_Toc19026118"/>
      <w:bookmarkStart w:id="439" w:name="_Toc67664012"/>
      <w:bookmarkStart w:id="440" w:name="_Toc67666913"/>
      <w:bookmarkStart w:id="441" w:name="_Toc67666935"/>
      <w:bookmarkStart w:id="442" w:name="_Toc67667051"/>
      <w:bookmarkStart w:id="443" w:name="_Toc67667211"/>
      <w:bookmarkStart w:id="444" w:name="_Toc69824709"/>
      <w:bookmarkStart w:id="445" w:name="_Toc164183454"/>
      <w:r>
        <w:t>B.1.1</w:t>
      </w:r>
      <w:r>
        <w:tab/>
        <w:t>First subdivided clause of the annex</w:t>
      </w:r>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p>
    <w:p w14:paraId="0002D386" w14:textId="77777777" w:rsidR="00914A5A" w:rsidRDefault="00914A5A"/>
    <w:p w14:paraId="0779718F" w14:textId="77777777" w:rsidR="00914A5A" w:rsidRDefault="001B504E">
      <w:pPr>
        <w:overflowPunct/>
        <w:autoSpaceDE/>
        <w:autoSpaceDN/>
        <w:adjustRightInd/>
        <w:spacing w:after="0"/>
        <w:textAlignment w:val="auto"/>
        <w:rPr>
          <w:rFonts w:ascii="Arial" w:hAnsi="Arial"/>
          <w:sz w:val="36"/>
        </w:rPr>
      </w:pPr>
      <w:r>
        <w:br w:type="page"/>
      </w:r>
    </w:p>
    <w:p w14:paraId="59061F11" w14:textId="77777777" w:rsidR="00914A5A" w:rsidRDefault="001B504E">
      <w:pPr>
        <w:pStyle w:val="Heading8"/>
      </w:pPr>
      <w:bookmarkStart w:id="446" w:name="_Toc455504154"/>
      <w:bookmarkStart w:id="447" w:name="_Toc481503692"/>
      <w:bookmarkStart w:id="448" w:name="_Toc482690141"/>
      <w:bookmarkStart w:id="449" w:name="_Toc482690618"/>
      <w:bookmarkStart w:id="450" w:name="_Toc482693314"/>
      <w:bookmarkStart w:id="451" w:name="_Toc484176742"/>
      <w:bookmarkStart w:id="452" w:name="_Toc484176765"/>
      <w:bookmarkStart w:id="453" w:name="_Toc484176788"/>
      <w:bookmarkStart w:id="454" w:name="_Toc487530224"/>
      <w:bookmarkStart w:id="455" w:name="_Toc527986009"/>
      <w:bookmarkStart w:id="456" w:name="_Toc19025637"/>
      <w:bookmarkStart w:id="457" w:name="_Toc19026119"/>
      <w:bookmarkStart w:id="458" w:name="_Toc67664013"/>
      <w:bookmarkStart w:id="459" w:name="_Toc67666914"/>
      <w:bookmarkStart w:id="460" w:name="_Toc67666936"/>
      <w:bookmarkStart w:id="461" w:name="_Toc67667052"/>
      <w:bookmarkStart w:id="462" w:name="_Toc67667212"/>
      <w:bookmarkStart w:id="463" w:name="_Toc69824710"/>
      <w:bookmarkStart w:id="464" w:name="_Toc164183455"/>
      <w:r>
        <w:lastRenderedPageBreak/>
        <w:t>Annex (informative):</w:t>
      </w:r>
      <w:r>
        <w:br/>
      </w:r>
      <w:proofErr w:type="gramStart"/>
      <w:r>
        <w:t>Bibliography</w:t>
      </w:r>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proofErr w:type="gramEnd"/>
    </w:p>
    <w:p w14:paraId="5AE2A59D" w14:textId="77777777" w:rsidR="00914A5A" w:rsidRDefault="00914A5A">
      <w:pPr>
        <w:pStyle w:val="B1"/>
      </w:pPr>
    </w:p>
    <w:p w14:paraId="43F861FC" w14:textId="77777777" w:rsidR="00914A5A" w:rsidRDefault="001B504E">
      <w:pPr>
        <w:overflowPunct/>
        <w:autoSpaceDE/>
        <w:autoSpaceDN/>
        <w:adjustRightInd/>
        <w:spacing w:after="0"/>
        <w:textAlignment w:val="auto"/>
        <w:rPr>
          <w:rFonts w:ascii="Arial" w:hAnsi="Arial"/>
          <w:sz w:val="36"/>
        </w:rPr>
      </w:pPr>
      <w:r>
        <w:br w:type="page"/>
      </w:r>
    </w:p>
    <w:p w14:paraId="2AD3D43E" w14:textId="1A155C83" w:rsidR="00914A5A" w:rsidRDefault="001B504E">
      <w:pPr>
        <w:pStyle w:val="Heading8"/>
      </w:pPr>
      <w:bookmarkStart w:id="465" w:name="_Toc455504155"/>
      <w:bookmarkStart w:id="466" w:name="_Toc481503693"/>
      <w:bookmarkStart w:id="467" w:name="_Toc482690142"/>
      <w:bookmarkStart w:id="468" w:name="_Toc482690619"/>
      <w:bookmarkStart w:id="469" w:name="_Toc482693315"/>
      <w:bookmarkStart w:id="470" w:name="_Toc484176743"/>
      <w:bookmarkStart w:id="471" w:name="_Toc484176766"/>
      <w:bookmarkStart w:id="472" w:name="_Toc484176789"/>
      <w:bookmarkStart w:id="473" w:name="_Toc487530225"/>
      <w:bookmarkStart w:id="474" w:name="_Toc527986010"/>
      <w:bookmarkStart w:id="475" w:name="_Toc19025638"/>
      <w:bookmarkStart w:id="476" w:name="_Toc19026120"/>
      <w:bookmarkStart w:id="477" w:name="_Toc67664014"/>
      <w:bookmarkStart w:id="478" w:name="_Toc67666915"/>
      <w:bookmarkStart w:id="479" w:name="_Toc67666937"/>
      <w:bookmarkStart w:id="480" w:name="_Toc67667053"/>
      <w:bookmarkStart w:id="481" w:name="_Toc67667213"/>
      <w:bookmarkStart w:id="482" w:name="_Toc69824711"/>
      <w:bookmarkStart w:id="483" w:name="_Toc164183456"/>
      <w:r>
        <w:lastRenderedPageBreak/>
        <w:t>Annex (informative):</w:t>
      </w:r>
      <w:r>
        <w:br/>
        <w:t xml:space="preserve">Change </w:t>
      </w:r>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proofErr w:type="gramStart"/>
      <w:r w:rsidR="0018164C">
        <w:t>history</w:t>
      </w:r>
      <w:bookmarkEnd w:id="483"/>
      <w:proofErr w:type="gramEnd"/>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tblCellMar>
        <w:tblLook w:val="0000" w:firstRow="0" w:lastRow="0" w:firstColumn="0" w:lastColumn="0" w:noHBand="0" w:noVBand="0"/>
      </w:tblPr>
      <w:tblGrid>
        <w:gridCol w:w="1566"/>
        <w:gridCol w:w="810"/>
        <w:gridCol w:w="7194"/>
      </w:tblGrid>
      <w:tr w:rsidR="00914A5A" w14:paraId="7A827243" w14:textId="77777777">
        <w:trPr>
          <w:tblHeader/>
          <w:jc w:val="center"/>
        </w:trPr>
        <w:tc>
          <w:tcPr>
            <w:tcW w:w="1566" w:type="dxa"/>
            <w:shd w:val="pct10" w:color="auto" w:fill="auto"/>
            <w:vAlign w:val="center"/>
          </w:tcPr>
          <w:p w14:paraId="1B82243E" w14:textId="77777777" w:rsidR="00914A5A" w:rsidRDefault="001B504E">
            <w:pPr>
              <w:pStyle w:val="TAH"/>
            </w:pPr>
            <w:r>
              <w:t>Date</w:t>
            </w:r>
          </w:p>
        </w:tc>
        <w:tc>
          <w:tcPr>
            <w:tcW w:w="810" w:type="dxa"/>
            <w:shd w:val="pct10" w:color="auto" w:fill="auto"/>
            <w:vAlign w:val="center"/>
          </w:tcPr>
          <w:p w14:paraId="6AB53091" w14:textId="77777777" w:rsidR="00914A5A" w:rsidRDefault="001B504E">
            <w:pPr>
              <w:pStyle w:val="TAH"/>
            </w:pPr>
            <w:r>
              <w:t>Version</w:t>
            </w:r>
          </w:p>
        </w:tc>
        <w:tc>
          <w:tcPr>
            <w:tcW w:w="7194" w:type="dxa"/>
            <w:shd w:val="pct10" w:color="auto" w:fill="auto"/>
            <w:vAlign w:val="center"/>
          </w:tcPr>
          <w:p w14:paraId="441526E8" w14:textId="77777777" w:rsidR="00914A5A" w:rsidRDefault="001B504E">
            <w:pPr>
              <w:pStyle w:val="TAH"/>
            </w:pPr>
            <w:r>
              <w:t>Information about changes</w:t>
            </w:r>
          </w:p>
        </w:tc>
      </w:tr>
      <w:tr w:rsidR="00914A5A" w14:paraId="3936E923" w14:textId="77777777">
        <w:trPr>
          <w:jc w:val="center"/>
        </w:trPr>
        <w:tc>
          <w:tcPr>
            <w:tcW w:w="1566" w:type="dxa"/>
            <w:vAlign w:val="center"/>
          </w:tcPr>
          <w:p w14:paraId="79666853" w14:textId="77777777" w:rsidR="00914A5A" w:rsidRDefault="001B504E">
            <w:pPr>
              <w:pStyle w:val="TAL"/>
            </w:pPr>
            <w:r>
              <w:t>&lt;Month year&gt;</w:t>
            </w:r>
          </w:p>
        </w:tc>
        <w:tc>
          <w:tcPr>
            <w:tcW w:w="810" w:type="dxa"/>
            <w:vAlign w:val="center"/>
          </w:tcPr>
          <w:p w14:paraId="68BD3F3F" w14:textId="77777777" w:rsidR="00914A5A" w:rsidRDefault="001B504E">
            <w:pPr>
              <w:pStyle w:val="TAC"/>
            </w:pPr>
            <w:r>
              <w:t>&lt;#&gt;</w:t>
            </w:r>
          </w:p>
        </w:tc>
        <w:tc>
          <w:tcPr>
            <w:tcW w:w="7194" w:type="dxa"/>
            <w:vAlign w:val="center"/>
          </w:tcPr>
          <w:p w14:paraId="3F3040E8" w14:textId="77777777" w:rsidR="00914A5A" w:rsidRDefault="001B504E">
            <w:pPr>
              <w:pStyle w:val="TAL"/>
            </w:pPr>
            <w:r>
              <w:t>&lt;Changes made are listed in this cell&gt;</w:t>
            </w:r>
          </w:p>
        </w:tc>
      </w:tr>
      <w:tr w:rsidR="00914A5A" w14:paraId="7339CA3F" w14:textId="77777777">
        <w:trPr>
          <w:jc w:val="center"/>
        </w:trPr>
        <w:tc>
          <w:tcPr>
            <w:tcW w:w="1566" w:type="dxa"/>
            <w:vAlign w:val="center"/>
          </w:tcPr>
          <w:p w14:paraId="0A9AA9ED" w14:textId="77777777" w:rsidR="00914A5A" w:rsidRDefault="00914A5A">
            <w:pPr>
              <w:pStyle w:val="TAL"/>
            </w:pPr>
          </w:p>
        </w:tc>
        <w:tc>
          <w:tcPr>
            <w:tcW w:w="810" w:type="dxa"/>
            <w:vAlign w:val="center"/>
          </w:tcPr>
          <w:p w14:paraId="6A75A424" w14:textId="77777777" w:rsidR="00914A5A" w:rsidRDefault="00914A5A">
            <w:pPr>
              <w:pStyle w:val="TAC"/>
            </w:pPr>
          </w:p>
        </w:tc>
        <w:tc>
          <w:tcPr>
            <w:tcW w:w="7194" w:type="dxa"/>
            <w:vAlign w:val="center"/>
          </w:tcPr>
          <w:p w14:paraId="3E26D803" w14:textId="77777777" w:rsidR="00914A5A" w:rsidRDefault="00914A5A">
            <w:pPr>
              <w:pStyle w:val="TAL"/>
            </w:pPr>
          </w:p>
        </w:tc>
      </w:tr>
      <w:tr w:rsidR="00914A5A" w14:paraId="1A5BFC18" w14:textId="77777777">
        <w:trPr>
          <w:jc w:val="center"/>
        </w:trPr>
        <w:tc>
          <w:tcPr>
            <w:tcW w:w="1566" w:type="dxa"/>
            <w:vAlign w:val="center"/>
          </w:tcPr>
          <w:p w14:paraId="0B10C6F4" w14:textId="77777777" w:rsidR="00914A5A" w:rsidRDefault="00914A5A">
            <w:pPr>
              <w:pStyle w:val="TAL"/>
            </w:pPr>
          </w:p>
        </w:tc>
        <w:tc>
          <w:tcPr>
            <w:tcW w:w="810" w:type="dxa"/>
            <w:vAlign w:val="center"/>
          </w:tcPr>
          <w:p w14:paraId="1DAD400E" w14:textId="77777777" w:rsidR="00914A5A" w:rsidRDefault="00914A5A">
            <w:pPr>
              <w:pStyle w:val="TAC"/>
            </w:pPr>
          </w:p>
        </w:tc>
        <w:tc>
          <w:tcPr>
            <w:tcW w:w="7194" w:type="dxa"/>
            <w:vAlign w:val="center"/>
          </w:tcPr>
          <w:p w14:paraId="1A7F2285" w14:textId="77777777" w:rsidR="00914A5A" w:rsidRDefault="00914A5A">
            <w:pPr>
              <w:pStyle w:val="TAL"/>
            </w:pPr>
          </w:p>
        </w:tc>
      </w:tr>
      <w:tr w:rsidR="00914A5A" w14:paraId="291EE9E8" w14:textId="77777777">
        <w:trPr>
          <w:jc w:val="center"/>
        </w:trPr>
        <w:tc>
          <w:tcPr>
            <w:tcW w:w="1566" w:type="dxa"/>
            <w:vAlign w:val="center"/>
          </w:tcPr>
          <w:p w14:paraId="55E2EBE6" w14:textId="77777777" w:rsidR="00914A5A" w:rsidRDefault="00914A5A">
            <w:pPr>
              <w:pStyle w:val="TAL"/>
            </w:pPr>
          </w:p>
        </w:tc>
        <w:tc>
          <w:tcPr>
            <w:tcW w:w="810" w:type="dxa"/>
            <w:vAlign w:val="center"/>
          </w:tcPr>
          <w:p w14:paraId="7D80C5D2" w14:textId="77777777" w:rsidR="00914A5A" w:rsidRDefault="00914A5A">
            <w:pPr>
              <w:pStyle w:val="TAC"/>
            </w:pPr>
          </w:p>
        </w:tc>
        <w:tc>
          <w:tcPr>
            <w:tcW w:w="7194" w:type="dxa"/>
            <w:vAlign w:val="center"/>
          </w:tcPr>
          <w:p w14:paraId="5031FF60" w14:textId="77777777" w:rsidR="00914A5A" w:rsidRDefault="00914A5A">
            <w:pPr>
              <w:pStyle w:val="TAL"/>
            </w:pPr>
          </w:p>
        </w:tc>
      </w:tr>
    </w:tbl>
    <w:p w14:paraId="22002F91" w14:textId="77777777" w:rsidR="00914A5A" w:rsidRDefault="00914A5A">
      <w:pPr>
        <w:spacing w:before="120" w:after="0"/>
        <w:rPr>
          <w:rStyle w:val="Guidance"/>
          <w:i w:val="0"/>
          <w:color w:val="auto"/>
        </w:rPr>
      </w:pPr>
    </w:p>
    <w:p w14:paraId="7C2D8FAF" w14:textId="77777777" w:rsidR="00914A5A" w:rsidRDefault="001B504E">
      <w:pPr>
        <w:overflowPunct/>
        <w:autoSpaceDE/>
        <w:autoSpaceDN/>
        <w:adjustRightInd/>
        <w:spacing w:after="0"/>
        <w:textAlignment w:val="auto"/>
        <w:rPr>
          <w:rFonts w:ascii="Arial" w:hAnsi="Arial"/>
          <w:sz w:val="36"/>
        </w:rPr>
      </w:pPr>
      <w:r>
        <w:br w:type="page"/>
      </w:r>
    </w:p>
    <w:p w14:paraId="7AEE2DBF" w14:textId="77777777" w:rsidR="00914A5A" w:rsidRDefault="001B504E">
      <w:pPr>
        <w:pStyle w:val="Heading1"/>
        <w:rPr>
          <w:rStyle w:val="Guidance"/>
          <w:rFonts w:cs="Times New Roman"/>
          <w:i w:val="0"/>
          <w:color w:val="auto"/>
          <w:sz w:val="36"/>
          <w:szCs w:val="20"/>
          <w:lang w:eastAsia="en-US"/>
        </w:rPr>
      </w:pPr>
      <w:bookmarkStart w:id="484" w:name="_Toc455504156"/>
      <w:bookmarkStart w:id="485" w:name="_Toc481503694"/>
      <w:bookmarkStart w:id="486" w:name="_Toc482690143"/>
      <w:bookmarkStart w:id="487" w:name="_Toc482690620"/>
      <w:bookmarkStart w:id="488" w:name="_Toc482693316"/>
      <w:bookmarkStart w:id="489" w:name="_Toc484176744"/>
      <w:bookmarkStart w:id="490" w:name="_Toc484176767"/>
      <w:bookmarkStart w:id="491" w:name="_Toc484176790"/>
      <w:bookmarkStart w:id="492" w:name="_Toc487530226"/>
      <w:bookmarkStart w:id="493" w:name="_Toc527986011"/>
      <w:bookmarkStart w:id="494" w:name="_Toc19025639"/>
      <w:bookmarkStart w:id="495" w:name="_Toc19026121"/>
      <w:bookmarkStart w:id="496" w:name="_Toc67664015"/>
      <w:bookmarkStart w:id="497" w:name="_Toc67666916"/>
      <w:bookmarkStart w:id="498" w:name="_Toc67666938"/>
      <w:bookmarkStart w:id="499" w:name="_Toc67667054"/>
      <w:bookmarkStart w:id="500" w:name="_Toc67667214"/>
      <w:bookmarkStart w:id="501" w:name="_Toc69824712"/>
      <w:bookmarkStart w:id="502" w:name="_Toc164183457"/>
      <w:r>
        <w:lastRenderedPageBreak/>
        <w:t>History</w:t>
      </w:r>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p>
    <w:tbl>
      <w:tblPr>
        <w:tblW w:w="0" w:type="auto"/>
        <w:jc w:val="center"/>
        <w:tblLayout w:type="fixed"/>
        <w:tblCellMar>
          <w:left w:w="28" w:type="dxa"/>
          <w:right w:w="28" w:type="dxa"/>
        </w:tblCellMar>
        <w:tblLook w:val="0000" w:firstRow="0" w:lastRow="0" w:firstColumn="0" w:lastColumn="0" w:noHBand="0" w:noVBand="0"/>
      </w:tblPr>
      <w:tblGrid>
        <w:gridCol w:w="1247"/>
        <w:gridCol w:w="1588"/>
        <w:gridCol w:w="6804"/>
      </w:tblGrid>
      <w:tr w:rsidR="00914A5A" w14:paraId="16F100C7" w14:textId="77777777">
        <w:trPr>
          <w:cantSplit/>
          <w:jc w:val="center"/>
        </w:trPr>
        <w:tc>
          <w:tcPr>
            <w:tcW w:w="9639" w:type="dxa"/>
            <w:gridSpan w:val="3"/>
            <w:tcBorders>
              <w:top w:val="single" w:sz="6" w:space="0" w:color="auto"/>
              <w:left w:val="single" w:sz="6" w:space="0" w:color="auto"/>
              <w:bottom w:val="single" w:sz="6" w:space="0" w:color="auto"/>
              <w:right w:val="single" w:sz="6" w:space="0" w:color="auto"/>
            </w:tcBorders>
          </w:tcPr>
          <w:p w14:paraId="1E5DFE49" w14:textId="77777777" w:rsidR="00914A5A" w:rsidRDefault="001B504E">
            <w:pPr>
              <w:spacing w:before="60" w:after="60"/>
              <w:jc w:val="center"/>
              <w:rPr>
                <w:b/>
                <w:sz w:val="24"/>
              </w:rPr>
            </w:pPr>
            <w:r>
              <w:rPr>
                <w:b/>
                <w:sz w:val="24"/>
              </w:rPr>
              <w:t>Document history</w:t>
            </w:r>
          </w:p>
        </w:tc>
      </w:tr>
      <w:tr w:rsidR="00914A5A" w14:paraId="4F88B10E" w14:textId="77777777">
        <w:trPr>
          <w:cantSplit/>
          <w:jc w:val="center"/>
        </w:trPr>
        <w:tc>
          <w:tcPr>
            <w:tcW w:w="1247" w:type="dxa"/>
            <w:tcBorders>
              <w:top w:val="single" w:sz="6" w:space="0" w:color="auto"/>
              <w:left w:val="single" w:sz="6" w:space="0" w:color="auto"/>
              <w:bottom w:val="single" w:sz="6" w:space="0" w:color="auto"/>
              <w:right w:val="single" w:sz="6" w:space="0" w:color="auto"/>
            </w:tcBorders>
          </w:tcPr>
          <w:p w14:paraId="36B785FF" w14:textId="77777777" w:rsidR="00914A5A" w:rsidRDefault="001B504E">
            <w:pPr>
              <w:pStyle w:val="FP"/>
              <w:spacing w:before="80" w:after="80"/>
              <w:ind w:left="57"/>
            </w:pPr>
            <w:r>
              <w:t>&lt;Version&gt;</w:t>
            </w:r>
          </w:p>
        </w:tc>
        <w:tc>
          <w:tcPr>
            <w:tcW w:w="1588" w:type="dxa"/>
            <w:tcBorders>
              <w:top w:val="single" w:sz="6" w:space="0" w:color="auto"/>
              <w:left w:val="single" w:sz="6" w:space="0" w:color="auto"/>
              <w:bottom w:val="single" w:sz="6" w:space="0" w:color="auto"/>
              <w:right w:val="single" w:sz="6" w:space="0" w:color="auto"/>
            </w:tcBorders>
          </w:tcPr>
          <w:p w14:paraId="399C47DA" w14:textId="77777777" w:rsidR="00914A5A" w:rsidRDefault="001B504E">
            <w:pPr>
              <w:pStyle w:val="FP"/>
              <w:spacing w:before="80" w:after="80"/>
              <w:ind w:left="57"/>
            </w:pPr>
            <w:r>
              <w:t>&lt;Date&gt;</w:t>
            </w:r>
          </w:p>
        </w:tc>
        <w:tc>
          <w:tcPr>
            <w:tcW w:w="6804" w:type="dxa"/>
            <w:tcBorders>
              <w:top w:val="single" w:sz="6" w:space="0" w:color="auto"/>
              <w:bottom w:val="single" w:sz="6" w:space="0" w:color="auto"/>
              <w:right w:val="single" w:sz="6" w:space="0" w:color="auto"/>
            </w:tcBorders>
          </w:tcPr>
          <w:p w14:paraId="3B7D4339" w14:textId="77777777" w:rsidR="00914A5A" w:rsidRDefault="001B504E">
            <w:pPr>
              <w:pStyle w:val="FP"/>
              <w:tabs>
                <w:tab w:val="left" w:pos="3261"/>
                <w:tab w:val="left" w:pos="4395"/>
              </w:tabs>
              <w:spacing w:before="80" w:after="80"/>
              <w:ind w:left="57"/>
            </w:pPr>
            <w:r>
              <w:t>&lt;Milestone&gt;</w:t>
            </w:r>
          </w:p>
        </w:tc>
      </w:tr>
      <w:tr w:rsidR="00914A5A" w14:paraId="49F4F856" w14:textId="77777777">
        <w:trPr>
          <w:cantSplit/>
          <w:jc w:val="center"/>
        </w:trPr>
        <w:tc>
          <w:tcPr>
            <w:tcW w:w="1247" w:type="dxa"/>
            <w:tcBorders>
              <w:top w:val="single" w:sz="6" w:space="0" w:color="auto"/>
              <w:left w:val="single" w:sz="6" w:space="0" w:color="auto"/>
              <w:bottom w:val="single" w:sz="6" w:space="0" w:color="auto"/>
              <w:right w:val="single" w:sz="6" w:space="0" w:color="auto"/>
            </w:tcBorders>
          </w:tcPr>
          <w:p w14:paraId="49FD4DA3" w14:textId="77777777" w:rsidR="00914A5A" w:rsidRDefault="00914A5A">
            <w:pPr>
              <w:pStyle w:val="FP"/>
              <w:spacing w:before="80" w:after="80"/>
              <w:ind w:left="57"/>
            </w:pPr>
            <w:bookmarkStart w:id="503" w:name="H_Pub" w:colFirst="2" w:colLast="2"/>
          </w:p>
        </w:tc>
        <w:tc>
          <w:tcPr>
            <w:tcW w:w="1588" w:type="dxa"/>
            <w:tcBorders>
              <w:top w:val="single" w:sz="6" w:space="0" w:color="auto"/>
              <w:left w:val="single" w:sz="6" w:space="0" w:color="auto"/>
              <w:bottom w:val="single" w:sz="6" w:space="0" w:color="auto"/>
              <w:right w:val="single" w:sz="6" w:space="0" w:color="auto"/>
            </w:tcBorders>
          </w:tcPr>
          <w:p w14:paraId="1598411B" w14:textId="77777777" w:rsidR="00914A5A" w:rsidRDefault="00914A5A">
            <w:pPr>
              <w:pStyle w:val="FP"/>
              <w:spacing w:before="80" w:after="80"/>
              <w:ind w:left="57"/>
            </w:pPr>
          </w:p>
        </w:tc>
        <w:tc>
          <w:tcPr>
            <w:tcW w:w="6804" w:type="dxa"/>
            <w:tcBorders>
              <w:top w:val="single" w:sz="6" w:space="0" w:color="auto"/>
              <w:bottom w:val="single" w:sz="6" w:space="0" w:color="auto"/>
              <w:right w:val="single" w:sz="6" w:space="0" w:color="auto"/>
            </w:tcBorders>
          </w:tcPr>
          <w:p w14:paraId="0D0668F3" w14:textId="77777777" w:rsidR="00914A5A" w:rsidRDefault="00914A5A">
            <w:pPr>
              <w:pStyle w:val="FP"/>
              <w:tabs>
                <w:tab w:val="left" w:pos="3261"/>
                <w:tab w:val="left" w:pos="4395"/>
              </w:tabs>
              <w:spacing w:before="80" w:after="80"/>
              <w:ind w:left="57"/>
            </w:pPr>
          </w:p>
        </w:tc>
      </w:tr>
      <w:tr w:rsidR="00914A5A" w14:paraId="26252BC7" w14:textId="77777777">
        <w:trPr>
          <w:cantSplit/>
          <w:jc w:val="center"/>
        </w:trPr>
        <w:tc>
          <w:tcPr>
            <w:tcW w:w="1247" w:type="dxa"/>
            <w:tcBorders>
              <w:top w:val="single" w:sz="6" w:space="0" w:color="auto"/>
              <w:left w:val="single" w:sz="6" w:space="0" w:color="auto"/>
              <w:bottom w:val="single" w:sz="6" w:space="0" w:color="auto"/>
              <w:right w:val="single" w:sz="6" w:space="0" w:color="auto"/>
            </w:tcBorders>
          </w:tcPr>
          <w:p w14:paraId="55E7CEB6" w14:textId="77777777" w:rsidR="00914A5A" w:rsidRDefault="00914A5A">
            <w:pPr>
              <w:pStyle w:val="FP"/>
              <w:spacing w:before="80" w:after="80"/>
              <w:ind w:left="57"/>
            </w:pPr>
            <w:bookmarkStart w:id="504" w:name="H_MAP" w:colFirst="2" w:colLast="2"/>
            <w:bookmarkEnd w:id="503"/>
          </w:p>
        </w:tc>
        <w:tc>
          <w:tcPr>
            <w:tcW w:w="1588" w:type="dxa"/>
            <w:tcBorders>
              <w:top w:val="single" w:sz="6" w:space="0" w:color="auto"/>
              <w:left w:val="single" w:sz="6" w:space="0" w:color="auto"/>
              <w:bottom w:val="single" w:sz="6" w:space="0" w:color="auto"/>
              <w:right w:val="single" w:sz="6" w:space="0" w:color="auto"/>
            </w:tcBorders>
          </w:tcPr>
          <w:p w14:paraId="38F2034B" w14:textId="77777777" w:rsidR="00914A5A" w:rsidRDefault="00914A5A">
            <w:pPr>
              <w:pStyle w:val="FP"/>
              <w:spacing w:before="80" w:after="80"/>
              <w:ind w:left="57"/>
            </w:pPr>
          </w:p>
        </w:tc>
        <w:tc>
          <w:tcPr>
            <w:tcW w:w="6804" w:type="dxa"/>
            <w:tcBorders>
              <w:top w:val="single" w:sz="6" w:space="0" w:color="auto"/>
              <w:bottom w:val="single" w:sz="6" w:space="0" w:color="auto"/>
              <w:right w:val="single" w:sz="6" w:space="0" w:color="auto"/>
            </w:tcBorders>
          </w:tcPr>
          <w:p w14:paraId="377532A8" w14:textId="77777777" w:rsidR="00914A5A" w:rsidRDefault="00914A5A">
            <w:pPr>
              <w:pStyle w:val="FP"/>
              <w:tabs>
                <w:tab w:val="left" w:pos="3261"/>
                <w:tab w:val="left" w:pos="4395"/>
              </w:tabs>
              <w:spacing w:before="80" w:after="80"/>
              <w:ind w:left="57"/>
            </w:pPr>
          </w:p>
        </w:tc>
      </w:tr>
      <w:tr w:rsidR="00914A5A" w14:paraId="6C049888" w14:textId="77777777">
        <w:trPr>
          <w:cantSplit/>
          <w:jc w:val="center"/>
        </w:trPr>
        <w:tc>
          <w:tcPr>
            <w:tcW w:w="1247" w:type="dxa"/>
            <w:tcBorders>
              <w:top w:val="single" w:sz="6" w:space="0" w:color="auto"/>
              <w:left w:val="single" w:sz="6" w:space="0" w:color="auto"/>
              <w:bottom w:val="single" w:sz="6" w:space="0" w:color="auto"/>
              <w:right w:val="single" w:sz="6" w:space="0" w:color="auto"/>
            </w:tcBorders>
          </w:tcPr>
          <w:p w14:paraId="7B0D3579" w14:textId="77777777" w:rsidR="00914A5A" w:rsidRDefault="00914A5A">
            <w:pPr>
              <w:pStyle w:val="FP"/>
              <w:spacing w:before="80" w:after="80"/>
              <w:ind w:left="57"/>
            </w:pPr>
            <w:bookmarkStart w:id="505" w:name="H_UAP" w:colFirst="2" w:colLast="2"/>
            <w:bookmarkEnd w:id="504"/>
          </w:p>
        </w:tc>
        <w:tc>
          <w:tcPr>
            <w:tcW w:w="1588" w:type="dxa"/>
            <w:tcBorders>
              <w:top w:val="single" w:sz="6" w:space="0" w:color="auto"/>
              <w:left w:val="single" w:sz="6" w:space="0" w:color="auto"/>
              <w:bottom w:val="single" w:sz="6" w:space="0" w:color="auto"/>
              <w:right w:val="single" w:sz="6" w:space="0" w:color="auto"/>
            </w:tcBorders>
          </w:tcPr>
          <w:p w14:paraId="44C96E66" w14:textId="77777777" w:rsidR="00914A5A" w:rsidRDefault="00914A5A">
            <w:pPr>
              <w:pStyle w:val="FP"/>
              <w:spacing w:before="80" w:after="80"/>
              <w:ind w:left="57"/>
            </w:pPr>
          </w:p>
        </w:tc>
        <w:tc>
          <w:tcPr>
            <w:tcW w:w="6804" w:type="dxa"/>
            <w:tcBorders>
              <w:top w:val="single" w:sz="6" w:space="0" w:color="auto"/>
              <w:bottom w:val="single" w:sz="6" w:space="0" w:color="auto"/>
              <w:right w:val="single" w:sz="6" w:space="0" w:color="auto"/>
            </w:tcBorders>
          </w:tcPr>
          <w:p w14:paraId="7E9D1A3D" w14:textId="77777777" w:rsidR="00914A5A" w:rsidRDefault="00914A5A">
            <w:pPr>
              <w:pStyle w:val="FP"/>
              <w:tabs>
                <w:tab w:val="left" w:pos="3261"/>
                <w:tab w:val="left" w:pos="4395"/>
              </w:tabs>
              <w:spacing w:before="80" w:after="80"/>
              <w:ind w:left="57"/>
            </w:pPr>
          </w:p>
        </w:tc>
      </w:tr>
      <w:tr w:rsidR="00914A5A" w14:paraId="09314B38" w14:textId="77777777">
        <w:trPr>
          <w:cantSplit/>
          <w:jc w:val="center"/>
        </w:trPr>
        <w:tc>
          <w:tcPr>
            <w:tcW w:w="1247" w:type="dxa"/>
            <w:tcBorders>
              <w:top w:val="single" w:sz="6" w:space="0" w:color="auto"/>
              <w:left w:val="single" w:sz="6" w:space="0" w:color="auto"/>
              <w:bottom w:val="single" w:sz="6" w:space="0" w:color="auto"/>
              <w:right w:val="single" w:sz="6" w:space="0" w:color="auto"/>
            </w:tcBorders>
          </w:tcPr>
          <w:p w14:paraId="075C9BB6" w14:textId="77777777" w:rsidR="00914A5A" w:rsidRDefault="00914A5A">
            <w:pPr>
              <w:pStyle w:val="FP"/>
              <w:spacing w:before="80" w:after="80"/>
              <w:ind w:left="57"/>
            </w:pPr>
            <w:bookmarkStart w:id="506" w:name="H_PE" w:colFirst="2" w:colLast="2"/>
            <w:bookmarkEnd w:id="505"/>
          </w:p>
        </w:tc>
        <w:tc>
          <w:tcPr>
            <w:tcW w:w="1588" w:type="dxa"/>
            <w:tcBorders>
              <w:top w:val="single" w:sz="6" w:space="0" w:color="auto"/>
              <w:left w:val="single" w:sz="6" w:space="0" w:color="auto"/>
              <w:bottom w:val="single" w:sz="6" w:space="0" w:color="auto"/>
              <w:right w:val="single" w:sz="6" w:space="0" w:color="auto"/>
            </w:tcBorders>
          </w:tcPr>
          <w:p w14:paraId="06CE43CD" w14:textId="77777777" w:rsidR="00914A5A" w:rsidRDefault="00914A5A">
            <w:pPr>
              <w:pStyle w:val="FP"/>
              <w:spacing w:before="80" w:after="80"/>
              <w:ind w:left="57"/>
            </w:pPr>
          </w:p>
        </w:tc>
        <w:tc>
          <w:tcPr>
            <w:tcW w:w="6804" w:type="dxa"/>
            <w:tcBorders>
              <w:top w:val="single" w:sz="6" w:space="0" w:color="auto"/>
              <w:bottom w:val="single" w:sz="6" w:space="0" w:color="auto"/>
              <w:right w:val="single" w:sz="6" w:space="0" w:color="auto"/>
            </w:tcBorders>
          </w:tcPr>
          <w:p w14:paraId="320BC92B" w14:textId="77777777" w:rsidR="00914A5A" w:rsidRDefault="00914A5A">
            <w:pPr>
              <w:pStyle w:val="FP"/>
              <w:tabs>
                <w:tab w:val="left" w:pos="3261"/>
                <w:tab w:val="left" w:pos="4395"/>
              </w:tabs>
              <w:spacing w:before="80" w:after="80"/>
              <w:ind w:left="57"/>
            </w:pPr>
          </w:p>
        </w:tc>
      </w:tr>
      <w:bookmarkEnd w:id="506"/>
    </w:tbl>
    <w:p w14:paraId="431F5998" w14:textId="77777777" w:rsidR="00914A5A" w:rsidRDefault="00914A5A"/>
    <w:p w14:paraId="24BCE32E" w14:textId="0CFC7853" w:rsidR="00914A5A" w:rsidRDefault="001B504E">
      <w:pPr>
        <w:rPr>
          <w:rFonts w:ascii="Arial" w:hAnsi="Arial" w:cs="Arial"/>
          <w:i/>
          <w:color w:val="76923C"/>
          <w:sz w:val="18"/>
          <w:szCs w:val="18"/>
        </w:rPr>
      </w:pPr>
      <w:r>
        <w:rPr>
          <w:rFonts w:ascii="Arial" w:hAnsi="Arial" w:cs="Arial"/>
          <w:i/>
          <w:color w:val="76923C"/>
          <w:sz w:val="18"/>
          <w:szCs w:val="18"/>
        </w:rPr>
        <w:t xml:space="preserve">Latest changes made on </w:t>
      </w:r>
      <w:proofErr w:type="gramStart"/>
      <w:r w:rsidR="00E71BC6">
        <w:rPr>
          <w:rFonts w:ascii="Arial" w:hAnsi="Arial" w:cs="Arial"/>
          <w:i/>
          <w:color w:val="76923C"/>
          <w:sz w:val="18"/>
          <w:szCs w:val="18"/>
        </w:rPr>
        <w:t>2022</w:t>
      </w:r>
      <w:r>
        <w:rPr>
          <w:rFonts w:ascii="Arial" w:hAnsi="Arial" w:cs="Arial"/>
          <w:i/>
          <w:color w:val="76923C"/>
          <w:sz w:val="18"/>
          <w:szCs w:val="18"/>
        </w:rPr>
        <w:t>-</w:t>
      </w:r>
      <w:r w:rsidR="00E71BC6">
        <w:rPr>
          <w:rFonts w:ascii="Arial" w:hAnsi="Arial" w:cs="Arial"/>
          <w:i/>
          <w:color w:val="76923C"/>
          <w:sz w:val="18"/>
          <w:szCs w:val="18"/>
        </w:rPr>
        <w:t>03</w:t>
      </w:r>
      <w:r>
        <w:rPr>
          <w:rFonts w:ascii="Arial" w:hAnsi="Arial" w:cs="Arial"/>
          <w:i/>
          <w:color w:val="76923C"/>
          <w:sz w:val="18"/>
          <w:szCs w:val="18"/>
        </w:rPr>
        <w:t>-</w:t>
      </w:r>
      <w:r w:rsidR="00E71BC6">
        <w:rPr>
          <w:rFonts w:ascii="Arial" w:hAnsi="Arial" w:cs="Arial"/>
          <w:i/>
          <w:color w:val="76923C"/>
          <w:sz w:val="18"/>
          <w:szCs w:val="18"/>
        </w:rPr>
        <w:t>14</w:t>
      </w:r>
      <w:proofErr w:type="gramEnd"/>
    </w:p>
    <w:sectPr w:rsidR="00914A5A">
      <w:headerReference w:type="default" r:id="rId16"/>
      <w:footerReference w:type="default" r:id="rId17"/>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3E1ECC" w14:textId="77777777" w:rsidR="00B73DC7" w:rsidRDefault="00B73DC7">
      <w:r>
        <w:separator/>
      </w:r>
    </w:p>
  </w:endnote>
  <w:endnote w:type="continuationSeparator" w:id="0">
    <w:p w14:paraId="5ED285D9" w14:textId="77777777" w:rsidR="00B73DC7" w:rsidRDefault="00B73D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Wingdings 3">
    <w:panose1 w:val="05040102010807070707"/>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65408" w14:textId="77777777" w:rsidR="00914A5A" w:rsidRDefault="00914A5A">
    <w:pPr>
      <w:pStyle w:val="Footer"/>
    </w:pPr>
  </w:p>
  <w:p w14:paraId="01328EE0" w14:textId="77777777" w:rsidR="00914A5A" w:rsidRDefault="00914A5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33E39" w14:textId="77777777" w:rsidR="00914A5A" w:rsidRDefault="001B504E">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4B33C1" w14:textId="77777777" w:rsidR="00B73DC7" w:rsidRDefault="00B73DC7">
      <w:r>
        <w:separator/>
      </w:r>
    </w:p>
  </w:footnote>
  <w:footnote w:type="continuationSeparator" w:id="0">
    <w:p w14:paraId="03707CC4" w14:textId="77777777" w:rsidR="00B73DC7" w:rsidRDefault="00B73D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DD7F2" w14:textId="77777777" w:rsidR="00914A5A" w:rsidRDefault="001B504E">
    <w:pPr>
      <w:pStyle w:val="Header"/>
    </w:pPr>
    <w:r>
      <w:rPr>
        <w:lang w:eastAsia="en-GB"/>
      </w:rPr>
      <w:drawing>
        <wp:anchor distT="0" distB="0" distL="114300" distR="114300" simplePos="0" relativeHeight="251657728" behindDoc="1" locked="0" layoutInCell="1" allowOverlap="1" wp14:anchorId="615F3E26" wp14:editId="1DE03324">
          <wp:simplePos x="0" y="0"/>
          <wp:positionH relativeFrom="column">
            <wp:posOffset>-100965</wp:posOffset>
          </wp:positionH>
          <wp:positionV relativeFrom="paragraph">
            <wp:posOffset>998220</wp:posOffset>
          </wp:positionV>
          <wp:extent cx="6607810" cy="2876550"/>
          <wp:effectExtent l="0" t="0" r="2540" b="0"/>
          <wp:wrapNone/>
          <wp:docPr id="3" name="Picture 3" descr="ETSI_BG_final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TSI_BG_final_ne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07810" cy="2876550"/>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5DE94" w14:textId="16B79315" w:rsidR="00914A5A" w:rsidRDefault="001B504E">
    <w:pPr>
      <w:pStyle w:val="Header"/>
      <w:framePr w:wrap="auto" w:vAnchor="text" w:hAnchor="margin" w:xAlign="right" w:y="1"/>
    </w:pPr>
    <w:r>
      <w:fldChar w:fldCharType="begin"/>
    </w:r>
    <w:r>
      <w:instrText xml:space="preserve">styleref ZA </w:instrText>
    </w:r>
    <w:r>
      <w:fldChar w:fldCharType="separate"/>
    </w:r>
    <w:r w:rsidR="0069778E">
      <w:t>ETSI DGS ISG-PDL 029 V0.0.3 (2024-04)</w:t>
    </w:r>
    <w:r>
      <w:fldChar w:fldCharType="end"/>
    </w:r>
  </w:p>
  <w:p w14:paraId="4C387DC3" w14:textId="77777777" w:rsidR="00914A5A" w:rsidRDefault="001B504E">
    <w:pPr>
      <w:pStyle w:val="Header"/>
      <w:framePr w:wrap="auto" w:vAnchor="text" w:hAnchor="margin" w:xAlign="center" w:y="1"/>
    </w:pPr>
    <w:r>
      <w:fldChar w:fldCharType="begin"/>
    </w:r>
    <w:r>
      <w:instrText xml:space="preserve">page </w:instrText>
    </w:r>
    <w:r>
      <w:fldChar w:fldCharType="separate"/>
    </w:r>
    <w:r>
      <w:t>12</w:t>
    </w:r>
    <w:r>
      <w:fldChar w:fldCharType="end"/>
    </w:r>
  </w:p>
  <w:p w14:paraId="2E3D878E" w14:textId="77777777" w:rsidR="00914A5A" w:rsidRDefault="001B504E">
    <w:pPr>
      <w:pStyle w:val="Header"/>
      <w:framePr w:wrap="auto" w:vAnchor="text" w:hAnchor="margin" w:y="1"/>
    </w:pPr>
    <w:r>
      <w:t>Release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3B67B6C"/>
    <w:multiLevelType w:val="hybridMultilevel"/>
    <w:tmpl w:val="404C38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6DE1F3B"/>
    <w:multiLevelType w:val="hybridMultilevel"/>
    <w:tmpl w:val="B1E2C480"/>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0A0B04C6"/>
    <w:multiLevelType w:val="hybridMultilevel"/>
    <w:tmpl w:val="AF8AC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0CCC2DBF"/>
    <w:multiLevelType w:val="hybridMultilevel"/>
    <w:tmpl w:val="5F1E65DA"/>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29600799"/>
    <w:multiLevelType w:val="hybridMultilevel"/>
    <w:tmpl w:val="FFA4E23C"/>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4261577F"/>
    <w:multiLevelType w:val="hybridMultilevel"/>
    <w:tmpl w:val="CD84D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4AFE2E34"/>
    <w:multiLevelType w:val="hybridMultilevel"/>
    <w:tmpl w:val="72AEFD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4FDB48B7"/>
    <w:multiLevelType w:val="hybridMultilevel"/>
    <w:tmpl w:val="A29CC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15:restartNumberingAfterBreak="0">
    <w:nsid w:val="53553619"/>
    <w:multiLevelType w:val="hybridMultilevel"/>
    <w:tmpl w:val="D4125AF8"/>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5B0762AA"/>
    <w:multiLevelType w:val="hybridMultilevel"/>
    <w:tmpl w:val="D6DE82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3" w15:restartNumberingAfterBreak="0">
    <w:nsid w:val="6A2C74AA"/>
    <w:multiLevelType w:val="hybridMultilevel"/>
    <w:tmpl w:val="BEF68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16cid:durableId="1914656434">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16cid:durableId="1071349734">
    <w:abstractNumId w:val="24"/>
  </w:num>
  <w:num w:numId="3" w16cid:durableId="1812208719">
    <w:abstractNumId w:val="46"/>
  </w:num>
  <w:num w:numId="4" w16cid:durableId="897782696">
    <w:abstractNumId w:val="18"/>
  </w:num>
  <w:num w:numId="5" w16cid:durableId="90783572">
    <w:abstractNumId w:val="26"/>
  </w:num>
  <w:num w:numId="6" w16cid:durableId="474226624">
    <w:abstractNumId w:val="36"/>
  </w:num>
  <w:num w:numId="7" w16cid:durableId="632639655">
    <w:abstractNumId w:val="10"/>
    <w:lvlOverride w:ilvl="0">
      <w:lvl w:ilvl="0">
        <w:numFmt w:val="bullet"/>
        <w:lvlText w:val=""/>
        <w:legacy w:legacy="1" w:legacySpace="0" w:legacyIndent="0"/>
        <w:lvlJc w:val="left"/>
        <w:rPr>
          <w:rFonts w:ascii="Symbol" w:hAnsi="Symbol" w:hint="default"/>
        </w:rPr>
      </w:lvl>
    </w:lvlOverride>
  </w:num>
  <w:num w:numId="8" w16cid:durableId="2024473105">
    <w:abstractNumId w:val="2"/>
  </w:num>
  <w:num w:numId="9" w16cid:durableId="1407876757">
    <w:abstractNumId w:val="1"/>
  </w:num>
  <w:num w:numId="10" w16cid:durableId="59598575">
    <w:abstractNumId w:val="0"/>
  </w:num>
  <w:num w:numId="11" w16cid:durableId="1957518103">
    <w:abstractNumId w:val="34"/>
  </w:num>
  <w:num w:numId="12" w16cid:durableId="2077900871">
    <w:abstractNumId w:val="29"/>
  </w:num>
  <w:num w:numId="13" w16cid:durableId="1186211496">
    <w:abstractNumId w:val="28"/>
  </w:num>
  <w:num w:numId="14" w16cid:durableId="490603740">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786630307">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428309710">
    <w:abstractNumId w:val="9"/>
  </w:num>
  <w:num w:numId="17" w16cid:durableId="808783224">
    <w:abstractNumId w:val="7"/>
  </w:num>
  <w:num w:numId="18" w16cid:durableId="288321019">
    <w:abstractNumId w:val="6"/>
  </w:num>
  <w:num w:numId="19" w16cid:durableId="655307711">
    <w:abstractNumId w:val="5"/>
  </w:num>
  <w:num w:numId="20" w16cid:durableId="967317872">
    <w:abstractNumId w:val="4"/>
  </w:num>
  <w:num w:numId="21" w16cid:durableId="674847998">
    <w:abstractNumId w:val="8"/>
  </w:num>
  <w:num w:numId="22" w16cid:durableId="1630235121">
    <w:abstractNumId w:val="3"/>
  </w:num>
  <w:num w:numId="23" w16cid:durableId="2135829913">
    <w:abstractNumId w:val="22"/>
  </w:num>
  <w:num w:numId="24" w16cid:durableId="1661613284">
    <w:abstractNumId w:val="41"/>
  </w:num>
  <w:num w:numId="25" w16cid:durableId="1251502703">
    <w:abstractNumId w:val="31"/>
  </w:num>
  <w:num w:numId="26" w16cid:durableId="1939555871">
    <w:abstractNumId w:val="38"/>
  </w:num>
  <w:num w:numId="27" w16cid:durableId="1956594939">
    <w:abstractNumId w:val="21"/>
  </w:num>
  <w:num w:numId="28" w16cid:durableId="869143650">
    <w:abstractNumId w:val="16"/>
  </w:num>
  <w:num w:numId="29" w16cid:durableId="1384480212">
    <w:abstractNumId w:val="19"/>
  </w:num>
  <w:num w:numId="30" w16cid:durableId="1099108341">
    <w:abstractNumId w:val="32"/>
  </w:num>
  <w:num w:numId="31" w16cid:durableId="96146605">
    <w:abstractNumId w:val="44"/>
  </w:num>
  <w:num w:numId="32" w16cid:durableId="992835796">
    <w:abstractNumId w:val="27"/>
  </w:num>
  <w:num w:numId="33" w16cid:durableId="1767773728">
    <w:abstractNumId w:val="14"/>
  </w:num>
  <w:num w:numId="34" w16cid:durableId="1961183641">
    <w:abstractNumId w:val="30"/>
  </w:num>
  <w:num w:numId="35" w16cid:durableId="1718821560">
    <w:abstractNumId w:val="20"/>
  </w:num>
  <w:num w:numId="36" w16cid:durableId="1130900020">
    <w:abstractNumId w:val="25"/>
  </w:num>
  <w:num w:numId="37" w16cid:durableId="409546578">
    <w:abstractNumId w:val="42"/>
  </w:num>
  <w:num w:numId="38" w16cid:durableId="1601571033">
    <w:abstractNumId w:val="11"/>
  </w:num>
  <w:num w:numId="39" w16cid:durableId="1599870643">
    <w:abstractNumId w:val="45"/>
  </w:num>
  <w:num w:numId="40" w16cid:durableId="1078668447">
    <w:abstractNumId w:val="47"/>
  </w:num>
  <w:num w:numId="41" w16cid:durableId="928125641">
    <w:abstractNumId w:val="40"/>
  </w:num>
  <w:num w:numId="42" w16cid:durableId="1841848648">
    <w:abstractNumId w:val="35"/>
  </w:num>
  <w:num w:numId="43" w16cid:durableId="257913906">
    <w:abstractNumId w:val="39"/>
  </w:num>
  <w:num w:numId="44" w16cid:durableId="729226878">
    <w:abstractNumId w:val="23"/>
  </w:num>
  <w:num w:numId="45" w16cid:durableId="253244792">
    <w:abstractNumId w:val="12"/>
  </w:num>
  <w:num w:numId="46" w16cid:durableId="1629705790">
    <w:abstractNumId w:val="37"/>
  </w:num>
  <w:num w:numId="47" w16cid:durableId="1602031283">
    <w:abstractNumId w:val="15"/>
  </w:num>
  <w:num w:numId="48" w16cid:durableId="1017387707">
    <w:abstractNumId w:val="17"/>
  </w:num>
  <w:num w:numId="49" w16cid:durableId="392780241">
    <w:abstractNumId w:val="43"/>
  </w:num>
  <w:num w:numId="50" w16cid:durableId="1557742938">
    <w:abstractNumId w:val="33"/>
  </w:num>
  <w:num w:numId="51" w16cid:durableId="155813028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6"/>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4A5A"/>
    <w:rsid w:val="00025D93"/>
    <w:rsid w:val="000D6701"/>
    <w:rsid w:val="000F4D64"/>
    <w:rsid w:val="001056BA"/>
    <w:rsid w:val="00112FDB"/>
    <w:rsid w:val="0014422E"/>
    <w:rsid w:val="0018164C"/>
    <w:rsid w:val="001B504E"/>
    <w:rsid w:val="0028368D"/>
    <w:rsid w:val="00297F18"/>
    <w:rsid w:val="00343060"/>
    <w:rsid w:val="00461F50"/>
    <w:rsid w:val="00497878"/>
    <w:rsid w:val="004F73D1"/>
    <w:rsid w:val="00576240"/>
    <w:rsid w:val="005943EA"/>
    <w:rsid w:val="0069778E"/>
    <w:rsid w:val="006B3684"/>
    <w:rsid w:val="006C2CE8"/>
    <w:rsid w:val="0070545B"/>
    <w:rsid w:val="00740CF3"/>
    <w:rsid w:val="00766405"/>
    <w:rsid w:val="0079341C"/>
    <w:rsid w:val="00794BB8"/>
    <w:rsid w:val="007A7080"/>
    <w:rsid w:val="007B06F0"/>
    <w:rsid w:val="00827EBE"/>
    <w:rsid w:val="00844C99"/>
    <w:rsid w:val="008D399B"/>
    <w:rsid w:val="00914A5A"/>
    <w:rsid w:val="00924923"/>
    <w:rsid w:val="00954E3C"/>
    <w:rsid w:val="009D2F78"/>
    <w:rsid w:val="009D4BDE"/>
    <w:rsid w:val="009F0B56"/>
    <w:rsid w:val="00A21FB0"/>
    <w:rsid w:val="00A412FC"/>
    <w:rsid w:val="00B06DAB"/>
    <w:rsid w:val="00B5296C"/>
    <w:rsid w:val="00B73DC7"/>
    <w:rsid w:val="00C03407"/>
    <w:rsid w:val="00C71F40"/>
    <w:rsid w:val="00CA1C84"/>
    <w:rsid w:val="00CE4ADE"/>
    <w:rsid w:val="00D1543E"/>
    <w:rsid w:val="00D524CF"/>
    <w:rsid w:val="00DA627B"/>
    <w:rsid w:val="00DC5FC1"/>
    <w:rsid w:val="00E227C0"/>
    <w:rsid w:val="00E71BC6"/>
    <w:rsid w:val="00E82CE2"/>
    <w:rsid w:val="00EE11E5"/>
    <w:rsid w:val="00F07418"/>
    <w:rsid w:val="00F105B8"/>
    <w:rsid w:val="00F36E0C"/>
    <w:rsid w:val="00F948F8"/>
    <w:rsid w:val="00FA4D3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7D71D8E"/>
  <w15:docId w15:val="{0EA3F6D7-41F6-4FFB-A83B-5E43F3758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link w:val="HeaderChar"/>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uiPriority w:val="39"/>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spacing w:before="0"/>
      <w:ind w:left="851" w:hanging="851"/>
    </w:pPr>
    <w:rPr>
      <w:sz w:val="20"/>
    </w:rPr>
  </w:style>
  <w:style w:type="paragraph" w:styleId="Index1">
    <w:name w:val="index 1"/>
    <w:basedOn w:val="Normal"/>
    <w:semiHidden/>
    <w:pPr>
      <w:keepLines/>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basedOn w:val="DefaultParagraphFont"/>
    <w:semiHidden/>
    <w:rPr>
      <w:b/>
      <w:position w:val="6"/>
      <w:sz w:val="16"/>
    </w:rPr>
  </w:style>
  <w:style w:type="paragraph" w:styleId="FootnoteText">
    <w:name w:val="footnote text"/>
    <w:basedOn w:val="Normal"/>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List"/>
    <w:pPr>
      <w:ind w:left="738" w:hanging="45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0">
    <w:name w:val="B2"/>
    <w:basedOn w:val="List2"/>
    <w:pPr>
      <w:ind w:left="1191" w:hanging="454"/>
    </w:pPr>
  </w:style>
  <w:style w:type="paragraph" w:customStyle="1" w:styleId="B30">
    <w:name w:val="B3"/>
    <w:basedOn w:val="List3"/>
    <w:pPr>
      <w:ind w:left="1645" w:hanging="454"/>
    </w:pPr>
  </w:style>
  <w:style w:type="paragraph" w:customStyle="1" w:styleId="B4">
    <w:name w:val="B4"/>
    <w:basedOn w:val="List4"/>
    <w:pPr>
      <w:ind w:left="2098" w:hanging="454"/>
    </w:pPr>
  </w:style>
  <w:style w:type="paragraph" w:customStyle="1" w:styleId="B5">
    <w:name w:val="B5"/>
    <w:basedOn w:val="List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
    <w:pPr>
      <w:numPr>
        <w:numId w:val="6"/>
      </w:numPr>
      <w:tabs>
        <w:tab w:val="left" w:pos="851"/>
      </w:tabs>
    </w:pPr>
  </w:style>
  <w:style w:type="paragraph" w:customStyle="1" w:styleId="BN">
    <w:name w:val="BN"/>
    <w:basedOn w:val="Normal"/>
    <w:pPr>
      <w:numPr>
        <w:numId w:val="5"/>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pPr>
      <w:keepNext/>
      <w:keepLines/>
      <w:spacing w:after="0"/>
      <w:jc w:val="both"/>
    </w:pPr>
    <w:rPr>
      <w:rFonts w:ascii="Arial" w:hAnsi="Arial"/>
      <w:sz w:val="18"/>
    </w:rPr>
  </w:style>
  <w:style w:type="paragraph" w:customStyle="1" w:styleId="FL">
    <w:name w:val="FL"/>
    <w:basedOn w:val="Normal"/>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lang w:eastAsia="en-US"/>
    </w:rPr>
  </w:style>
  <w:style w:type="character" w:customStyle="1" w:styleId="FooterChar">
    <w:name w:val="Footer Char"/>
    <w:link w:val="Footer"/>
    <w:rPr>
      <w:rFonts w:ascii="Arial" w:hAnsi="Arial"/>
      <w:b/>
      <w:i/>
      <w:noProof/>
      <w:sz w:val="18"/>
      <w:lang w:eastAsia="en-US"/>
    </w:rPr>
  </w:style>
  <w:style w:type="character" w:customStyle="1" w:styleId="Heading2Char">
    <w:name w:val="Heading 2 Char"/>
    <w:link w:val="Heading2"/>
    <w:rPr>
      <w:rFonts w:ascii="Arial" w:hAnsi="Arial"/>
      <w:sz w:val="32"/>
      <w:lang w:eastAsia="en-US"/>
    </w:rPr>
  </w:style>
  <w:style w:type="character" w:customStyle="1" w:styleId="Heading8Char">
    <w:name w:val="Heading 8 Char"/>
    <w:link w:val="Heading8"/>
    <w:rPr>
      <w:rFonts w:ascii="Arial" w:hAnsi="Arial"/>
      <w:sz w:val="36"/>
      <w:lang w:eastAsia="en-US"/>
    </w:rPr>
  </w:style>
  <w:style w:type="character" w:customStyle="1" w:styleId="Heading1Char">
    <w:name w:val="Heading 1 Char"/>
    <w:link w:val="Heading1"/>
    <w:rPr>
      <w:rFonts w:ascii="Arial" w:hAnsi="Arial"/>
      <w:sz w:val="36"/>
      <w:lang w:eastAsia="en-US"/>
    </w:rPr>
  </w:style>
  <w:style w:type="character" w:customStyle="1" w:styleId="HeaderChar">
    <w:name w:val="Header Char"/>
    <w:link w:val="Header"/>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
    <w:qFormat/>
    <w:pPr>
      <w:keepNext/>
      <w:keepLines/>
      <w:numPr>
        <w:numId w:val="40"/>
      </w:numPr>
      <w:tabs>
        <w:tab w:val="left" w:pos="1109"/>
      </w:tabs>
      <w:spacing w:after="0"/>
      <w:ind w:left="1100" w:hanging="380"/>
    </w:pPr>
    <w:rPr>
      <w:rFonts w:ascii="Arial" w:hAnsi="Arial"/>
      <w:sz w:val="18"/>
    </w:rPr>
  </w:style>
  <w:style w:type="paragraph" w:styleId="ListParagraph">
    <w:name w:val="List Paragraph"/>
    <w:basedOn w:val="Normal"/>
    <w:uiPriority w:val="34"/>
    <w:qFormat/>
    <w:rsid w:val="00DA627B"/>
    <w:pPr>
      <w:ind w:left="720"/>
      <w:contextualSpacing/>
    </w:pPr>
  </w:style>
  <w:style w:type="table" w:styleId="TableGrid">
    <w:name w:val="Table Grid"/>
    <w:basedOn w:val="TableNormal"/>
    <w:rsid w:val="007B06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1442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340740">
      <w:bodyDiv w:val="1"/>
      <w:marLeft w:val="0"/>
      <w:marRight w:val="0"/>
      <w:marTop w:val="0"/>
      <w:marBottom w:val="0"/>
      <w:divBdr>
        <w:top w:val="none" w:sz="0" w:space="0" w:color="auto"/>
        <w:left w:val="none" w:sz="0" w:space="0" w:color="auto"/>
        <w:bottom w:val="none" w:sz="0" w:space="0" w:color="auto"/>
        <w:right w:val="none" w:sz="0" w:space="0" w:color="auto"/>
      </w:divBdr>
      <w:divsChild>
        <w:div w:id="1117723907">
          <w:marLeft w:val="0"/>
          <w:marRight w:val="0"/>
          <w:marTop w:val="0"/>
          <w:marBottom w:val="0"/>
          <w:divBdr>
            <w:top w:val="none" w:sz="0" w:space="0" w:color="auto"/>
            <w:left w:val="none" w:sz="0" w:space="0" w:color="auto"/>
            <w:bottom w:val="none" w:sz="0" w:space="0" w:color="auto"/>
            <w:right w:val="none" w:sz="0" w:space="0" w:color="auto"/>
          </w:divBdr>
          <w:divsChild>
            <w:div w:id="1512376969">
              <w:marLeft w:val="0"/>
              <w:marRight w:val="0"/>
              <w:marTop w:val="0"/>
              <w:marBottom w:val="0"/>
              <w:divBdr>
                <w:top w:val="none" w:sz="0" w:space="0" w:color="auto"/>
                <w:left w:val="none" w:sz="0" w:space="0" w:color="auto"/>
                <w:bottom w:val="none" w:sz="0" w:space="0" w:color="auto"/>
                <w:right w:val="none" w:sz="0" w:space="0" w:color="auto"/>
              </w:divBdr>
              <w:divsChild>
                <w:div w:id="101804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547646128">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1360476009">
      <w:bodyDiv w:val="1"/>
      <w:marLeft w:val="0"/>
      <w:marRight w:val="0"/>
      <w:marTop w:val="0"/>
      <w:marBottom w:val="0"/>
      <w:divBdr>
        <w:top w:val="none" w:sz="0" w:space="0" w:color="auto"/>
        <w:left w:val="none" w:sz="0" w:space="0" w:color="auto"/>
        <w:bottom w:val="none" w:sz="0" w:space="0" w:color="auto"/>
        <w:right w:val="none" w:sz="0" w:space="0" w:color="auto"/>
      </w:divBdr>
    </w:div>
    <w:div w:id="1436289733">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 w:id="1936012406">
      <w:bodyDiv w:val="1"/>
      <w:marLeft w:val="0"/>
      <w:marRight w:val="0"/>
      <w:marTop w:val="0"/>
      <w:marBottom w:val="0"/>
      <w:divBdr>
        <w:top w:val="none" w:sz="0" w:space="0" w:color="auto"/>
        <w:left w:val="none" w:sz="0" w:space="0" w:color="auto"/>
        <w:bottom w:val="none" w:sz="0" w:space="0" w:color="auto"/>
        <w:right w:val="none" w:sz="0" w:space="0" w:color="auto"/>
      </w:divBdr>
      <w:divsChild>
        <w:div w:id="318117195">
          <w:marLeft w:val="0"/>
          <w:marRight w:val="0"/>
          <w:marTop w:val="0"/>
          <w:marBottom w:val="0"/>
          <w:divBdr>
            <w:top w:val="none" w:sz="0" w:space="0" w:color="auto"/>
            <w:left w:val="none" w:sz="0" w:space="0" w:color="auto"/>
            <w:bottom w:val="none" w:sz="0" w:space="0" w:color="auto"/>
            <w:right w:val="none" w:sz="0" w:space="0" w:color="auto"/>
          </w:divBdr>
          <w:divsChild>
            <w:div w:id="1799490798">
              <w:marLeft w:val="0"/>
              <w:marRight w:val="0"/>
              <w:marTop w:val="0"/>
              <w:marBottom w:val="0"/>
              <w:divBdr>
                <w:top w:val="none" w:sz="0" w:space="0" w:color="auto"/>
                <w:left w:val="none" w:sz="0" w:space="0" w:color="auto"/>
                <w:bottom w:val="none" w:sz="0" w:space="0" w:color="auto"/>
                <w:right w:val="none" w:sz="0" w:space="0" w:color="auto"/>
              </w:divBdr>
              <w:divsChild>
                <w:div w:id="978536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3797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ipr.etsi.org/"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s://www.etsi.org/standards/coordinated-vulnerability-disclosure"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ortal.etsi.org/TB/ETSIDeliverableStatus.aspx" TargetMode="External"/><Relationship Id="rId5" Type="http://schemas.openxmlformats.org/officeDocument/2006/relationships/footnotes" Target="footnotes.xml"/><Relationship Id="rId15" Type="http://schemas.openxmlformats.org/officeDocument/2006/relationships/hyperlink" Target="https://docbox.etsi.org/Reference/" TargetMode="External"/><Relationship Id="rId10" Type="http://schemas.openxmlformats.org/officeDocument/2006/relationships/hyperlink" Target="http://www.etsi.org/deliver"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etsi.org/standards-search" TargetMode="External"/><Relationship Id="rId14" Type="http://schemas.openxmlformats.org/officeDocument/2006/relationships/hyperlink" Target="https://portal.etsi.org/Services/editHelp!/Howtostart/ETSIDraftingRules.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C:\ETSI\Templates\ETSI 'new' deliverables\ETSIW_2013.dotm</Template>
  <TotalTime>6</TotalTime>
  <Pages>18</Pages>
  <Words>3876</Words>
  <Characters>22096</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25921</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Shahar Steiff</cp:lastModifiedBy>
  <cp:revision>2</cp:revision>
  <cp:lastPrinted>2016-05-17T08:56:00Z</cp:lastPrinted>
  <dcterms:created xsi:type="dcterms:W3CDTF">2024-04-16T15:09:00Z</dcterms:created>
  <dcterms:modified xsi:type="dcterms:W3CDTF">2024-04-16T15:09:00Z</dcterms:modified>
</cp:coreProperties>
</file>