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672"/>
        <w:gridCol w:w="2104"/>
        <w:gridCol w:w="8201"/>
        <w:gridCol w:w="136"/>
      </w:tblGrid>
      <w:tr w:rsidR="00D80F43" w:rsidRPr="00F75899" w14:paraId="53E1D179" w14:textId="77777777" w:rsidTr="00F75899">
        <w:trPr>
          <w:jc w:val="center"/>
        </w:trPr>
        <w:tc>
          <w:tcPr>
            <w:tcW w:w="11113" w:type="dxa"/>
            <w:gridSpan w:val="4"/>
            <w:shd w:val="clear" w:color="auto" w:fill="E0E0E0"/>
          </w:tcPr>
          <w:p w14:paraId="1EA15027" w14:textId="15339E54" w:rsidR="00D80F43" w:rsidRPr="00F75899" w:rsidRDefault="00D80F43">
            <w:pPr>
              <w:pStyle w:val="baseStyle"/>
              <w:jc w:val="right"/>
              <w:rPr>
                <w:rFonts w:ascii="Arial" w:hAnsi="Arial" w:cs="Arial"/>
                <w:b/>
                <w:bCs/>
              </w:rPr>
            </w:pPr>
            <w:r w:rsidRPr="00F75899">
              <w:rPr>
                <w:rFonts w:ascii="Arial" w:hAnsi="Arial" w:cs="Arial"/>
                <w:b/>
                <w:bCs/>
              </w:rPr>
              <w:t xml:space="preserve">Sophia-Antipolis, </w:t>
            </w:r>
            <w:r w:rsidR="00C07740" w:rsidRPr="00F75899"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Pr="00F75899">
              <w:rPr>
                <w:rFonts w:ascii="Arial" w:hAnsi="Arial" w:cs="Arial"/>
                <w:b/>
                <w:bCs/>
                <w:color w:val="000000"/>
              </w:rPr>
              <w:instrText xml:space="preserve"> DATE \@ "dd MMMM yyyy" </w:instrText>
            </w:r>
            <w:r w:rsidR="00C07740" w:rsidRPr="00F7589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0E7839">
              <w:rPr>
                <w:rFonts w:ascii="Arial" w:hAnsi="Arial" w:cs="Arial"/>
                <w:b/>
                <w:bCs/>
                <w:color w:val="000000"/>
              </w:rPr>
              <w:t>01 December 2022</w:t>
            </w:r>
            <w:r w:rsidR="00C07740" w:rsidRPr="00F7589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  <w:p w14:paraId="2D8C9CFE" w14:textId="5B339B62" w:rsidR="00A53102" w:rsidRPr="00F75899" w:rsidRDefault="00D80F43" w:rsidP="001F0EF5">
            <w:pPr>
              <w:pStyle w:val="baseStyle"/>
              <w:jc w:val="center"/>
              <w:rPr>
                <w:rFonts w:ascii="Arial" w:hAnsi="Arial" w:cs="Arial"/>
                <w:b/>
                <w:bCs/>
              </w:rPr>
            </w:pPr>
            <w:r w:rsidRPr="00F75899">
              <w:rPr>
                <w:rFonts w:ascii="Arial" w:hAnsi="Arial" w:cs="Arial"/>
                <w:b/>
                <w:bCs/>
                <w:sz w:val="24"/>
              </w:rPr>
              <w:t xml:space="preserve">Invitation to </w:t>
            </w:r>
            <w:r w:rsidR="0033440B" w:rsidRPr="00F75899">
              <w:rPr>
                <w:rFonts w:ascii="Arial" w:hAnsi="Arial" w:cs="Arial"/>
                <w:b/>
                <w:bCs/>
                <w:sz w:val="24"/>
              </w:rPr>
              <w:t xml:space="preserve">the </w:t>
            </w:r>
            <w:r w:rsidR="003763B9" w:rsidRPr="00F75899">
              <w:rPr>
                <w:rFonts w:ascii="Arial" w:hAnsi="Arial" w:cs="Arial"/>
                <w:b/>
                <w:bCs/>
                <w:sz w:val="24"/>
              </w:rPr>
              <w:t>MTS</w:t>
            </w:r>
            <w:r w:rsidR="00E949DF" w:rsidRPr="00F75899">
              <w:rPr>
                <w:rFonts w:ascii="Arial" w:hAnsi="Arial" w:cs="Arial"/>
                <w:b/>
                <w:bCs/>
                <w:sz w:val="24"/>
              </w:rPr>
              <w:t>#</w:t>
            </w:r>
            <w:r w:rsidR="002D608B">
              <w:rPr>
                <w:rFonts w:ascii="Arial" w:hAnsi="Arial" w:cs="Arial"/>
                <w:b/>
                <w:bCs/>
                <w:sz w:val="24"/>
              </w:rPr>
              <w:t>8</w:t>
            </w:r>
            <w:r w:rsidR="00555840">
              <w:rPr>
                <w:rFonts w:ascii="Arial" w:hAnsi="Arial" w:cs="Arial"/>
                <w:b/>
                <w:bCs/>
                <w:sz w:val="24"/>
              </w:rPr>
              <w:t>88</w:t>
            </w:r>
            <w:r w:rsidR="004F214E" w:rsidRPr="00F75899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E949DF" w:rsidRPr="00F75899">
              <w:rPr>
                <w:rFonts w:ascii="Arial" w:hAnsi="Arial" w:cs="Arial"/>
                <w:b/>
                <w:bCs/>
                <w:sz w:val="24"/>
              </w:rPr>
              <w:t>m</w:t>
            </w:r>
            <w:r w:rsidR="000516E4" w:rsidRPr="00F75899">
              <w:rPr>
                <w:rFonts w:ascii="Arial" w:hAnsi="Arial" w:cs="Arial"/>
                <w:b/>
                <w:bCs/>
                <w:sz w:val="24"/>
              </w:rPr>
              <w:t>eeting</w:t>
            </w:r>
            <w:r w:rsidR="00DE2531" w:rsidRPr="00F75899">
              <w:rPr>
                <w:rFonts w:ascii="Arial" w:hAnsi="Arial" w:cs="Arial"/>
                <w:b/>
                <w:bCs/>
                <w:sz w:val="24"/>
              </w:rPr>
              <w:br/>
            </w:r>
            <w:r w:rsidR="004F214E" w:rsidRPr="00F75899">
              <w:rPr>
                <w:rFonts w:ascii="Arial" w:hAnsi="Arial" w:cs="Arial"/>
                <w:b/>
                <w:bCs/>
                <w:sz w:val="24"/>
              </w:rPr>
              <w:t xml:space="preserve">on </w:t>
            </w:r>
            <w:r w:rsidR="00555840">
              <w:rPr>
                <w:rFonts w:ascii="Arial" w:hAnsi="Arial" w:cs="Arial"/>
                <w:b/>
                <w:bCs/>
                <w:sz w:val="24"/>
              </w:rPr>
              <w:t>24</w:t>
            </w:r>
            <w:r w:rsidR="005156B4">
              <w:rPr>
                <w:rFonts w:ascii="Arial" w:hAnsi="Arial" w:cs="Arial"/>
                <w:b/>
                <w:bCs/>
                <w:sz w:val="24"/>
              </w:rPr>
              <w:t xml:space="preserve"> - </w:t>
            </w:r>
            <w:r w:rsidR="00555840">
              <w:rPr>
                <w:rFonts w:ascii="Arial" w:hAnsi="Arial" w:cs="Arial"/>
                <w:b/>
                <w:bCs/>
                <w:sz w:val="24"/>
              </w:rPr>
              <w:t>25</w:t>
            </w:r>
            <w:r w:rsidR="00AD4877" w:rsidRPr="00F75899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555840">
              <w:rPr>
                <w:rFonts w:ascii="Arial" w:hAnsi="Arial" w:cs="Arial"/>
                <w:b/>
                <w:bCs/>
                <w:sz w:val="24"/>
              </w:rPr>
              <w:t>January</w:t>
            </w:r>
            <w:r w:rsidR="007D5E3B" w:rsidRPr="00F75899">
              <w:rPr>
                <w:rFonts w:ascii="Arial" w:hAnsi="Arial" w:cs="Arial"/>
                <w:b/>
                <w:bCs/>
                <w:sz w:val="24"/>
              </w:rPr>
              <w:t xml:space="preserve"> 20</w:t>
            </w:r>
            <w:r w:rsidR="005156B4">
              <w:rPr>
                <w:rFonts w:ascii="Arial" w:hAnsi="Arial" w:cs="Arial"/>
                <w:b/>
                <w:bCs/>
                <w:sz w:val="24"/>
              </w:rPr>
              <w:t>22</w:t>
            </w:r>
            <w:r w:rsidR="00BD74AE">
              <w:rPr>
                <w:rFonts w:ascii="Arial" w:hAnsi="Arial" w:cs="Arial"/>
                <w:b/>
                <w:bCs/>
                <w:sz w:val="24"/>
              </w:rPr>
              <w:t xml:space="preserve"> in </w:t>
            </w:r>
            <w:r w:rsidR="00254D54">
              <w:rPr>
                <w:rFonts w:ascii="Arial" w:hAnsi="Arial" w:cs="Arial"/>
                <w:b/>
                <w:bCs/>
                <w:sz w:val="24"/>
              </w:rPr>
              <w:t>Thessaloniki</w:t>
            </w:r>
            <w:r w:rsidRPr="00F75899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Pr="00F75899">
              <w:rPr>
                <w:rFonts w:ascii="Arial" w:hAnsi="Arial" w:cs="Arial"/>
                <w:b/>
                <w:bCs/>
                <w:color w:val="000000"/>
              </w:rPr>
              <w:t>Link to registration &amp; meeting</w:t>
            </w:r>
            <w:r w:rsidRPr="00F75899">
              <w:rPr>
                <w:rFonts w:ascii="Arial" w:hAnsi="Arial" w:cs="Arial"/>
                <w:b/>
                <w:bCs/>
              </w:rPr>
              <w:t xml:space="preserve"> documents </w:t>
            </w:r>
          </w:p>
          <w:p w14:paraId="02320476" w14:textId="30393533" w:rsidR="00BD74AE" w:rsidRPr="00F75899" w:rsidRDefault="00000000" w:rsidP="005156B4">
            <w:pPr>
              <w:pStyle w:val="baseStyle"/>
              <w:jc w:val="center"/>
              <w:rPr>
                <w:rFonts w:ascii="Arial" w:hAnsi="Arial" w:cs="Arial"/>
                <w:b/>
              </w:rPr>
            </w:pPr>
            <w:hyperlink r:id="rId7" w:anchor="/meeting?MtgId=44179" w:history="1">
              <w:r w:rsidR="00554991" w:rsidRPr="00554991">
                <w:rPr>
                  <w:rStyle w:val="Hyperlink"/>
                  <w:rFonts w:ascii="Arial" w:hAnsi="Arial" w:cs="Arial"/>
                  <w:b/>
                </w:rPr>
                <w:t>https://portal.etsi.org/Meetings.aspx#/meeting?MtgId=44179</w:t>
              </w:r>
            </w:hyperlink>
          </w:p>
        </w:tc>
      </w:tr>
      <w:tr w:rsidR="00D80F43" w:rsidRPr="00F75899" w14:paraId="60A546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672" w:type="dxa"/>
          <w:jc w:val="center"/>
        </w:trPr>
        <w:tc>
          <w:tcPr>
            <w:tcW w:w="10441" w:type="dxa"/>
            <w:gridSpan w:val="3"/>
          </w:tcPr>
          <w:p w14:paraId="192DE80D" w14:textId="77777777" w:rsidR="00D80F43" w:rsidRPr="00F75899" w:rsidRDefault="00D80F43">
            <w:pPr>
              <w:pStyle w:val="baseStyle"/>
              <w:jc w:val="both"/>
              <w:rPr>
                <w:rFonts w:ascii="Arial" w:hAnsi="Arial" w:cs="Arial"/>
                <w:noProof w:val="0"/>
              </w:rPr>
            </w:pPr>
            <w:r w:rsidRPr="00F75899">
              <w:rPr>
                <w:rFonts w:ascii="Arial" w:hAnsi="Arial" w:cs="Arial"/>
              </w:rPr>
              <w:br/>
              <w:t>Dear Colleague,</w:t>
            </w:r>
          </w:p>
          <w:p w14:paraId="112C0415" w14:textId="0DB8D55B" w:rsidR="00D80F43" w:rsidRPr="00F75899" w:rsidRDefault="00D80F43" w:rsidP="00BD74AE">
            <w:pPr>
              <w:spacing w:after="60"/>
              <w:rPr>
                <w:rFonts w:ascii="Arial" w:hAnsi="Arial" w:cs="Arial"/>
                <w:color w:val="666666"/>
              </w:rPr>
            </w:pPr>
            <w:r w:rsidRPr="00F75899">
              <w:rPr>
                <w:rFonts w:ascii="Arial" w:hAnsi="Arial" w:cs="Arial"/>
              </w:rPr>
              <w:t xml:space="preserve">On behalf of </w:t>
            </w:r>
            <w:r w:rsidR="004E7100" w:rsidRPr="00554991">
              <w:rPr>
                <w:rFonts w:ascii="Arial" w:hAnsi="Arial" w:cs="Arial"/>
              </w:rPr>
              <w:t xml:space="preserve">Marija Jankovic </w:t>
            </w:r>
            <w:r w:rsidR="001E320E">
              <w:rPr>
                <w:rFonts w:ascii="Arial" w:hAnsi="Arial" w:cs="Arial"/>
              </w:rPr>
              <w:t>(</w:t>
            </w:r>
            <w:r w:rsidR="00554991">
              <w:rPr>
                <w:rFonts w:ascii="Arial" w:hAnsi="Arial" w:cs="Arial"/>
              </w:rPr>
              <w:t>CERTH</w:t>
            </w:r>
            <w:r w:rsidR="001E320E">
              <w:rPr>
                <w:rFonts w:ascii="Arial" w:hAnsi="Arial" w:cs="Arial"/>
              </w:rPr>
              <w:t>)</w:t>
            </w:r>
            <w:r w:rsidR="00C109F6">
              <w:rPr>
                <w:rFonts w:ascii="Arial" w:hAnsi="Arial" w:cs="Arial"/>
              </w:rPr>
              <w:t>, ETSI</w:t>
            </w:r>
            <w:r w:rsidRPr="00F75899">
              <w:rPr>
                <w:rFonts w:ascii="Arial" w:hAnsi="Arial" w:cs="Arial"/>
              </w:rPr>
              <w:t xml:space="preserve"> has the pleasure of informing you of the arrangements for the above-mentioned meeting.</w:t>
            </w:r>
          </w:p>
        </w:tc>
      </w:tr>
      <w:tr w:rsidR="00D80F43" w:rsidRPr="00F75899" w14:paraId="039ACFD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36" w:type="dxa"/>
          <w:jc w:val="center"/>
        </w:trPr>
        <w:tc>
          <w:tcPr>
            <w:tcW w:w="2776" w:type="dxa"/>
            <w:gridSpan w:val="2"/>
            <w:shd w:val="clear" w:color="auto" w:fill="E0E0E0"/>
          </w:tcPr>
          <w:p w14:paraId="3F8C01FE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 w:rsidRPr="00F75899">
              <w:rPr>
                <w:rFonts w:ascii="Arial" w:hAnsi="Arial" w:cs="Arial"/>
                <w:b/>
                <w:caps/>
              </w:rPr>
              <w:t>Address of the meeting</w:t>
            </w:r>
          </w:p>
          <w:p w14:paraId="793535CD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8201" w:type="dxa"/>
          </w:tcPr>
          <w:p w14:paraId="2D53D18D" w14:textId="4783967D" w:rsidR="00515B7D" w:rsidRPr="00F75899" w:rsidRDefault="00312048" w:rsidP="00F75899">
            <w:pPr>
              <w:rPr>
                <w:rFonts w:ascii="Arial" w:hAnsi="Arial" w:cs="Arial"/>
              </w:rPr>
            </w:pPr>
            <w:r w:rsidRPr="00312048">
              <w:rPr>
                <w:rFonts w:ascii="Arial" w:hAnsi="Arial" w:cs="Arial"/>
              </w:rPr>
              <w:t>Centre for Research and Technology Hellas</w:t>
            </w:r>
            <w:r w:rsidRPr="00312048">
              <w:rPr>
                <w:rFonts w:ascii="Arial" w:hAnsi="Arial" w:cs="Arial"/>
              </w:rPr>
              <w:br/>
              <w:t>Information Technologies Institute (CERTH/ITI)</w:t>
            </w:r>
            <w:r w:rsidRPr="00312048">
              <w:rPr>
                <w:rFonts w:ascii="Arial" w:hAnsi="Arial" w:cs="Arial"/>
              </w:rPr>
              <w:br/>
              <w:t>6th Km. Charilaou-Thermi Rd., 57001, Thessaloniki, Greece</w:t>
            </w:r>
          </w:p>
        </w:tc>
      </w:tr>
      <w:tr w:rsidR="00D80F43" w:rsidRPr="00F75899" w14:paraId="67A23FE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36" w:type="dxa"/>
          <w:jc w:val="center"/>
        </w:trPr>
        <w:tc>
          <w:tcPr>
            <w:tcW w:w="2776" w:type="dxa"/>
            <w:gridSpan w:val="2"/>
            <w:shd w:val="clear" w:color="auto" w:fill="E0E0E0"/>
          </w:tcPr>
          <w:p w14:paraId="65250941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 w:rsidRPr="00F75899">
              <w:rPr>
                <w:rFonts w:ascii="Arial" w:hAnsi="Arial" w:cs="Arial"/>
                <w:b/>
                <w:caps/>
              </w:rPr>
              <w:t>mEETING SCHEDULE</w:t>
            </w:r>
          </w:p>
          <w:p w14:paraId="58E0F6C0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8201" w:type="dxa"/>
          </w:tcPr>
          <w:p w14:paraId="680A2109" w14:textId="7847E0C6" w:rsidR="00D80F43" w:rsidRPr="008F6766" w:rsidRDefault="00BD74AE" w:rsidP="00515B7D">
            <w:pPr>
              <w:pStyle w:val="baseStyle"/>
              <w:spacing w:before="60" w:after="60"/>
              <w:rPr>
                <w:rFonts w:ascii="Arial" w:hAnsi="Arial" w:cs="Arial"/>
                <w:bCs/>
              </w:rPr>
            </w:pPr>
            <w:r w:rsidRPr="008F6766">
              <w:rPr>
                <w:rFonts w:ascii="Arial" w:hAnsi="Arial" w:cs="Arial"/>
                <w:bCs/>
              </w:rPr>
              <w:t xml:space="preserve"> </w:t>
            </w:r>
            <w:r w:rsidR="00515B7D" w:rsidRPr="008F6766">
              <w:rPr>
                <w:rFonts w:ascii="Calibri" w:hAnsi="Calibri" w:cs="Calibri"/>
                <w:bCs/>
                <w:sz w:val="22"/>
                <w:szCs w:val="22"/>
              </w:rPr>
              <w:t>MTS#8</w:t>
            </w:r>
            <w:r w:rsidR="008F6766" w:rsidRPr="008F6766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="00515B7D" w:rsidRPr="008F6766">
              <w:rPr>
                <w:rFonts w:ascii="Calibri" w:hAnsi="Calibri" w:cs="Calibri"/>
                <w:bCs/>
                <w:sz w:val="22"/>
                <w:szCs w:val="22"/>
              </w:rPr>
              <w:t xml:space="preserve"> plenary  </w:t>
            </w:r>
            <w:r w:rsidR="008F6766" w:rsidRPr="008F6766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515B7D" w:rsidRPr="008F6766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D258BC" w:rsidRPr="008F6766">
              <w:rPr>
                <w:rFonts w:ascii="Calibri" w:hAnsi="Calibri" w:cs="Calibri"/>
                <w:bCs/>
                <w:sz w:val="22"/>
                <w:szCs w:val="22"/>
              </w:rPr>
              <w:t>th</w:t>
            </w:r>
            <w:r w:rsidR="00515B7D" w:rsidRPr="008F676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F6766" w:rsidRPr="008F6766">
              <w:rPr>
                <w:rFonts w:ascii="Calibri" w:hAnsi="Calibri" w:cs="Calibri"/>
                <w:bCs/>
                <w:sz w:val="22"/>
                <w:szCs w:val="22"/>
              </w:rPr>
              <w:t>January</w:t>
            </w:r>
            <w:r w:rsidR="00515B7D" w:rsidRPr="008F6766">
              <w:rPr>
                <w:rFonts w:ascii="Calibri" w:hAnsi="Calibri" w:cs="Calibri"/>
                <w:bCs/>
                <w:sz w:val="22"/>
                <w:szCs w:val="22"/>
              </w:rPr>
              <w:t xml:space="preserve"> 2022 from 14:00 to </w:t>
            </w:r>
            <w:r w:rsidR="008F6766" w:rsidRPr="008F6766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515B7D" w:rsidRPr="008F6766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="00515B7D" w:rsidRPr="008F6766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="00515B7D" w:rsidRPr="008F676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F6766" w:rsidRPr="008F6766">
              <w:rPr>
                <w:rFonts w:ascii="Calibri" w:hAnsi="Calibri" w:cs="Calibri"/>
                <w:bCs/>
                <w:sz w:val="22"/>
                <w:szCs w:val="22"/>
              </w:rPr>
              <w:t xml:space="preserve">January </w:t>
            </w:r>
            <w:r w:rsidR="00515B7D" w:rsidRPr="008F6766">
              <w:rPr>
                <w:rFonts w:ascii="Calibri" w:hAnsi="Calibri" w:cs="Calibri"/>
                <w:bCs/>
                <w:sz w:val="22"/>
                <w:szCs w:val="22"/>
              </w:rPr>
              <w:t>17:00</w:t>
            </w:r>
          </w:p>
        </w:tc>
      </w:tr>
      <w:tr w:rsidR="00D80F43" w:rsidRPr="00F75899" w14:paraId="5266DB9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36" w:type="dxa"/>
          <w:jc w:val="center"/>
        </w:trPr>
        <w:tc>
          <w:tcPr>
            <w:tcW w:w="2776" w:type="dxa"/>
            <w:gridSpan w:val="2"/>
            <w:shd w:val="clear" w:color="auto" w:fill="E0E0E0"/>
          </w:tcPr>
          <w:p w14:paraId="567AF88E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 w:rsidRPr="00F75899">
              <w:rPr>
                <w:rFonts w:ascii="Arial" w:hAnsi="Arial" w:cs="Arial"/>
                <w:b/>
                <w:caps/>
              </w:rPr>
              <w:t>REGISTRAtion</w:t>
            </w:r>
          </w:p>
          <w:p w14:paraId="469E45CA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201" w:type="dxa"/>
          </w:tcPr>
          <w:p w14:paraId="252A5C6B" w14:textId="1A4B30DA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F75899">
              <w:rPr>
                <w:rFonts w:ascii="Arial" w:hAnsi="Arial" w:cs="Arial"/>
                <w:lang w:val="en-US"/>
              </w:rPr>
              <w:t>Please use</w:t>
            </w:r>
            <w:r w:rsidR="005156B4">
              <w:rPr>
                <w:rFonts w:ascii="Arial" w:hAnsi="Arial" w:cs="Arial"/>
                <w:lang w:val="en-US"/>
              </w:rPr>
              <w:t xml:space="preserve">: </w:t>
            </w:r>
            <w:hyperlink r:id="rId8" w:anchor="/meeting?MtgId=44179" w:history="1">
              <w:r w:rsidR="00554991" w:rsidRPr="00554991">
                <w:rPr>
                  <w:rStyle w:val="Hyperlink"/>
                  <w:rFonts w:ascii="Arial" w:hAnsi="Arial" w:cs="Arial"/>
                  <w:b/>
                </w:rPr>
                <w:t>https://portal.etsi.org/Meetings.aspx#/meeting?MtgId=44179</w:t>
              </w:r>
            </w:hyperlink>
            <w:r w:rsidRPr="00F75899">
              <w:rPr>
                <w:rFonts w:ascii="Arial" w:hAnsi="Arial" w:cs="Arial"/>
                <w:bCs/>
              </w:rPr>
              <w:t>Non ETSI member</w:t>
            </w:r>
            <w:r w:rsidR="00575E61" w:rsidRPr="00F75899">
              <w:rPr>
                <w:rFonts w:ascii="Arial" w:hAnsi="Arial" w:cs="Arial"/>
                <w:bCs/>
              </w:rPr>
              <w:t>s</w:t>
            </w:r>
            <w:r w:rsidRPr="00F75899">
              <w:rPr>
                <w:rFonts w:ascii="Arial" w:hAnsi="Arial" w:cs="Arial"/>
                <w:bCs/>
              </w:rPr>
              <w:t xml:space="preserve"> are usually not permitted to attend ETSI meetings unless authorized by the Chairman.</w:t>
            </w:r>
          </w:p>
          <w:p w14:paraId="6528342F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D80F43" w:rsidRPr="00F75899" w14:paraId="4BDBAD8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36" w:type="dxa"/>
          <w:jc w:val="center"/>
        </w:trPr>
        <w:tc>
          <w:tcPr>
            <w:tcW w:w="2776" w:type="dxa"/>
            <w:gridSpan w:val="2"/>
            <w:shd w:val="clear" w:color="auto" w:fill="E0E0E0"/>
          </w:tcPr>
          <w:p w14:paraId="4F024A7A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 w:rsidRPr="00F75899">
              <w:rPr>
                <w:rFonts w:ascii="Arial" w:hAnsi="Arial" w:cs="Arial"/>
                <w:b/>
                <w:caps/>
              </w:rPr>
              <w:t>Documents for the meeting</w:t>
            </w:r>
          </w:p>
          <w:p w14:paraId="25F00D61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201" w:type="dxa"/>
          </w:tcPr>
          <w:p w14:paraId="053DFAAA" w14:textId="68CA90EE" w:rsidR="004069F3" w:rsidRPr="00F75899" w:rsidRDefault="004069F3" w:rsidP="004069F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F75899">
              <w:rPr>
                <w:rFonts w:ascii="Arial" w:hAnsi="Arial" w:cs="Arial"/>
                <w:lang w:val="en-US"/>
              </w:rPr>
              <w:t xml:space="preserve">Reserve contribution numbers </w:t>
            </w:r>
            <w:hyperlink r:id="rId9" w:anchor="/meeting?MtgId=44179" w:history="1">
              <w:r w:rsidR="00554991" w:rsidRPr="00554991">
                <w:rPr>
                  <w:rStyle w:val="Hyperlink"/>
                  <w:rFonts w:ascii="Arial" w:hAnsi="Arial" w:cs="Arial"/>
                  <w:b/>
                </w:rPr>
                <w:t>https://portal.etsi.org/Meetings.aspx#/meeting?Mt</w:t>
              </w:r>
              <w:r w:rsidR="00554991" w:rsidRPr="00554991">
                <w:rPr>
                  <w:rStyle w:val="Hyperlink"/>
                  <w:rFonts w:ascii="Arial" w:hAnsi="Arial" w:cs="Arial"/>
                  <w:b/>
                </w:rPr>
                <w:t>g</w:t>
              </w:r>
              <w:r w:rsidR="00554991" w:rsidRPr="00554991">
                <w:rPr>
                  <w:rStyle w:val="Hyperlink"/>
                  <w:rFonts w:ascii="Arial" w:hAnsi="Arial" w:cs="Arial"/>
                  <w:b/>
                </w:rPr>
                <w:t>Id=44179</w:t>
              </w:r>
            </w:hyperlink>
          </w:p>
          <w:p w14:paraId="35C5F69E" w14:textId="77777777" w:rsidR="004069F3" w:rsidRPr="00F75899" w:rsidRDefault="004069F3" w:rsidP="004069F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F75899">
              <w:rPr>
                <w:rFonts w:ascii="Arial" w:hAnsi="Arial" w:cs="Arial"/>
                <w:lang w:val="en-US"/>
              </w:rPr>
              <w:t>Note that contributions assigned to this meeting can be retrieved from the meeting details page or in docbox.</w:t>
            </w:r>
          </w:p>
          <w:p w14:paraId="0692E158" w14:textId="77777777" w:rsidR="00D80F43" w:rsidRPr="00F75899" w:rsidRDefault="00D80F43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F75899">
              <w:rPr>
                <w:rFonts w:ascii="Arial" w:hAnsi="Arial" w:cs="Arial"/>
                <w:lang w:val="en-US"/>
              </w:rPr>
              <w:t xml:space="preserve">If in doubt or if your company is not an ETSI member contact </w:t>
            </w:r>
            <w:hyperlink r:id="rId10" w:history="1">
              <w:r w:rsidR="006064E4" w:rsidRPr="00F75899">
                <w:rPr>
                  <w:rStyle w:val="Hyperlink"/>
                  <w:rFonts w:ascii="Arial" w:hAnsi="Arial" w:cs="Arial"/>
                </w:rPr>
                <w:t>MTSsupport@etsi.org</w:t>
              </w:r>
            </w:hyperlink>
          </w:p>
        </w:tc>
      </w:tr>
      <w:tr w:rsidR="00D80F43" w:rsidRPr="00F75899" w14:paraId="3DF1415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36" w:type="dxa"/>
          <w:jc w:val="center"/>
        </w:trPr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59E1074" w14:textId="77777777" w:rsidR="00D80F43" w:rsidRPr="00F75899" w:rsidRDefault="00D80F43">
            <w:pPr>
              <w:pStyle w:val="baseStyle"/>
              <w:rPr>
                <w:rFonts w:ascii="Arial" w:hAnsi="Arial" w:cs="Arial"/>
                <w:b/>
                <w:caps/>
              </w:rPr>
            </w:pPr>
            <w:r w:rsidRPr="00F75899">
              <w:rPr>
                <w:rFonts w:ascii="Arial" w:hAnsi="Arial" w:cs="Arial"/>
                <w:b/>
                <w:bCs/>
              </w:rPr>
              <w:t>ELECTRONIC WORKING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133F" w14:textId="77777777" w:rsidR="00D80F43" w:rsidRPr="00F75899" w:rsidRDefault="00A75F10">
            <w:pPr>
              <w:pStyle w:val="baseStyle"/>
              <w:spacing w:before="60" w:after="60"/>
              <w:rPr>
                <w:rFonts w:ascii="Arial" w:hAnsi="Arial" w:cs="Arial"/>
              </w:rPr>
            </w:pPr>
            <w:r w:rsidRPr="00F75899">
              <w:rPr>
                <w:rFonts w:ascii="Arial" w:hAnsi="Arial" w:cs="Arial"/>
                <w:lang w:val="en-US"/>
              </w:rPr>
              <w:t>You may log onto the ETSI network. For assistance please follow the instructions in this link:</w:t>
            </w:r>
            <w:r w:rsidR="00F716BC" w:rsidRPr="00F75899">
              <w:rPr>
                <w:rFonts w:ascii="Arial" w:hAnsi="Arial" w:cs="Arial"/>
                <w:lang w:val="en-US"/>
              </w:rPr>
              <w:t xml:space="preserve"> </w:t>
            </w:r>
            <w:hyperlink r:id="rId11" w:history="1">
              <w:r w:rsidRPr="00F75899">
                <w:rPr>
                  <w:rFonts w:ascii="Arial" w:hAnsi="Arial" w:cs="Arial"/>
                  <w:color w:val="0000FF"/>
                  <w:u w:val="single"/>
                  <w:lang w:val="en-US"/>
                </w:rPr>
                <w:t>http://portal.etsi.org/helpdesk/</w:t>
              </w:r>
            </w:hyperlink>
            <w:r w:rsidRPr="00F7589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F75899">
              <w:rPr>
                <w:rFonts w:ascii="Arial" w:hAnsi="Arial" w:cs="Arial"/>
                <w:lang w:val="en-US"/>
              </w:rPr>
              <w:t>(click on "Network Facilities" in menu).</w:t>
            </w:r>
          </w:p>
        </w:tc>
      </w:tr>
      <w:tr w:rsidR="00D80F43" w:rsidRPr="00F75899" w14:paraId="5D0BAE7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After w:val="1"/>
          <w:wAfter w:w="136" w:type="dxa"/>
          <w:jc w:val="center"/>
        </w:trPr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B636357" w14:textId="77777777" w:rsidR="00D80F43" w:rsidRPr="00F75899" w:rsidRDefault="00D80F43">
            <w:pPr>
              <w:pStyle w:val="baseStyle"/>
              <w:rPr>
                <w:rFonts w:ascii="Arial" w:hAnsi="Arial" w:cs="Arial"/>
                <w:b/>
                <w:caps/>
              </w:rPr>
            </w:pPr>
            <w:r w:rsidRPr="00F75899">
              <w:rPr>
                <w:rFonts w:ascii="Arial" w:hAnsi="Arial" w:cs="Arial"/>
                <w:b/>
                <w:caps/>
              </w:rPr>
              <w:t>Local information</w:t>
            </w:r>
          </w:p>
        </w:tc>
        <w:tc>
          <w:tcPr>
            <w:tcW w:w="8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41CC" w14:textId="77777777" w:rsidR="000E7839" w:rsidRDefault="000E7839" w:rsidP="000E7839">
            <w:pPr>
              <w:pStyle w:val="ListParagraph"/>
              <w:ind w:left="0"/>
              <w:jc w:val="center"/>
              <w:rPr>
                <w:b/>
                <w:i/>
                <w:color w:val="C4BC96" w:themeColor="background2" w:themeShade="BF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6B0A9AE" wp14:editId="326A599E">
                  <wp:simplePos x="0" y="0"/>
                  <wp:positionH relativeFrom="column">
                    <wp:posOffset>4125600</wp:posOffset>
                  </wp:positionH>
                  <wp:positionV relativeFrom="paragraph">
                    <wp:posOffset>355</wp:posOffset>
                  </wp:positionV>
                  <wp:extent cx="1981293" cy="606705"/>
                  <wp:effectExtent l="0" t="0" r="0" b="3175"/>
                  <wp:wrapTight wrapText="bothSides">
                    <wp:wrapPolygon edited="0">
                      <wp:start x="1869" y="0"/>
                      <wp:lineTo x="0" y="2714"/>
                      <wp:lineTo x="0" y="14928"/>
                      <wp:lineTo x="1038" y="21035"/>
                      <wp:lineTo x="1869" y="21035"/>
                      <wp:lineTo x="5192" y="21035"/>
                      <wp:lineTo x="21392" y="16963"/>
                      <wp:lineTo x="21392" y="11535"/>
                      <wp:lineTo x="14123" y="10857"/>
                      <wp:lineTo x="15162" y="3393"/>
                      <wp:lineTo x="14538" y="1357"/>
                      <wp:lineTo x="5400" y="0"/>
                      <wp:lineTo x="1869" y="0"/>
                    </wp:wrapPolygon>
                  </wp:wrapTight>
                  <wp:docPr id="2" name="Picture 2" descr="Image result for cer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er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521" cy="6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4FCE155" wp14:editId="645D5909">
                  <wp:simplePos x="0" y="0"/>
                  <wp:positionH relativeFrom="margin">
                    <wp:posOffset>-201600</wp:posOffset>
                  </wp:positionH>
                  <wp:positionV relativeFrom="paragraph">
                    <wp:posOffset>7200</wp:posOffset>
                  </wp:positionV>
                  <wp:extent cx="1439982" cy="698400"/>
                  <wp:effectExtent l="0" t="0" r="8255" b="6985"/>
                  <wp:wrapNone/>
                  <wp:docPr id="4" name="Picture 4" descr="A blue logo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ue logo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45" cy="70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E0A60" w14:textId="77777777" w:rsidR="000E7839" w:rsidRDefault="000E7839" w:rsidP="000E7839">
            <w:pPr>
              <w:jc w:val="center"/>
            </w:pPr>
          </w:p>
          <w:p w14:paraId="7150C17D" w14:textId="77777777" w:rsidR="000E7839" w:rsidRDefault="000E7839" w:rsidP="000E7839">
            <w:pPr>
              <w:jc w:val="center"/>
            </w:pPr>
          </w:p>
          <w:p w14:paraId="421BD697" w14:textId="77777777" w:rsidR="000E7839" w:rsidRDefault="000E7839" w:rsidP="000E7839">
            <w:pPr>
              <w:jc w:val="center"/>
            </w:pPr>
          </w:p>
          <w:p w14:paraId="41043433" w14:textId="77777777" w:rsidR="000E7839" w:rsidRDefault="000E7839" w:rsidP="000E7839">
            <w:pPr>
              <w:jc w:val="center"/>
            </w:pPr>
          </w:p>
          <w:p w14:paraId="59535E18" w14:textId="77777777" w:rsidR="000E7839" w:rsidRDefault="000E7839" w:rsidP="000E7839">
            <w:pPr>
              <w:jc w:val="center"/>
            </w:pPr>
          </w:p>
          <w:p w14:paraId="0041AB75" w14:textId="0A0A37CD" w:rsidR="000E7839" w:rsidRPr="00E90EDB" w:rsidRDefault="000E7839" w:rsidP="000E7839">
            <w:pPr>
              <w:pStyle w:val="Heading1"/>
              <w:rPr>
                <w:color w:val="244061" w:themeColor="accent1" w:themeShade="80"/>
                <w:sz w:val="32"/>
                <w:szCs w:val="32"/>
                <w:lang w:val="en-US"/>
              </w:rPr>
            </w:pPr>
            <w:r w:rsidRPr="00E90EDB">
              <w:rPr>
                <w:color w:val="244061" w:themeColor="accent1" w:themeShade="80"/>
                <w:sz w:val="32"/>
                <w:szCs w:val="32"/>
                <w:lang w:val="en-US"/>
              </w:rPr>
              <w:t>MTS#88 Meeting</w:t>
            </w:r>
          </w:p>
          <w:p w14:paraId="725B58A7" w14:textId="77777777" w:rsidR="000E7839" w:rsidRPr="00E90EDB" w:rsidRDefault="000E7839" w:rsidP="000E7839">
            <w:pPr>
              <w:pStyle w:val="Heading1"/>
              <w:spacing w:before="360"/>
              <w:rPr>
                <w:color w:val="244061" w:themeColor="accent1" w:themeShade="80"/>
                <w:lang w:val="en-US"/>
              </w:rPr>
            </w:pPr>
            <w:r w:rsidRPr="00E90EDB">
              <w:rPr>
                <w:color w:val="244061" w:themeColor="accent1" w:themeShade="80"/>
                <w:lang w:val="en-US"/>
              </w:rPr>
              <w:t>CERTH Premises, Thessaloniki, January 24</w:t>
            </w:r>
            <w:r w:rsidRPr="00E90EDB">
              <w:rPr>
                <w:color w:val="244061" w:themeColor="accent1" w:themeShade="80"/>
                <w:vertAlign w:val="superscript"/>
                <w:lang w:val="en-US"/>
              </w:rPr>
              <w:t>th</w:t>
            </w:r>
            <w:r w:rsidRPr="00E90EDB">
              <w:rPr>
                <w:color w:val="244061" w:themeColor="accent1" w:themeShade="80"/>
                <w:lang w:val="en-US"/>
              </w:rPr>
              <w:t>-25</w:t>
            </w:r>
            <w:r w:rsidRPr="00E90EDB">
              <w:rPr>
                <w:color w:val="244061" w:themeColor="accent1" w:themeShade="80"/>
                <w:vertAlign w:val="superscript"/>
                <w:lang w:val="en-US"/>
              </w:rPr>
              <w:t>th</w:t>
            </w:r>
            <w:r w:rsidRPr="00E90EDB">
              <w:rPr>
                <w:color w:val="244061" w:themeColor="accent1" w:themeShade="80"/>
                <w:lang w:val="en-US"/>
              </w:rPr>
              <w:t xml:space="preserve"> 2022</w:t>
            </w:r>
          </w:p>
          <w:p w14:paraId="356504DE" w14:textId="77777777" w:rsidR="000E7839" w:rsidRPr="00155A79" w:rsidRDefault="000E7839" w:rsidP="000E7839">
            <w:pPr>
              <w:rPr>
                <w:i/>
                <w:color w:val="808080" w:themeColor="background1" w:themeShade="80"/>
                <w:sz w:val="28"/>
                <w:szCs w:val="28"/>
                <w:lang w:val="en-US"/>
              </w:rPr>
            </w:pPr>
            <w:r w:rsidRPr="00155A79">
              <w:rPr>
                <w:i/>
                <w:color w:val="808080" w:themeColor="background1" w:themeShade="80"/>
                <w:sz w:val="28"/>
                <w:szCs w:val="28"/>
                <w:lang w:val="en-US"/>
              </w:rPr>
              <w:t>How to reach the venue &amp; hotel info</w:t>
            </w:r>
          </w:p>
          <w:p w14:paraId="7F7886CC" w14:textId="77777777" w:rsidR="000E7839" w:rsidRDefault="000E7839" w:rsidP="000E7839">
            <w:pPr>
              <w:rPr>
                <w:i/>
                <w:color w:val="A6A6A6" w:themeColor="background1" w:themeShade="A6"/>
                <w:sz w:val="28"/>
                <w:szCs w:val="28"/>
                <w:lang w:val="en-US"/>
              </w:rPr>
            </w:pPr>
          </w:p>
          <w:p w14:paraId="1C85A027" w14:textId="77777777" w:rsidR="000E7839" w:rsidRDefault="000E7839" w:rsidP="000E7839">
            <w:pPr>
              <w:autoSpaceDE w:val="0"/>
              <w:autoSpaceDN w:val="0"/>
              <w:adjustRightInd w:val="0"/>
            </w:pPr>
            <w:r w:rsidRPr="00DB52F6">
              <w:t>The</w:t>
            </w:r>
            <w:r>
              <w:t xml:space="preserve"> meeting will take place at t</w:t>
            </w:r>
            <w:r w:rsidRPr="00DB52F6">
              <w:t>he</w:t>
            </w:r>
            <w:r>
              <w:t xml:space="preserve"> Centre for Research &amp; Technology Hellas (CERTH), Information Technologies Institute (ITI) (Building A). </w:t>
            </w:r>
          </w:p>
          <w:p w14:paraId="4D5DC81E" w14:textId="77777777" w:rsidR="000E7839" w:rsidRDefault="000E7839" w:rsidP="000E7839">
            <w:pPr>
              <w:autoSpaceDE w:val="0"/>
              <w:autoSpaceDN w:val="0"/>
              <w:adjustRightInd w:val="0"/>
            </w:pPr>
          </w:p>
          <w:p w14:paraId="21D2F979" w14:textId="77777777" w:rsidR="000E7839" w:rsidRPr="00DA0F84" w:rsidRDefault="000E7839" w:rsidP="000E78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155CD"/>
                <w:sz w:val="24"/>
                <w:szCs w:val="24"/>
                <w:lang w:val="en-US"/>
              </w:rPr>
            </w:pPr>
            <w:r w:rsidRPr="00DA0F84">
              <w:rPr>
                <w:rFonts w:cstheme="minorHAnsi"/>
                <w:b/>
                <w:bCs/>
                <w:color w:val="984806" w:themeColor="accent6" w:themeShade="80"/>
                <w:sz w:val="24"/>
                <w:szCs w:val="24"/>
              </w:rPr>
              <w:t>CERTH location:</w:t>
            </w:r>
            <w:r w:rsidRPr="00DA0F84">
              <w:rPr>
                <w:rFonts w:cstheme="minorHAnsi"/>
                <w:b/>
                <w:bCs/>
                <w:color w:val="97145C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DA0F84">
                <w:rPr>
                  <w:rStyle w:val="Hyperlink"/>
                  <w:rFonts w:cstheme="minorHAnsi"/>
                  <w:b/>
                  <w:bCs/>
                  <w:lang w:val="en-US"/>
                </w:rPr>
                <w:t>https://goo.gl/maps/kKGAG4Uy8Ym</w:t>
              </w:r>
            </w:hyperlink>
          </w:p>
          <w:p w14:paraId="35B950E1" w14:textId="77777777" w:rsidR="000E7839" w:rsidRPr="00B87EA3" w:rsidRDefault="000E7839" w:rsidP="000E7839">
            <w:pPr>
              <w:tabs>
                <w:tab w:val="left" w:pos="112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tbl>
            <w:tblPr>
              <w:tblStyle w:val="GridTable1Light-Accent6"/>
              <w:tblW w:w="0" w:type="auto"/>
              <w:tblLook w:val="04A0" w:firstRow="1" w:lastRow="0" w:firstColumn="1" w:lastColumn="0" w:noHBand="0" w:noVBand="1"/>
            </w:tblPr>
            <w:tblGrid>
              <w:gridCol w:w="7975"/>
            </w:tblGrid>
            <w:tr w:rsidR="000E7839" w:rsidRPr="00BE19FE" w14:paraId="0FBC83A0" w14:textId="77777777" w:rsidTr="00BC3A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6" w:type="dxa"/>
                </w:tcPr>
                <w:p w14:paraId="21608AE0" w14:textId="77777777" w:rsidR="000E7839" w:rsidRPr="00EE0F02" w:rsidRDefault="000E7839" w:rsidP="000E7839">
                  <w:pPr>
                    <w:autoSpaceDE w:val="0"/>
                    <w:autoSpaceDN w:val="0"/>
                    <w:adjustRightInd w:val="0"/>
                    <w:rPr>
                      <w:color w:val="984806" w:themeColor="accent6" w:themeShade="80"/>
                      <w:sz w:val="24"/>
                      <w:szCs w:val="24"/>
                      <w:lang w:val="en-US"/>
                    </w:rPr>
                  </w:pPr>
                  <w:r w:rsidRPr="00EE0F02">
                    <w:rPr>
                      <w:color w:val="984806" w:themeColor="accent6" w:themeShade="80"/>
                      <w:sz w:val="24"/>
                      <w:szCs w:val="24"/>
                      <w:lang w:val="en-US"/>
                    </w:rPr>
                    <w:t xml:space="preserve">HOW TO REACH </w:t>
                  </w:r>
                  <w:r>
                    <w:rPr>
                      <w:color w:val="984806" w:themeColor="accent6" w:themeShade="80"/>
                      <w:sz w:val="24"/>
                      <w:szCs w:val="24"/>
                      <w:lang w:val="en-US"/>
                    </w:rPr>
                    <w:t>THE VENUE</w:t>
                  </w:r>
                </w:p>
              </w:tc>
            </w:tr>
            <w:tr w:rsidR="000E7839" w:rsidRPr="00BE19FE" w14:paraId="25DFA0E6" w14:textId="77777777" w:rsidTr="00BC3A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6" w:type="dxa"/>
                </w:tcPr>
                <w:p w14:paraId="4E125935" w14:textId="77777777" w:rsidR="000E7839" w:rsidRDefault="000E7839" w:rsidP="000E7839">
                  <w:pPr>
                    <w:autoSpaceDE w:val="0"/>
                    <w:autoSpaceDN w:val="0"/>
                    <w:adjustRightInd w:val="0"/>
                    <w:rPr>
                      <w:color w:val="984806" w:themeColor="accent6" w:themeShade="80"/>
                    </w:rPr>
                  </w:pPr>
                </w:p>
                <w:p w14:paraId="30F5160E" w14:textId="77777777" w:rsidR="000E7839" w:rsidRPr="00765C86" w:rsidRDefault="000E7839" w:rsidP="000E7839">
                  <w:pPr>
                    <w:autoSpaceDE w:val="0"/>
                    <w:autoSpaceDN w:val="0"/>
                    <w:adjustRightInd w:val="0"/>
                    <w:rPr>
                      <w:color w:val="984806" w:themeColor="accent6" w:themeShade="80"/>
                    </w:rPr>
                  </w:pPr>
                  <w:r w:rsidRPr="00765C86">
                    <w:rPr>
                      <w:color w:val="984806" w:themeColor="accent6" w:themeShade="80"/>
                    </w:rPr>
                    <w:t>By BUS</w:t>
                  </w:r>
                </w:p>
                <w:p w14:paraId="455BDBB8" w14:textId="77777777" w:rsidR="000E7839" w:rsidRDefault="000E7839" w:rsidP="000E783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 w:val="0"/>
                      <w:i/>
                      <w:color w:val="auto"/>
                      <w:sz w:val="22"/>
                      <w:szCs w:val="22"/>
                      <w:lang w:val="en-GB"/>
                    </w:rPr>
                  </w:pPr>
                  <w:r>
                    <w:rPr>
                      <w:i/>
                      <w:color w:val="auto"/>
                      <w:sz w:val="22"/>
                      <w:szCs w:val="22"/>
                      <w:lang w:val="en-GB"/>
                    </w:rPr>
                    <w:t xml:space="preserve">From the city </w:t>
                  </w:r>
                  <w:proofErr w:type="spellStart"/>
                  <w:r>
                    <w:rPr>
                      <w:i/>
                      <w:color w:val="auto"/>
                      <w:sz w:val="22"/>
                      <w:szCs w:val="22"/>
                      <w:lang w:val="en-GB"/>
                    </w:rPr>
                    <w:t>center</w:t>
                  </w:r>
                  <w:proofErr w:type="spellEnd"/>
                  <w:r w:rsidRPr="00515B45">
                    <w:rPr>
                      <w:i/>
                      <w:color w:val="auto"/>
                      <w:sz w:val="22"/>
                      <w:szCs w:val="22"/>
                      <w:lang w:val="en-GB"/>
                    </w:rPr>
                    <w:t xml:space="preserve"> to CERTH</w:t>
                  </w:r>
                </w:p>
                <w:p w14:paraId="70090A5E" w14:textId="77777777" w:rsidR="000E7839" w:rsidRPr="00AC3AC4" w:rsidRDefault="000E7839" w:rsidP="000E7839">
                  <w:pPr>
                    <w:autoSpaceDE w:val="0"/>
                    <w:autoSpaceDN w:val="0"/>
                    <w:adjustRightInd w:val="0"/>
                    <w:jc w:val="both"/>
                    <w:rPr>
                      <w:b w:val="0"/>
                      <w:bCs w:val="0"/>
                    </w:rPr>
                  </w:pPr>
                  <w:r w:rsidRPr="00AC3AC4">
                    <w:rPr>
                      <w:b w:val="0"/>
                      <w:bCs w:val="0"/>
                    </w:rPr>
                    <w:t xml:space="preserve">Take bus </w:t>
                  </w:r>
                  <w:r w:rsidRPr="00AC3AC4">
                    <w:rPr>
                      <w:bCs w:val="0"/>
                    </w:rPr>
                    <w:t>No.10</w:t>
                  </w:r>
                  <w:r w:rsidRPr="00AC3AC4">
                    <w:rPr>
                      <w:b w:val="0"/>
                      <w:bCs w:val="0"/>
                    </w:rPr>
                    <w:t xml:space="preserve"> to </w:t>
                  </w:r>
                  <w:proofErr w:type="spellStart"/>
                  <w:r w:rsidRPr="00AC3AC4">
                    <w:rPr>
                      <w:bCs w:val="0"/>
                    </w:rPr>
                    <w:t>Harilaou</w:t>
                  </w:r>
                  <w:proofErr w:type="spellEnd"/>
                  <w:r w:rsidRPr="00AC3AC4">
                    <w:rPr>
                      <w:b w:val="0"/>
                      <w:bCs w:val="0"/>
                    </w:rPr>
                    <w:t xml:space="preserve"> (Terminal station), and then change to bus </w:t>
                  </w:r>
                  <w:r w:rsidRPr="00AC3AC4">
                    <w:rPr>
                      <w:bCs w:val="0"/>
                    </w:rPr>
                    <w:t>No.66</w:t>
                  </w:r>
                  <w:r w:rsidRPr="00AC3AC4">
                    <w:rPr>
                      <w:b w:val="0"/>
                      <w:bCs w:val="0"/>
                    </w:rPr>
                    <w:t xml:space="preserve"> </w:t>
                  </w:r>
                  <w:proofErr w:type="spellStart"/>
                  <w:r w:rsidRPr="00AC3AC4">
                    <w:rPr>
                      <w:bCs w:val="0"/>
                    </w:rPr>
                    <w:t>Harilaou-Thermi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(to </w:t>
                  </w:r>
                  <w:proofErr w:type="spellStart"/>
                  <w:r>
                    <w:rPr>
                      <w:b w:val="0"/>
                      <w:bCs w:val="0"/>
                    </w:rPr>
                    <w:t>Thermi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). Get </w:t>
                  </w:r>
                  <w:r w:rsidRPr="00AC3AC4">
                    <w:rPr>
                      <w:b w:val="0"/>
                      <w:bCs w:val="0"/>
                    </w:rPr>
                    <w:t xml:space="preserve">off at the bus stop called </w:t>
                  </w:r>
                  <w:r w:rsidRPr="00AC3AC4">
                    <w:rPr>
                      <w:bCs w:val="0"/>
                    </w:rPr>
                    <w:t>“</w:t>
                  </w:r>
                  <w:proofErr w:type="spellStart"/>
                  <w:r w:rsidRPr="00AC3AC4">
                    <w:rPr>
                      <w:bCs w:val="0"/>
                    </w:rPr>
                    <w:t>Zoni</w:t>
                  </w:r>
                  <w:proofErr w:type="spellEnd"/>
                  <w:r w:rsidRPr="00AC3AC4">
                    <w:rPr>
                      <w:bCs w:val="0"/>
                    </w:rPr>
                    <w:t xml:space="preserve"> </w:t>
                  </w:r>
                  <w:proofErr w:type="spellStart"/>
                  <w:r w:rsidRPr="00AC3AC4">
                    <w:rPr>
                      <w:bCs w:val="0"/>
                    </w:rPr>
                    <w:t>Kenotomias</w:t>
                  </w:r>
                  <w:proofErr w:type="spellEnd"/>
                  <w:r w:rsidRPr="00AC3AC4">
                    <w:rPr>
                      <w:bCs w:val="0"/>
                    </w:rPr>
                    <w:t>”</w:t>
                  </w:r>
                  <w:r w:rsidRPr="00AC3AC4">
                    <w:rPr>
                      <w:b w:val="0"/>
                      <w:bCs w:val="0"/>
                    </w:rPr>
                    <w:t xml:space="preserve">. </w:t>
                  </w:r>
                  <w:r>
                    <w:rPr>
                      <w:b w:val="0"/>
                      <w:bCs w:val="0"/>
                    </w:rPr>
                    <w:t>CERTH cam</w:t>
                  </w:r>
                  <w:r w:rsidRPr="00AC3AC4">
                    <w:rPr>
                      <w:b w:val="0"/>
                      <w:bCs w:val="0"/>
                    </w:rPr>
                    <w:t>pus is located across t</w:t>
                  </w:r>
                  <w:r>
                    <w:rPr>
                      <w:b w:val="0"/>
                      <w:bCs w:val="0"/>
                    </w:rPr>
                    <w:t xml:space="preserve">he street. Two journey ticket costs </w:t>
                  </w:r>
                  <w:r w:rsidRPr="00A217F2">
                    <w:rPr>
                      <w:bCs w:val="0"/>
                    </w:rPr>
                    <w:t>€1,20</w:t>
                  </w:r>
                  <w:r>
                    <w:rPr>
                      <w:b w:val="0"/>
                      <w:bCs w:val="0"/>
                    </w:rPr>
                    <w:t>. This ticket</w:t>
                  </w:r>
                  <w:r w:rsidRPr="00A217F2">
                    <w:rPr>
                      <w:b w:val="0"/>
                      <w:bCs w:val="0"/>
                    </w:rPr>
                    <w:t xml:space="preserve"> can be used for any bus line and any direction, within 70 minutes of first validation</w:t>
                  </w:r>
                  <w:r>
                    <w:rPr>
                      <w:b w:val="0"/>
                      <w:bCs w:val="0"/>
                    </w:rPr>
                    <w:t>. T</w:t>
                  </w:r>
                  <w:r w:rsidRPr="00A217F2">
                    <w:rPr>
                      <w:b w:val="0"/>
                      <w:bCs w:val="0"/>
                    </w:rPr>
                    <w:t>icket</w:t>
                  </w:r>
                  <w:r>
                    <w:rPr>
                      <w:b w:val="0"/>
                      <w:bCs w:val="0"/>
                    </w:rPr>
                    <w:t>s</w:t>
                  </w:r>
                  <w:r w:rsidRPr="00A217F2">
                    <w:rPr>
                      <w:b w:val="0"/>
                      <w:bCs w:val="0"/>
                    </w:rPr>
                    <w:t xml:space="preserve"> can be purchased from the bus, but the ticket machine does not return spare change.</w:t>
                  </w:r>
                  <w:r>
                    <w:rPr>
                      <w:b w:val="0"/>
                      <w:bCs w:val="0"/>
                    </w:rPr>
                    <w:t xml:space="preserve"> For more info, please check </w:t>
                  </w:r>
                  <w:r w:rsidRPr="00AC3AC4">
                    <w:rPr>
                      <w:b w:val="0"/>
                      <w:bCs w:val="0"/>
                    </w:rPr>
                    <w:t xml:space="preserve">the website of the local bus operator </w:t>
                  </w:r>
                  <w:hyperlink r:id="rId15" w:history="1">
                    <w:r w:rsidRPr="001D586A">
                      <w:rPr>
                        <w:rStyle w:val="Hyperlink"/>
                        <w:b w:val="0"/>
                        <w:bCs w:val="0"/>
                      </w:rPr>
                      <w:t>OASTH</w:t>
                    </w:r>
                  </w:hyperlink>
                  <w:r w:rsidRPr="00AC3AC4">
                    <w:rPr>
                      <w:b w:val="0"/>
                      <w:bCs w:val="0"/>
                    </w:rPr>
                    <w:t>.</w:t>
                  </w:r>
                </w:p>
              </w:tc>
            </w:tr>
            <w:tr w:rsidR="000E7839" w:rsidRPr="00BE19FE" w14:paraId="68419958" w14:textId="77777777" w:rsidTr="00BC3A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6" w:type="dxa"/>
                </w:tcPr>
                <w:p w14:paraId="0F2C6F00" w14:textId="77777777" w:rsidR="000E7839" w:rsidRDefault="000E7839" w:rsidP="000E7839">
                  <w:pPr>
                    <w:autoSpaceDE w:val="0"/>
                    <w:autoSpaceDN w:val="0"/>
                    <w:adjustRightInd w:val="0"/>
                    <w:rPr>
                      <w:color w:val="984806" w:themeColor="accent6" w:themeShade="80"/>
                    </w:rPr>
                  </w:pPr>
                </w:p>
                <w:p w14:paraId="36AB0581" w14:textId="77777777" w:rsidR="000E7839" w:rsidRDefault="000E7839" w:rsidP="000E7839">
                  <w:pPr>
                    <w:autoSpaceDE w:val="0"/>
                    <w:autoSpaceDN w:val="0"/>
                    <w:adjustRightInd w:val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By CAR</w:t>
                  </w:r>
                </w:p>
                <w:p w14:paraId="59FEE9AC" w14:textId="77777777" w:rsidR="000E7839" w:rsidRDefault="000E7839" w:rsidP="000E783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 w:val="0"/>
                      <w:i/>
                      <w:color w:val="auto"/>
                      <w:sz w:val="22"/>
                      <w:szCs w:val="22"/>
                      <w:lang w:val="en-GB"/>
                    </w:rPr>
                  </w:pPr>
                  <w:r>
                    <w:rPr>
                      <w:i/>
                      <w:color w:val="auto"/>
                      <w:sz w:val="22"/>
                      <w:szCs w:val="22"/>
                      <w:lang w:val="en-GB"/>
                    </w:rPr>
                    <w:lastRenderedPageBreak/>
                    <w:t xml:space="preserve">From the city </w:t>
                  </w:r>
                  <w:proofErr w:type="spellStart"/>
                  <w:r>
                    <w:rPr>
                      <w:i/>
                      <w:color w:val="auto"/>
                      <w:sz w:val="22"/>
                      <w:szCs w:val="22"/>
                      <w:lang w:val="en-GB"/>
                    </w:rPr>
                    <w:t>center</w:t>
                  </w:r>
                  <w:proofErr w:type="spellEnd"/>
                  <w:r w:rsidRPr="00515B45">
                    <w:rPr>
                      <w:i/>
                      <w:color w:val="auto"/>
                      <w:sz w:val="22"/>
                      <w:szCs w:val="22"/>
                      <w:lang w:val="en-GB"/>
                    </w:rPr>
                    <w:t xml:space="preserve"> to CERTH</w:t>
                  </w:r>
                </w:p>
                <w:p w14:paraId="23575416" w14:textId="77777777" w:rsidR="000E7839" w:rsidRPr="00CE0E23" w:rsidRDefault="000E7839" w:rsidP="000E7839">
                  <w:pPr>
                    <w:autoSpaceDE w:val="0"/>
                    <w:autoSpaceDN w:val="0"/>
                    <w:adjustRightInd w:val="0"/>
                    <w:rPr>
                      <w:b w:val="0"/>
                      <w:bCs w:val="0"/>
                    </w:rPr>
                  </w:pPr>
                  <w:r w:rsidRPr="00CE0E23">
                    <w:rPr>
                      <w:b w:val="0"/>
                      <w:bCs w:val="0"/>
                    </w:rPr>
                    <w:t xml:space="preserve">Once you take the </w:t>
                  </w:r>
                  <w:r w:rsidRPr="004339CD">
                    <w:rPr>
                      <w:bCs w:val="0"/>
                    </w:rPr>
                    <w:t>Ring Road</w:t>
                  </w:r>
                  <w:r w:rsidRPr="00CE0E23">
                    <w:rPr>
                      <w:b w:val="0"/>
                      <w:bCs w:val="0"/>
                    </w:rPr>
                    <w:t xml:space="preserve"> from the vicinity of the Aristotle University of Th</w:t>
                  </w:r>
                  <w:r>
                    <w:rPr>
                      <w:b w:val="0"/>
                      <w:bCs w:val="0"/>
                    </w:rPr>
                    <w:t xml:space="preserve">essaloniki, drive on heading to </w:t>
                  </w:r>
                  <w:r w:rsidRPr="00CE0E23">
                    <w:rPr>
                      <w:b w:val="0"/>
                      <w:bCs w:val="0"/>
                    </w:rPr>
                    <w:t xml:space="preserve">the south and reach </w:t>
                  </w:r>
                  <w:r w:rsidRPr="00920640">
                    <w:rPr>
                      <w:bCs w:val="0"/>
                    </w:rPr>
                    <w:t>exit 12</w:t>
                  </w:r>
                  <w:r w:rsidRPr="00CE0E23">
                    <w:rPr>
                      <w:b w:val="0"/>
                      <w:bCs w:val="0"/>
                    </w:rPr>
                    <w:t xml:space="preserve"> to </w:t>
                  </w:r>
                  <w:proofErr w:type="spellStart"/>
                  <w:r w:rsidRPr="004339CD">
                    <w:rPr>
                      <w:bCs w:val="0"/>
                    </w:rPr>
                    <w:t>Chalkidiki</w:t>
                  </w:r>
                  <w:proofErr w:type="spellEnd"/>
                  <w:r w:rsidRPr="00CE0E23">
                    <w:rPr>
                      <w:b w:val="0"/>
                      <w:bCs w:val="0"/>
                    </w:rPr>
                    <w:t xml:space="preserve">, after about 2 </w:t>
                  </w:r>
                  <w:proofErr w:type="spellStart"/>
                  <w:r w:rsidRPr="00B2505B">
                    <w:rPr>
                      <w:b w:val="0"/>
                      <w:bCs w:val="0"/>
                    </w:rPr>
                    <w:t>kilometers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, leave the Highway at the exit </w:t>
                  </w:r>
                  <w:r w:rsidRPr="004339CD">
                    <w:rPr>
                      <w:bCs w:val="0"/>
                    </w:rPr>
                    <w:t>“</w:t>
                  </w:r>
                  <w:proofErr w:type="spellStart"/>
                  <w:r w:rsidRPr="004339CD">
                    <w:rPr>
                      <w:bCs w:val="0"/>
                    </w:rPr>
                    <w:t>Foinikas</w:t>
                  </w:r>
                  <w:proofErr w:type="spellEnd"/>
                  <w:r w:rsidRPr="004339CD">
                    <w:rPr>
                      <w:bCs w:val="0"/>
                    </w:rPr>
                    <w:t>/</w:t>
                  </w:r>
                  <w:proofErr w:type="spellStart"/>
                  <w:r w:rsidRPr="004339CD">
                    <w:rPr>
                      <w:bCs w:val="0"/>
                    </w:rPr>
                    <w:t>Thermi</w:t>
                  </w:r>
                  <w:proofErr w:type="spellEnd"/>
                  <w:r w:rsidRPr="004339CD">
                    <w:rPr>
                      <w:bCs w:val="0"/>
                    </w:rPr>
                    <w:t>”</w:t>
                  </w:r>
                  <w:r w:rsidRPr="00CE0E23">
                    <w:rPr>
                      <w:b w:val="0"/>
                      <w:bCs w:val="0"/>
                    </w:rPr>
                    <w:t xml:space="preserve"> and then turn right.</w:t>
                  </w:r>
                </w:p>
              </w:tc>
            </w:tr>
            <w:tr w:rsidR="000E7839" w:rsidRPr="00BE19FE" w14:paraId="28E16DE5" w14:textId="77777777" w:rsidTr="00BC3A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6" w:type="dxa"/>
                </w:tcPr>
                <w:p w14:paraId="37A4BE81" w14:textId="77777777" w:rsidR="000E7839" w:rsidRDefault="000E7839" w:rsidP="000E7839">
                  <w:pPr>
                    <w:autoSpaceDE w:val="0"/>
                    <w:autoSpaceDN w:val="0"/>
                    <w:adjustRightInd w:val="0"/>
                    <w:rPr>
                      <w:color w:val="984806" w:themeColor="accent6" w:themeShade="80"/>
                    </w:rPr>
                  </w:pPr>
                </w:p>
                <w:p w14:paraId="462D262B" w14:textId="77777777" w:rsidR="000E7839" w:rsidRDefault="000E7839" w:rsidP="000E7839">
                  <w:pPr>
                    <w:autoSpaceDE w:val="0"/>
                    <w:autoSpaceDN w:val="0"/>
                    <w:adjustRightInd w:val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By TAXI</w:t>
                  </w:r>
                </w:p>
                <w:p w14:paraId="4D1E0827" w14:textId="77777777" w:rsidR="000E7839" w:rsidRDefault="000E7839" w:rsidP="000E783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 w:val="0"/>
                      <w:i/>
                      <w:color w:val="auto"/>
                      <w:sz w:val="22"/>
                      <w:szCs w:val="22"/>
                      <w:lang w:val="en-GB"/>
                    </w:rPr>
                  </w:pPr>
                  <w:r>
                    <w:rPr>
                      <w:i/>
                      <w:color w:val="auto"/>
                      <w:sz w:val="22"/>
                      <w:szCs w:val="22"/>
                      <w:lang w:val="en-GB"/>
                    </w:rPr>
                    <w:t>From the city taxi</w:t>
                  </w:r>
                  <w:r w:rsidRPr="00515B45">
                    <w:rPr>
                      <w:i/>
                      <w:color w:val="auto"/>
                      <w:sz w:val="22"/>
                      <w:szCs w:val="22"/>
                      <w:lang w:val="en-GB"/>
                    </w:rPr>
                    <w:t xml:space="preserve"> to CERTH</w:t>
                  </w:r>
                </w:p>
                <w:p w14:paraId="142B936B" w14:textId="77777777" w:rsidR="000E7839" w:rsidRDefault="000E7839" w:rsidP="000E7839">
                  <w:pPr>
                    <w:ind w:left="720"/>
                    <w:rPr>
                      <w:rFonts w:ascii="Helvetica" w:hAnsi="Helvetica" w:cs="Helvetic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B62F14">
                    <w:rPr>
                      <w:b w:val="0"/>
                    </w:rPr>
                    <w:t>Duration approximately 25 min; cost around</w:t>
                  </w:r>
                  <w:r>
                    <w:t xml:space="preserve"> </w:t>
                  </w:r>
                  <w:r w:rsidRPr="00920640">
                    <w:rPr>
                      <w:rFonts w:cstheme="minorHAnsi"/>
                      <w:b w:val="0"/>
                      <w:color w:val="333333"/>
                      <w:shd w:val="clear" w:color="auto" w:fill="FFFFFF"/>
                    </w:rPr>
                    <w:t>€ 25</w:t>
                  </w:r>
                </w:p>
                <w:p w14:paraId="66C31BC7" w14:textId="77777777" w:rsidR="000E7839" w:rsidRDefault="000E7839" w:rsidP="000E783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 w:val="0"/>
                      <w:i/>
                      <w:color w:val="auto"/>
                      <w:sz w:val="22"/>
                      <w:szCs w:val="22"/>
                      <w:lang w:val="en-GB"/>
                    </w:rPr>
                  </w:pPr>
                  <w:r w:rsidRPr="00515B45">
                    <w:rPr>
                      <w:i/>
                      <w:color w:val="auto"/>
                      <w:sz w:val="22"/>
                      <w:szCs w:val="22"/>
                      <w:lang w:val="en-GB"/>
                    </w:rPr>
                    <w:t xml:space="preserve">From </w:t>
                  </w:r>
                  <w:r>
                    <w:rPr>
                      <w:i/>
                      <w:color w:val="auto"/>
                      <w:sz w:val="22"/>
                      <w:szCs w:val="22"/>
                      <w:lang w:val="en-GB"/>
                    </w:rPr>
                    <w:t xml:space="preserve">“Macedonia” </w:t>
                  </w:r>
                  <w:r w:rsidRPr="00515B45">
                    <w:rPr>
                      <w:i/>
                      <w:color w:val="auto"/>
                      <w:sz w:val="22"/>
                      <w:szCs w:val="22"/>
                      <w:lang w:val="en-GB"/>
                    </w:rPr>
                    <w:t>airport to CERTH</w:t>
                  </w:r>
                </w:p>
                <w:p w14:paraId="660D8C10" w14:textId="77777777" w:rsidR="000E7839" w:rsidRDefault="000E7839" w:rsidP="000E7839">
                  <w:pPr>
                    <w:pStyle w:val="ListParagraph"/>
                    <w:rPr>
                      <w:b w:val="0"/>
                      <w:color w:val="auto"/>
                      <w:sz w:val="22"/>
                      <w:szCs w:val="22"/>
                      <w:lang w:val="en-GB"/>
                    </w:rPr>
                  </w:pPr>
                  <w:r w:rsidRPr="00B62F14">
                    <w:rPr>
                      <w:b w:val="0"/>
                      <w:color w:val="auto"/>
                      <w:sz w:val="22"/>
                      <w:szCs w:val="22"/>
                      <w:lang w:val="en-GB"/>
                    </w:rPr>
                    <w:t>Duration approximately 15 min; cost round € 15 with airport extra charge</w:t>
                  </w:r>
                </w:p>
                <w:p w14:paraId="30C33BCC" w14:textId="77777777" w:rsidR="000E7839" w:rsidRDefault="000E7839" w:rsidP="000E7839">
                  <w:pPr>
                    <w:rPr>
                      <w:b w:val="0"/>
                      <w:bCs w:val="0"/>
                    </w:rPr>
                  </w:pPr>
                </w:p>
                <w:p w14:paraId="4CD9CFDC" w14:textId="77777777" w:rsidR="000E7839" w:rsidRPr="00C23570" w:rsidRDefault="000E7839" w:rsidP="000E7839">
                  <w:pPr>
                    <w:rPr>
                      <w:b w:val="0"/>
                      <w:bCs w:val="0"/>
                    </w:rPr>
                  </w:pPr>
                  <w:r w:rsidRPr="00C23570">
                    <w:rPr>
                      <w:b w:val="0"/>
                      <w:bCs w:val="0"/>
                    </w:rPr>
                    <w:t xml:space="preserve">For reliable and reasonable priced radio-taxi airport transfers you can call (list is indicative): </w:t>
                  </w:r>
                </w:p>
                <w:p w14:paraId="5B080117" w14:textId="77777777" w:rsidR="000E7839" w:rsidRPr="00C23570" w:rsidRDefault="000E7839" w:rsidP="000E783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 w:val="0"/>
                      <w:color w:val="auto"/>
                      <w:sz w:val="22"/>
                      <w:szCs w:val="22"/>
                      <w:lang w:val="en-GB"/>
                    </w:rPr>
                  </w:pPr>
                  <w:r w:rsidRPr="00C23570">
                    <w:rPr>
                      <w:color w:val="auto"/>
                      <w:sz w:val="22"/>
                      <w:szCs w:val="22"/>
                      <w:lang w:val="en-GB"/>
                    </w:rPr>
                    <w:t>"White Tower"</w:t>
                  </w:r>
                  <w:r w:rsidRPr="0078212E">
                    <w:rPr>
                      <w:b w:val="0"/>
                      <w:color w:val="auto"/>
                      <w:sz w:val="22"/>
                      <w:szCs w:val="22"/>
                      <w:lang w:val="en-GB"/>
                    </w:rPr>
                    <w:t>:</w:t>
                  </w:r>
                  <w:r w:rsidRPr="00C23570">
                    <w:rPr>
                      <w:color w:val="auto"/>
                      <w:sz w:val="22"/>
                      <w:szCs w:val="22"/>
                      <w:lang w:val="en-GB"/>
                    </w:rPr>
                    <w:t xml:space="preserve"> </w:t>
                  </w:r>
                  <w:r w:rsidRPr="00C23570">
                    <w:rPr>
                      <w:b w:val="0"/>
                      <w:color w:val="auto"/>
                      <w:sz w:val="22"/>
                      <w:szCs w:val="22"/>
                      <w:lang w:val="en-GB"/>
                    </w:rPr>
                    <w:t>(+30) 2310 214900</w:t>
                  </w:r>
                </w:p>
                <w:p w14:paraId="5D1EA4D9" w14:textId="77777777" w:rsidR="000E7839" w:rsidRDefault="000E7839" w:rsidP="000E783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 w:val="0"/>
                      <w:bCs w:val="0"/>
                      <w:color w:val="auto"/>
                      <w:sz w:val="22"/>
                      <w:szCs w:val="22"/>
                      <w:lang w:val="en-GB"/>
                    </w:rPr>
                  </w:pPr>
                  <w:r w:rsidRPr="00C23570">
                    <w:rPr>
                      <w:bCs w:val="0"/>
                      <w:color w:val="auto"/>
                      <w:sz w:val="22"/>
                      <w:szCs w:val="22"/>
                      <w:lang w:val="en-GB"/>
                    </w:rPr>
                    <w:t>"Macedonia"</w:t>
                  </w:r>
                  <w:r w:rsidRPr="00C23570">
                    <w:rPr>
                      <w:b w:val="0"/>
                      <w:bCs w:val="0"/>
                      <w:color w:val="auto"/>
                      <w:sz w:val="22"/>
                      <w:szCs w:val="22"/>
                      <w:lang w:val="en-GB"/>
                    </w:rPr>
                    <w:t>: (+30) 2310 550500, (+30) 2310 555111</w:t>
                  </w:r>
                </w:p>
                <w:p w14:paraId="7BA6FC55" w14:textId="77777777" w:rsidR="000E7839" w:rsidRPr="00C23570" w:rsidRDefault="000E7839" w:rsidP="000E783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 w:val="0"/>
                      <w:bCs w:val="0"/>
                      <w:color w:val="auto"/>
                      <w:sz w:val="22"/>
                      <w:szCs w:val="22"/>
                      <w:lang w:val="en-GB"/>
                    </w:rPr>
                  </w:pPr>
                  <w:r>
                    <w:rPr>
                      <w:bCs w:val="0"/>
                      <w:color w:val="auto"/>
                      <w:sz w:val="22"/>
                      <w:szCs w:val="22"/>
                      <w:lang w:val="en-GB"/>
                    </w:rPr>
                    <w:t>“Mercedes”</w:t>
                  </w:r>
                  <w:r w:rsidRPr="0091245F">
                    <w:rPr>
                      <w:b w:val="0"/>
                      <w:bCs w:val="0"/>
                      <w:color w:val="auto"/>
                      <w:sz w:val="22"/>
                      <w:szCs w:val="22"/>
                      <w:lang w:val="en-GB"/>
                    </w:rPr>
                    <w:t>:</w:t>
                  </w:r>
                  <w:r>
                    <w:rPr>
                      <w:b w:val="0"/>
                      <w:bCs w:val="0"/>
                      <w:color w:val="auto"/>
                      <w:sz w:val="22"/>
                      <w:szCs w:val="22"/>
                      <w:lang w:val="en-GB"/>
                    </w:rPr>
                    <w:t xml:space="preserve"> (</w:t>
                  </w:r>
                  <w:r w:rsidRPr="0091245F">
                    <w:rPr>
                      <w:b w:val="0"/>
                      <w:bCs w:val="0"/>
                      <w:color w:val="auto"/>
                      <w:sz w:val="22"/>
                      <w:szCs w:val="22"/>
                      <w:lang w:val="en-GB"/>
                    </w:rPr>
                    <w:t>+30</w:t>
                  </w:r>
                  <w:r>
                    <w:rPr>
                      <w:b w:val="0"/>
                      <w:bCs w:val="0"/>
                      <w:color w:val="auto"/>
                      <w:sz w:val="22"/>
                      <w:szCs w:val="22"/>
                      <w:lang w:val="en-GB"/>
                    </w:rPr>
                    <w:t>) 231</w:t>
                  </w:r>
                  <w:r w:rsidRPr="0091245F">
                    <w:rPr>
                      <w:b w:val="0"/>
                      <w:bCs w:val="0"/>
                      <w:color w:val="auto"/>
                      <w:sz w:val="22"/>
                      <w:szCs w:val="22"/>
                      <w:lang w:val="en-GB"/>
                    </w:rPr>
                    <w:t>0</w:t>
                  </w:r>
                  <w:r>
                    <w:rPr>
                      <w:b w:val="0"/>
                      <w:bCs w:val="0"/>
                      <w:color w:val="auto"/>
                      <w:sz w:val="22"/>
                      <w:szCs w:val="22"/>
                      <w:lang w:val="en-GB"/>
                    </w:rPr>
                    <w:t xml:space="preserve"> 52</w:t>
                  </w:r>
                  <w:r w:rsidRPr="0091245F">
                    <w:rPr>
                      <w:b w:val="0"/>
                      <w:bCs w:val="0"/>
                      <w:color w:val="auto"/>
                      <w:sz w:val="22"/>
                      <w:szCs w:val="22"/>
                      <w:lang w:val="en-GB"/>
                    </w:rPr>
                    <w:t>5777</w:t>
                  </w:r>
                </w:p>
                <w:p w14:paraId="502B5179" w14:textId="77777777" w:rsidR="000E7839" w:rsidRPr="00B62F14" w:rsidRDefault="000E7839" w:rsidP="000E7839">
                  <w:pPr>
                    <w:autoSpaceDE w:val="0"/>
                    <w:autoSpaceDN w:val="0"/>
                    <w:adjustRightInd w:val="0"/>
                    <w:rPr>
                      <w:color w:val="984806" w:themeColor="accent6" w:themeShade="80"/>
                      <w:lang w:val="en-US"/>
                    </w:rPr>
                  </w:pPr>
                </w:p>
              </w:tc>
            </w:tr>
          </w:tbl>
          <w:p w14:paraId="6B41A2FC" w14:textId="77777777" w:rsidR="000E7839" w:rsidRDefault="000E7839" w:rsidP="000E7839">
            <w:pPr>
              <w:autoSpaceDE w:val="0"/>
              <w:autoSpaceDN w:val="0"/>
              <w:adjustRightInd w:val="0"/>
            </w:pPr>
          </w:p>
          <w:p w14:paraId="5016919C" w14:textId="77777777" w:rsidR="000E7839" w:rsidRDefault="000E7839" w:rsidP="000E7839">
            <w:pPr>
              <w:autoSpaceDE w:val="0"/>
              <w:autoSpaceDN w:val="0"/>
              <w:adjustRightInd w:val="0"/>
              <w:rPr>
                <w:b/>
                <w:bCs/>
                <w:color w:val="984806" w:themeColor="accent6" w:themeShade="80"/>
                <w:sz w:val="24"/>
                <w:szCs w:val="24"/>
                <w:u w:val="single"/>
              </w:rPr>
            </w:pPr>
            <w:r w:rsidRPr="00DA0F84">
              <w:rPr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 xml:space="preserve">Transportation to/from the airport for reaching the city </w:t>
            </w:r>
            <w:proofErr w:type="spellStart"/>
            <w:r w:rsidRPr="00DA0F84">
              <w:rPr>
                <w:b/>
                <w:bCs/>
                <w:color w:val="984806" w:themeColor="accent6" w:themeShade="80"/>
                <w:sz w:val="24"/>
                <w:szCs w:val="24"/>
                <w:u w:val="single"/>
              </w:rPr>
              <w:t>center</w:t>
            </w:r>
            <w:proofErr w:type="spellEnd"/>
          </w:p>
          <w:p w14:paraId="0CDCF573" w14:textId="77777777" w:rsidR="000E7839" w:rsidRPr="00DA0F84" w:rsidRDefault="000E7839" w:rsidP="000E7839">
            <w:pPr>
              <w:autoSpaceDE w:val="0"/>
              <w:autoSpaceDN w:val="0"/>
              <w:adjustRightInd w:val="0"/>
              <w:rPr>
                <w:b/>
                <w:bCs/>
                <w:color w:val="984806" w:themeColor="accent6" w:themeShade="80"/>
                <w:sz w:val="24"/>
                <w:szCs w:val="24"/>
                <w:u w:val="single"/>
              </w:rPr>
            </w:pPr>
          </w:p>
          <w:p w14:paraId="13C10636" w14:textId="77777777" w:rsidR="000E7839" w:rsidRPr="00B2505B" w:rsidRDefault="000E7839" w:rsidP="000E7839">
            <w:pPr>
              <w:jc w:val="both"/>
              <w:rPr>
                <w:b/>
              </w:rPr>
            </w:pPr>
            <w:r>
              <w:t xml:space="preserve">Thessaloniki International Airport </w:t>
            </w:r>
            <w:r w:rsidRPr="00B34FF4">
              <w:rPr>
                <w:b/>
              </w:rPr>
              <w:t>“Macedonia”</w:t>
            </w:r>
            <w:r>
              <w:t xml:space="preserve"> (IATA: SKG) is located 14 km from the city </w:t>
            </w:r>
            <w:proofErr w:type="spellStart"/>
            <w:r>
              <w:t>center</w:t>
            </w:r>
            <w:proofErr w:type="spellEnd"/>
            <w:r>
              <w:t>. Public buses (</w:t>
            </w:r>
            <w:r w:rsidRPr="005B69A1">
              <w:rPr>
                <w:b/>
              </w:rPr>
              <w:t>No.</w:t>
            </w:r>
            <w:r>
              <w:t xml:space="preserve"> </w:t>
            </w:r>
            <w:r>
              <w:rPr>
                <w:b/>
              </w:rPr>
              <w:t>78 and 78</w:t>
            </w:r>
            <w:r w:rsidRPr="005B69A1">
              <w:rPr>
                <w:b/>
              </w:rPr>
              <w:t xml:space="preserve"> N</w:t>
            </w:r>
            <w:r>
              <w:t xml:space="preserve">) operate between the airport and </w:t>
            </w:r>
            <w:r w:rsidRPr="005B69A1">
              <w:t>Macedonia Intercity Bus Station (KTEL)</w:t>
            </w:r>
            <w:r>
              <w:t xml:space="preserve">. During the day, bus </w:t>
            </w:r>
            <w:r w:rsidRPr="005B69A1">
              <w:rPr>
                <w:b/>
              </w:rPr>
              <w:t>No. 78</w:t>
            </w:r>
            <w:r>
              <w:t xml:space="preserve"> operates every 30 min. In case you arrive after 23:00 there is a night bus service from 23:30 and operates every 30 minutes (bus </w:t>
            </w:r>
            <w:r w:rsidRPr="00E707E5">
              <w:rPr>
                <w:b/>
              </w:rPr>
              <w:t>No. 78 N</w:t>
            </w:r>
            <w:proofErr w:type="gramStart"/>
            <w:r>
              <w:t>).The</w:t>
            </w:r>
            <w:proofErr w:type="gramEnd"/>
            <w:r>
              <w:t xml:space="preserve"> journey from the airport to the city </w:t>
            </w:r>
            <w:proofErr w:type="spellStart"/>
            <w:r>
              <w:t>center</w:t>
            </w:r>
            <w:proofErr w:type="spellEnd"/>
            <w:r>
              <w:t xml:space="preserve"> </w:t>
            </w:r>
            <w:r w:rsidRPr="008717A9">
              <w:t>(“</w:t>
            </w:r>
            <w:proofErr w:type="spellStart"/>
            <w:r w:rsidRPr="008717A9">
              <w:t>Platia</w:t>
            </w:r>
            <w:proofErr w:type="spellEnd"/>
            <w:r w:rsidRPr="008717A9">
              <w:t xml:space="preserve"> </w:t>
            </w:r>
            <w:proofErr w:type="spellStart"/>
            <w:r w:rsidRPr="008717A9">
              <w:t>Aristotelous</w:t>
            </w:r>
            <w:proofErr w:type="spellEnd"/>
            <w:r w:rsidRPr="008717A9">
              <w:t>”</w:t>
            </w:r>
            <w:r w:rsidRPr="00872077">
              <w:t>)</w:t>
            </w:r>
            <w:r>
              <w:t xml:space="preserve"> takes about 30-40 minutes. </w:t>
            </w:r>
            <w:r w:rsidRPr="00872077">
              <w:t xml:space="preserve">A single journey ticket costs </w:t>
            </w:r>
            <w:r w:rsidRPr="00CF0F5D">
              <w:rPr>
                <w:b/>
              </w:rPr>
              <w:t>€ 2.00</w:t>
            </w:r>
            <w:r>
              <w:rPr>
                <w:b/>
              </w:rPr>
              <w:t xml:space="preserve">. </w:t>
            </w:r>
            <w:r>
              <w:t xml:space="preserve">There is a taxi stand at Macedonia airport, outside of </w:t>
            </w:r>
            <w:proofErr w:type="gramStart"/>
            <w:r>
              <w:t>Arrivals hall</w:t>
            </w:r>
            <w:proofErr w:type="gramEnd"/>
            <w:r>
              <w:t xml:space="preserve">. Taxi service is available on a 24-hour basis, and a </w:t>
            </w:r>
            <w:proofErr w:type="gramStart"/>
            <w:r>
              <w:t>25-30 minute</w:t>
            </w:r>
            <w:proofErr w:type="gramEnd"/>
            <w:r>
              <w:t xml:space="preserve"> drive to the city </w:t>
            </w:r>
            <w:proofErr w:type="spellStart"/>
            <w:r>
              <w:t>center</w:t>
            </w:r>
            <w:proofErr w:type="spellEnd"/>
            <w:r>
              <w:t xml:space="preserve"> costs approximately </w:t>
            </w:r>
            <w:r w:rsidRPr="0078212E">
              <w:rPr>
                <w:rFonts w:ascii="Helvetica" w:hAnsi="Helvetica" w:cs="Helvetica"/>
                <w:b/>
                <w:color w:val="000000" w:themeColor="text1"/>
                <w:shd w:val="clear" w:color="auto" w:fill="FFFFFF"/>
              </w:rPr>
              <w:t>€ 25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. </w:t>
            </w:r>
          </w:p>
          <w:p w14:paraId="6F17F964" w14:textId="77777777" w:rsidR="000E7839" w:rsidRDefault="000E7839" w:rsidP="000E7839">
            <w:pPr>
              <w:rPr>
                <w:lang w:val="it-IT"/>
              </w:rPr>
            </w:pPr>
          </w:p>
          <w:p w14:paraId="05C75EE1" w14:textId="77777777" w:rsidR="000E7839" w:rsidRDefault="000E7839" w:rsidP="000E7839">
            <w:pPr>
              <w:rPr>
                <w:lang w:val="it-IT"/>
              </w:rPr>
            </w:pPr>
          </w:p>
          <w:p w14:paraId="4C8F806E" w14:textId="77777777" w:rsidR="000E7839" w:rsidRDefault="000E7839" w:rsidP="000E7839">
            <w:pPr>
              <w:rPr>
                <w:lang w:val="it-IT"/>
              </w:rPr>
            </w:pPr>
          </w:p>
          <w:p w14:paraId="383ED99F" w14:textId="77777777" w:rsidR="000E7839" w:rsidRDefault="000E7839" w:rsidP="000E7839">
            <w:pPr>
              <w:rPr>
                <w:lang w:val="it-IT"/>
              </w:rPr>
            </w:pPr>
          </w:p>
          <w:p w14:paraId="5E2F848C" w14:textId="77777777" w:rsidR="000E7839" w:rsidRDefault="000E7839" w:rsidP="000E7839">
            <w:pPr>
              <w:rPr>
                <w:lang w:val="it-IT"/>
              </w:rPr>
            </w:pPr>
          </w:p>
          <w:p w14:paraId="5FFCDC41" w14:textId="77777777" w:rsidR="000E7839" w:rsidRDefault="000E7839" w:rsidP="000E7839">
            <w:pPr>
              <w:rPr>
                <w:lang w:val="it-IT"/>
              </w:rPr>
            </w:pPr>
          </w:p>
          <w:p w14:paraId="029A8AF3" w14:textId="77777777" w:rsidR="000E7839" w:rsidRDefault="000E7839" w:rsidP="000E7839">
            <w:pPr>
              <w:rPr>
                <w:lang w:val="it-IT"/>
              </w:rPr>
            </w:pPr>
          </w:p>
          <w:tbl>
            <w:tblPr>
              <w:tblStyle w:val="GridTable1Light-Accent6"/>
              <w:tblW w:w="0" w:type="auto"/>
              <w:tblLook w:val="04A0" w:firstRow="1" w:lastRow="0" w:firstColumn="1" w:lastColumn="0" w:noHBand="0" w:noVBand="1"/>
            </w:tblPr>
            <w:tblGrid>
              <w:gridCol w:w="4508"/>
              <w:gridCol w:w="3467"/>
            </w:tblGrid>
            <w:tr w:rsidR="000E7839" w14:paraId="5F3FC405" w14:textId="77777777" w:rsidTr="00BC3A1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6" w:type="dxa"/>
                  <w:gridSpan w:val="2"/>
                </w:tcPr>
                <w:p w14:paraId="7DD13DE0" w14:textId="77777777" w:rsidR="000E7839" w:rsidRPr="00EE0F02" w:rsidRDefault="000E7839" w:rsidP="000E7839">
                  <w:pPr>
                    <w:rPr>
                      <w:sz w:val="24"/>
                      <w:szCs w:val="24"/>
                      <w:lang w:val="it-IT"/>
                    </w:rPr>
                  </w:pPr>
                  <w:r w:rsidRPr="00EE0F02">
                    <w:rPr>
                      <w:color w:val="984806" w:themeColor="accent6" w:themeShade="80"/>
                      <w:sz w:val="24"/>
                      <w:szCs w:val="24"/>
                      <w:lang w:val="en-US"/>
                    </w:rPr>
                    <w:t>RECOMMENDED HOTELS</w:t>
                  </w:r>
                </w:p>
              </w:tc>
            </w:tr>
            <w:tr w:rsidR="000E7839" w14:paraId="0E23E59A" w14:textId="77777777" w:rsidTr="00BC3A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6" w:type="dxa"/>
                  <w:gridSpan w:val="2"/>
                  <w:shd w:val="clear" w:color="auto" w:fill="EEECE1" w:themeFill="background2"/>
                </w:tcPr>
                <w:p w14:paraId="2C4FD826" w14:textId="77777777" w:rsidR="000E7839" w:rsidRDefault="000E7839" w:rsidP="000E7839">
                  <w:pPr>
                    <w:rPr>
                      <w:sz w:val="20"/>
                      <w:szCs w:val="20"/>
                      <w:lang w:val="it-IT"/>
                    </w:rPr>
                  </w:pPr>
                  <w:r w:rsidRPr="00B4133F">
                    <w:rPr>
                      <w:i/>
                      <w:color w:val="984806" w:themeColor="accent6" w:themeShade="80"/>
                      <w:sz w:val="24"/>
                      <w:szCs w:val="24"/>
                      <w:u w:val="single"/>
                    </w:rPr>
                    <w:t>Hotels near CERTH</w:t>
                  </w:r>
                </w:p>
              </w:tc>
            </w:tr>
            <w:tr w:rsidR="000E7839" w14:paraId="563E0324" w14:textId="77777777" w:rsidTr="00BC3A17">
              <w:trPr>
                <w:trHeight w:val="13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8" w:type="dxa"/>
                </w:tcPr>
                <w:p w14:paraId="122BF67A" w14:textId="77777777" w:rsidR="000E7839" w:rsidRDefault="000E7839" w:rsidP="000E7839">
                  <w:pPr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</w:p>
                <w:p w14:paraId="3B9B5C45" w14:textId="77777777" w:rsidR="000E7839" w:rsidRPr="00B4133F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B4133F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HOTEL NIKOPOLIS</w:t>
                  </w:r>
                  <w:r w:rsidRPr="00B4133F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(</w:t>
                  </w:r>
                  <w:r w:rsidRPr="00B4133F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5*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)</w:t>
                  </w:r>
                </w:p>
                <w:p w14:paraId="522F9483" w14:textId="77777777" w:rsidR="000E7839" w:rsidRPr="00B4133F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16" w:history="1">
                    <w:r w:rsidRPr="00B4133F">
                      <w:rPr>
                        <w:rStyle w:val="Hyperlink"/>
                        <w:b w:val="0"/>
                        <w:color w:val="000000" w:themeColor="text1"/>
                        <w:sz w:val="20"/>
                        <w:szCs w:val="20"/>
                        <w:lang w:val="it-IT"/>
                      </w:rPr>
                      <w:t>www.hotel-nikopolis.com</w:t>
                    </w:r>
                  </w:hyperlink>
                  <w:r w:rsidRPr="00B4133F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06615071" w14:textId="77777777" w:rsidR="000E7839" w:rsidRPr="00B4133F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B4133F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reservations@hotel-nikopolis.com </w:t>
                  </w:r>
                </w:p>
                <w:p w14:paraId="5E57B346" w14:textId="77777777" w:rsidR="000E7839" w:rsidRPr="00B4133F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B4133F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tel.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:</w:t>
                  </w:r>
                  <w:r w:rsidRPr="00B4133F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 +30 2310 401000  </w:t>
                  </w:r>
                </w:p>
                <w:p w14:paraId="6585756B" w14:textId="77777777" w:rsidR="000E7839" w:rsidRPr="003C3A2A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17" w:history="1">
                    <w:r w:rsidRPr="003C3A2A">
                      <w:rPr>
                        <w:rStyle w:val="Hyperlink"/>
                        <w:b w:val="0"/>
                        <w:sz w:val="20"/>
                        <w:szCs w:val="20"/>
                        <w:lang w:val="it-IT"/>
                      </w:rPr>
                      <w:t>https://goo.gl/maps/d2CpnjPZhj92</w:t>
                    </w:r>
                  </w:hyperlink>
                </w:p>
                <w:p w14:paraId="4BF686C7" w14:textId="77777777" w:rsidR="000E7839" w:rsidRPr="00EE2F98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4508" w:type="dxa"/>
                </w:tcPr>
                <w:p w14:paraId="4B9D5244" w14:textId="77777777" w:rsidR="000E783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0000" w:themeColor="text1"/>
                      <w:sz w:val="20"/>
                      <w:szCs w:val="20"/>
                      <w:lang w:val="it-IT"/>
                    </w:rPr>
                  </w:pPr>
                </w:p>
                <w:p w14:paraId="6D69C99A" w14:textId="77777777" w:rsidR="000E7839" w:rsidRPr="00425B6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425B66">
                    <w:rPr>
                      <w:b/>
                      <w:color w:val="000000" w:themeColor="text1"/>
                      <w:sz w:val="20"/>
                      <w:szCs w:val="20"/>
                      <w:lang w:val="it-IT"/>
                    </w:rPr>
                    <w:t>HOTEL AVALON</w:t>
                  </w:r>
                  <w:r w:rsidRPr="00425B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(</w:t>
                  </w:r>
                  <w:r w:rsidRPr="00425B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4*</w:t>
                  </w:r>
                  <w:r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)</w:t>
                  </w:r>
                </w:p>
                <w:p w14:paraId="0E67FD0E" w14:textId="77777777" w:rsidR="000E7839" w:rsidRPr="00425B6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18" w:history="1">
                    <w:r w:rsidRPr="00425B66">
                      <w:rPr>
                        <w:rStyle w:val="Hyperlink"/>
                        <w:color w:val="000000" w:themeColor="text1"/>
                        <w:sz w:val="20"/>
                        <w:szCs w:val="20"/>
                        <w:lang w:val="it-IT"/>
                      </w:rPr>
                      <w:t>www.avalonhotel.gr</w:t>
                    </w:r>
                  </w:hyperlink>
                  <w:r w:rsidRPr="00425B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4663A8F9" w14:textId="77777777" w:rsidR="000E7839" w:rsidRPr="002702A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19" w:history="1">
                    <w:r w:rsidRPr="002702A6">
                      <w:rPr>
                        <w:bCs/>
                        <w:color w:val="000000" w:themeColor="text1"/>
                        <w:sz w:val="20"/>
                        <w:szCs w:val="20"/>
                        <w:lang w:val="it-IT"/>
                      </w:rPr>
                      <w:t>info@avalonhotel.gr</w:t>
                    </w:r>
                  </w:hyperlink>
                </w:p>
                <w:p w14:paraId="78563CB5" w14:textId="77777777" w:rsidR="000E7839" w:rsidRPr="00425B6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425B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tel</w:t>
                  </w:r>
                  <w:r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.</w:t>
                  </w:r>
                  <w:r w:rsidRPr="00425B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: +30 2310 462700</w:t>
                  </w:r>
                  <w:r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 xml:space="preserve"> fax.: +30 2340 463898</w:t>
                  </w:r>
                </w:p>
                <w:p w14:paraId="1F63ED4F" w14:textId="77777777" w:rsidR="000E783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20" w:history="1">
                    <w:r w:rsidRPr="0070473A">
                      <w:rPr>
                        <w:rStyle w:val="Hyperlink"/>
                        <w:sz w:val="20"/>
                        <w:szCs w:val="20"/>
                        <w:lang w:val="it-IT"/>
                      </w:rPr>
                      <w:t>https://goo.gl/maps/mtmQV6UBVNp</w:t>
                    </w:r>
                  </w:hyperlink>
                </w:p>
                <w:p w14:paraId="5793A56C" w14:textId="77777777" w:rsidR="000E7839" w:rsidRPr="00EE2F98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0E7839" w14:paraId="6092F98F" w14:textId="77777777" w:rsidTr="00BC3A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16" w:type="dxa"/>
                  <w:gridSpan w:val="2"/>
                  <w:shd w:val="clear" w:color="auto" w:fill="EEECE1" w:themeFill="background2"/>
                </w:tcPr>
                <w:p w14:paraId="240B4CEE" w14:textId="77777777" w:rsidR="000E7839" w:rsidRDefault="000E7839" w:rsidP="000E7839">
                  <w:pPr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i/>
                      <w:color w:val="984806" w:themeColor="accent6" w:themeShade="80"/>
                      <w:sz w:val="24"/>
                      <w:szCs w:val="24"/>
                      <w:u w:val="single"/>
                    </w:rPr>
                    <w:t xml:space="preserve">Hotels in the city </w:t>
                  </w:r>
                  <w:proofErr w:type="spellStart"/>
                  <w:r>
                    <w:rPr>
                      <w:i/>
                      <w:color w:val="984806" w:themeColor="accent6" w:themeShade="80"/>
                      <w:sz w:val="24"/>
                      <w:szCs w:val="24"/>
                      <w:u w:val="single"/>
                    </w:rPr>
                    <w:t>center</w:t>
                  </w:r>
                  <w:proofErr w:type="spellEnd"/>
                  <w:r>
                    <w:rPr>
                      <w:i/>
                      <w:color w:val="984806" w:themeColor="accent6" w:themeShade="80"/>
                      <w:sz w:val="24"/>
                      <w:szCs w:val="24"/>
                      <w:u w:val="single"/>
                    </w:rPr>
                    <w:t xml:space="preserve">  </w:t>
                  </w:r>
                </w:p>
              </w:tc>
            </w:tr>
            <w:tr w:rsidR="000E7839" w:rsidRPr="00690F47" w14:paraId="3189064E" w14:textId="77777777" w:rsidTr="00BC3A17">
              <w:trPr>
                <w:trHeight w:val="14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8" w:type="dxa"/>
                </w:tcPr>
                <w:p w14:paraId="017CDE83" w14:textId="77777777" w:rsidR="000E7839" w:rsidRDefault="000E7839" w:rsidP="000E7839">
                  <w:pPr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</w:p>
                <w:p w14:paraId="2E70E8DC" w14:textId="77777777" w:rsidR="000E7839" w:rsidRPr="00425B66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425B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 xml:space="preserve">ELECTRA PALACE HOTEL </w:t>
                  </w:r>
                  <w:r w:rsidRPr="00425B66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(5*) </w:t>
                  </w:r>
                </w:p>
                <w:p w14:paraId="3CA20C47" w14:textId="77777777" w:rsidR="000E7839" w:rsidRPr="00425B66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21" w:history="1">
                    <w:r w:rsidRPr="00425B66">
                      <w:rPr>
                        <w:rStyle w:val="Hyperlink"/>
                        <w:b w:val="0"/>
                        <w:color w:val="000000" w:themeColor="text1"/>
                        <w:sz w:val="20"/>
                        <w:szCs w:val="20"/>
                        <w:lang w:val="it-IT"/>
                      </w:rPr>
                      <w:t>www.electrahotels.gr</w:t>
                    </w:r>
                  </w:hyperlink>
                </w:p>
                <w:p w14:paraId="2FBDC24B" w14:textId="77777777" w:rsidR="000E7839" w:rsidRPr="00C10762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22" w:history="1">
                    <w:r w:rsidRPr="00C10762">
                      <w:rPr>
                        <w:b w:val="0"/>
                        <w:color w:val="000000" w:themeColor="text1"/>
                        <w:sz w:val="20"/>
                        <w:szCs w:val="20"/>
                        <w:lang w:val="it-IT"/>
                      </w:rPr>
                      <w:t>infoskg@electrahotels.gr</w:t>
                    </w:r>
                  </w:hyperlink>
                  <w:r w:rsidRPr="00C10762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1DD385C6" w14:textId="77777777" w:rsidR="000E7839" w:rsidRPr="00425B66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425B66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tel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.</w:t>
                  </w:r>
                  <w:r w:rsidRPr="00425B66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: +30 2310 294040 fax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.</w:t>
                  </w:r>
                  <w:r w:rsidRPr="00425B66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: +30 2310 294001</w:t>
                  </w:r>
                </w:p>
                <w:p w14:paraId="56BFBE31" w14:textId="77777777" w:rsidR="000E7839" w:rsidRPr="00C10762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u w:val="single"/>
                      <w:lang w:val="it-IT"/>
                    </w:rPr>
                  </w:pPr>
                  <w:hyperlink r:id="rId23" w:history="1">
                    <w:r w:rsidRPr="00C10762">
                      <w:rPr>
                        <w:rStyle w:val="Hyperlink"/>
                        <w:b w:val="0"/>
                        <w:sz w:val="20"/>
                        <w:szCs w:val="20"/>
                        <w:lang w:val="it-IT"/>
                      </w:rPr>
                      <w:t>https://goo.gl/maps/PocaLkotyS32</w:t>
                    </w:r>
                  </w:hyperlink>
                </w:p>
                <w:p w14:paraId="14F03FA9" w14:textId="77777777" w:rsidR="000E7839" w:rsidRPr="00DB1266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u w:val="single"/>
                      <w:lang w:val="it-IT"/>
                    </w:rPr>
                  </w:pPr>
                </w:p>
              </w:tc>
              <w:tc>
                <w:tcPr>
                  <w:tcW w:w="4508" w:type="dxa"/>
                </w:tcPr>
                <w:p w14:paraId="5FC6F269" w14:textId="77777777" w:rsidR="000E783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0000" w:themeColor="text1"/>
                      <w:sz w:val="20"/>
                      <w:szCs w:val="20"/>
                      <w:lang w:val="it-IT"/>
                    </w:rPr>
                  </w:pPr>
                </w:p>
                <w:p w14:paraId="6E4E92F0" w14:textId="77777777" w:rsidR="000E7839" w:rsidRPr="00425B6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425B66">
                    <w:rPr>
                      <w:b/>
                      <w:color w:val="000000" w:themeColor="text1"/>
                      <w:sz w:val="20"/>
                      <w:szCs w:val="20"/>
                      <w:lang w:val="it-IT"/>
                    </w:rPr>
                    <w:t xml:space="preserve">MAKEDONIA PALACE </w:t>
                  </w:r>
                  <w:r w:rsidRPr="00425B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 xml:space="preserve">(5*) </w:t>
                  </w:r>
                </w:p>
                <w:p w14:paraId="5767F780" w14:textId="77777777" w:rsidR="000E7839" w:rsidRPr="002702A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24" w:history="1">
                    <w:r w:rsidRPr="002702A6">
                      <w:rPr>
                        <w:rStyle w:val="Hyperlink"/>
                        <w:color w:val="000000" w:themeColor="text1"/>
                        <w:sz w:val="20"/>
                        <w:szCs w:val="20"/>
                        <w:lang w:val="it-IT"/>
                      </w:rPr>
                      <w:t>http://makedoniapalace.com/</w:t>
                    </w:r>
                  </w:hyperlink>
                </w:p>
                <w:p w14:paraId="4A8EBC25" w14:textId="77777777" w:rsidR="000E7839" w:rsidRPr="002702A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25" w:history="1">
                    <w:r w:rsidRPr="002702A6">
                      <w:rPr>
                        <w:bCs/>
                        <w:color w:val="000000" w:themeColor="text1"/>
                        <w:sz w:val="20"/>
                        <w:szCs w:val="20"/>
                        <w:lang w:val="it-IT"/>
                      </w:rPr>
                      <w:t>info@makedoniapalace.gr</w:t>
                    </w:r>
                  </w:hyperlink>
                </w:p>
                <w:p w14:paraId="60D4BEB1" w14:textId="77777777" w:rsidR="000E7839" w:rsidRPr="00425B6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425B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tel. +30 2310 897197</w:t>
                  </w:r>
                </w:p>
                <w:p w14:paraId="5CA471AD" w14:textId="77777777" w:rsidR="000E783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  <w:lang w:val="it-IT"/>
                    </w:rPr>
                  </w:pPr>
                  <w:hyperlink r:id="rId26" w:history="1">
                    <w:r w:rsidRPr="00874495">
                      <w:rPr>
                        <w:rStyle w:val="Hyperlink"/>
                        <w:sz w:val="20"/>
                        <w:szCs w:val="20"/>
                        <w:lang w:val="it-IT"/>
                      </w:rPr>
                      <w:t>https://goo.gl/maps/KUbdq3ZQQUs</w:t>
                    </w:r>
                  </w:hyperlink>
                </w:p>
                <w:p w14:paraId="2BA9F0D6" w14:textId="77777777" w:rsidR="000E783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0E7839" w:rsidRPr="00B277FF" w14:paraId="76359808" w14:textId="77777777" w:rsidTr="00BC3A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8" w:type="dxa"/>
                </w:tcPr>
                <w:p w14:paraId="70C39987" w14:textId="77777777" w:rsidR="000E7839" w:rsidRDefault="000E7839" w:rsidP="000E7839">
                  <w:pPr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</w:p>
                <w:p w14:paraId="1AE5BCEB" w14:textId="77777777" w:rsidR="000E7839" w:rsidRPr="00DB1266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DB12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 xml:space="preserve">THE MET </w:t>
                  </w:r>
                  <w:r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 xml:space="preserve">HOTEL </w:t>
                  </w:r>
                  <w:r w:rsidRPr="00DB1266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(5*)</w:t>
                  </w:r>
                </w:p>
                <w:p w14:paraId="7A8D33FF" w14:textId="77777777" w:rsidR="000E7839" w:rsidRPr="00DB1266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27" w:history="1">
                    <w:r w:rsidRPr="00DB1266">
                      <w:rPr>
                        <w:rStyle w:val="Hyperlink"/>
                        <w:b w:val="0"/>
                        <w:color w:val="000000" w:themeColor="text1"/>
                        <w:sz w:val="20"/>
                        <w:szCs w:val="20"/>
                        <w:lang w:val="it-IT"/>
                      </w:rPr>
                      <w:t>http://www.chandris.gr/themetthessaloniki/default-en.html</w:t>
                    </w:r>
                  </w:hyperlink>
                </w:p>
                <w:p w14:paraId="1610B96C" w14:textId="77777777" w:rsidR="000E7839" w:rsidRPr="00827AFB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28" w:history="1">
                    <w:r w:rsidRPr="00827AFB">
                      <w:rPr>
                        <w:b w:val="0"/>
                        <w:color w:val="000000" w:themeColor="text1"/>
                        <w:sz w:val="20"/>
                        <w:szCs w:val="20"/>
                        <w:lang w:val="it-IT"/>
                      </w:rPr>
                      <w:t>themethotel@chandris.gr</w:t>
                    </w:r>
                  </w:hyperlink>
                </w:p>
                <w:p w14:paraId="1AA61A69" w14:textId="77777777" w:rsidR="000E7839" w:rsidRPr="00DB1266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u w:val="single"/>
                      <w:lang w:val="it-IT"/>
                    </w:rPr>
                  </w:pPr>
                  <w:r w:rsidRPr="00DB1266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tel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.</w:t>
                  </w:r>
                  <w:r w:rsidRPr="00DB1266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: +30 2310 017000 fax: +30 2310 017100 </w:t>
                  </w:r>
                </w:p>
                <w:p w14:paraId="714FEE21" w14:textId="77777777" w:rsidR="000E7839" w:rsidRPr="00DB1266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29" w:history="1">
                    <w:r w:rsidRPr="00DB1266">
                      <w:rPr>
                        <w:rStyle w:val="Hyperlink"/>
                        <w:b w:val="0"/>
                        <w:color w:val="000000" w:themeColor="text1"/>
                        <w:sz w:val="20"/>
                        <w:szCs w:val="20"/>
                        <w:lang w:val="it-IT"/>
                      </w:rPr>
                      <w:t>https://goo.gl/maps/cXzyDy45HuG2</w:t>
                    </w:r>
                  </w:hyperlink>
                  <w:r w:rsidRPr="00DB1266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226F6CD7" w14:textId="77777777" w:rsidR="000E7839" w:rsidRPr="00425B66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4508" w:type="dxa"/>
                </w:tcPr>
                <w:p w14:paraId="27AF2988" w14:textId="77777777" w:rsidR="000E783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  <w:lang w:val="it-IT"/>
                    </w:rPr>
                  </w:pPr>
                </w:p>
                <w:p w14:paraId="05D90D71" w14:textId="77777777" w:rsidR="000E7839" w:rsidRPr="00101400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  <w:lang w:val="it-IT"/>
                    </w:rPr>
                  </w:pPr>
                  <w:r w:rsidRPr="00101400">
                    <w:rPr>
                      <w:b/>
                      <w:sz w:val="20"/>
                      <w:szCs w:val="20"/>
                      <w:lang w:val="it-IT"/>
                    </w:rPr>
                    <w:t xml:space="preserve">CITY HOTEL </w:t>
                  </w:r>
                  <w:r w:rsidRPr="000D0D23">
                    <w:rPr>
                      <w:sz w:val="20"/>
                      <w:szCs w:val="20"/>
                      <w:lang w:val="it-IT"/>
                    </w:rPr>
                    <w:t>(4*</w:t>
                  </w:r>
                  <w:r>
                    <w:rPr>
                      <w:sz w:val="20"/>
                      <w:szCs w:val="20"/>
                      <w:lang w:val="it-IT"/>
                    </w:rPr>
                    <w:t>)</w:t>
                  </w:r>
                </w:p>
                <w:p w14:paraId="72E56304" w14:textId="77777777" w:rsidR="000E7839" w:rsidRPr="00DB126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30" w:history="1">
                    <w:r w:rsidRPr="00DB1266">
                      <w:rPr>
                        <w:rStyle w:val="Hyperlink"/>
                        <w:color w:val="000000" w:themeColor="text1"/>
                        <w:sz w:val="20"/>
                        <w:szCs w:val="20"/>
                        <w:lang w:val="it-IT"/>
                      </w:rPr>
                      <w:t>www.cityhotel.gr</w:t>
                    </w:r>
                  </w:hyperlink>
                  <w:r w:rsidRPr="00DB12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65148EC8" w14:textId="77777777" w:rsidR="000E7839" w:rsidRPr="00DB126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DB12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info@cityhotel.gr</w:t>
                  </w:r>
                </w:p>
                <w:p w14:paraId="60B67216" w14:textId="77777777" w:rsidR="000E7839" w:rsidRPr="00DB126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DB12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tel</w:t>
                  </w:r>
                  <w:r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.</w:t>
                  </w:r>
                  <w:r w:rsidRPr="00DB12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: +30 2310 269421 fax</w:t>
                  </w:r>
                  <w:r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.</w:t>
                  </w:r>
                  <w:r w:rsidRPr="00DB126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 xml:space="preserve">: +30 2310 274358 </w:t>
                  </w:r>
                </w:p>
                <w:p w14:paraId="52439141" w14:textId="77777777" w:rsidR="000E783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31" w:history="1">
                    <w:r w:rsidRPr="00874495">
                      <w:rPr>
                        <w:rStyle w:val="Hyperlink"/>
                        <w:sz w:val="20"/>
                        <w:szCs w:val="20"/>
                        <w:lang w:val="it-IT"/>
                      </w:rPr>
                      <w:t>https://goo.gl/maps/ikoCAixV29S2</w:t>
                    </w:r>
                  </w:hyperlink>
                </w:p>
                <w:p w14:paraId="05284D99" w14:textId="77777777" w:rsidR="000E7839" w:rsidRPr="00B277FF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0E7839" w14:paraId="67D7ABAE" w14:textId="77777777" w:rsidTr="00BC3A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8" w:type="dxa"/>
                </w:tcPr>
                <w:p w14:paraId="0116669E" w14:textId="77777777" w:rsidR="000E7839" w:rsidRDefault="000E7839" w:rsidP="000E7839">
                  <w:pPr>
                    <w:rPr>
                      <w:sz w:val="20"/>
                      <w:szCs w:val="20"/>
                      <w:lang w:val="it-IT"/>
                    </w:rPr>
                  </w:pPr>
                </w:p>
                <w:p w14:paraId="536B6AAD" w14:textId="77777777" w:rsidR="000E7839" w:rsidRPr="00BE2000" w:rsidRDefault="000E7839" w:rsidP="000E7839">
                  <w:pPr>
                    <w:rPr>
                      <w:b w:val="0"/>
                      <w:sz w:val="20"/>
                      <w:szCs w:val="20"/>
                      <w:lang w:val="it-IT"/>
                    </w:rPr>
                  </w:pPr>
                  <w:r w:rsidRPr="00101400">
                    <w:rPr>
                      <w:sz w:val="20"/>
                      <w:szCs w:val="20"/>
                      <w:lang w:val="it-IT"/>
                    </w:rPr>
                    <w:lastRenderedPageBreak/>
                    <w:t xml:space="preserve">HOTEL EGNATIA PALACE </w:t>
                  </w:r>
                  <w:r w:rsidRPr="00DB1266">
                    <w:rPr>
                      <w:b w:val="0"/>
                      <w:sz w:val="20"/>
                      <w:szCs w:val="20"/>
                      <w:lang w:val="it-IT"/>
                    </w:rPr>
                    <w:t xml:space="preserve">(4*) </w:t>
                  </w:r>
                </w:p>
                <w:p w14:paraId="5AE8604A" w14:textId="77777777" w:rsidR="000E7839" w:rsidRPr="00BE2000" w:rsidRDefault="000E7839" w:rsidP="000E7839">
                  <w:pPr>
                    <w:rPr>
                      <w:b w:val="0"/>
                      <w:sz w:val="20"/>
                      <w:szCs w:val="20"/>
                      <w:lang w:val="it-IT"/>
                    </w:rPr>
                  </w:pPr>
                  <w:hyperlink r:id="rId32" w:history="1">
                    <w:r w:rsidRPr="00BE2000">
                      <w:rPr>
                        <w:rStyle w:val="Hyperlink"/>
                        <w:b w:val="0"/>
                        <w:sz w:val="20"/>
                        <w:szCs w:val="20"/>
                        <w:lang w:val="it-IT"/>
                      </w:rPr>
                      <w:t>https://www.egnatiapalace.gr</w:t>
                    </w:r>
                  </w:hyperlink>
                </w:p>
                <w:p w14:paraId="1FC2DC57" w14:textId="77777777" w:rsidR="000E7839" w:rsidRPr="00BE2000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33" w:history="1">
                    <w:r w:rsidRPr="00BE2000">
                      <w:rPr>
                        <w:b w:val="0"/>
                        <w:color w:val="000000" w:themeColor="text1"/>
                        <w:sz w:val="20"/>
                        <w:szCs w:val="20"/>
                        <w:lang w:val="it-IT"/>
                      </w:rPr>
                      <w:t>reservation@egnatiapalace.gr</w:t>
                    </w:r>
                  </w:hyperlink>
                  <w:r w:rsidRPr="00BE2000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118BA6D6" w14:textId="77777777" w:rsidR="000E7839" w:rsidRPr="00DB1266" w:rsidRDefault="000E7839" w:rsidP="000E7839">
                  <w:pPr>
                    <w:rPr>
                      <w:b w:val="0"/>
                      <w:sz w:val="20"/>
                      <w:szCs w:val="20"/>
                      <w:lang w:val="it-IT"/>
                    </w:rPr>
                  </w:pPr>
                  <w:r w:rsidRPr="00DB1266">
                    <w:rPr>
                      <w:b w:val="0"/>
                      <w:sz w:val="20"/>
                      <w:szCs w:val="20"/>
                      <w:lang w:val="it-IT"/>
                    </w:rPr>
                    <w:t>tel</w:t>
                  </w:r>
                  <w:r>
                    <w:rPr>
                      <w:b w:val="0"/>
                      <w:sz w:val="20"/>
                      <w:szCs w:val="20"/>
                      <w:lang w:val="it-IT"/>
                    </w:rPr>
                    <w:t>.</w:t>
                  </w:r>
                  <w:r w:rsidRPr="00DB1266">
                    <w:rPr>
                      <w:b w:val="0"/>
                      <w:sz w:val="20"/>
                      <w:szCs w:val="20"/>
                      <w:lang w:val="it-IT"/>
                    </w:rPr>
                    <w:t>: +30 2310 222900   fax</w:t>
                  </w:r>
                  <w:r>
                    <w:rPr>
                      <w:b w:val="0"/>
                      <w:sz w:val="20"/>
                      <w:szCs w:val="20"/>
                      <w:lang w:val="it-IT"/>
                    </w:rPr>
                    <w:t>.</w:t>
                  </w:r>
                  <w:r w:rsidRPr="00DB1266">
                    <w:rPr>
                      <w:b w:val="0"/>
                      <w:sz w:val="20"/>
                      <w:szCs w:val="20"/>
                      <w:lang w:val="it-IT"/>
                    </w:rPr>
                    <w:t>: +30 2310 222197</w:t>
                  </w:r>
                </w:p>
                <w:p w14:paraId="358C202E" w14:textId="77777777" w:rsidR="000E7839" w:rsidRPr="00BE2000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34" w:history="1">
                    <w:r w:rsidRPr="00BE2000">
                      <w:rPr>
                        <w:rStyle w:val="Hyperlink"/>
                        <w:b w:val="0"/>
                        <w:sz w:val="20"/>
                        <w:szCs w:val="20"/>
                        <w:lang w:val="it-IT"/>
                      </w:rPr>
                      <w:t>https://goo.gl/maps/L2FQ6HHkzrQ2</w:t>
                    </w:r>
                  </w:hyperlink>
                </w:p>
                <w:p w14:paraId="5BBB66A4" w14:textId="77777777" w:rsidR="000E7839" w:rsidRPr="00BE2000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4508" w:type="dxa"/>
                </w:tcPr>
                <w:p w14:paraId="3F5D8AED" w14:textId="77777777" w:rsidR="000E783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  <w:lang w:val="it-IT"/>
                    </w:rPr>
                  </w:pPr>
                </w:p>
                <w:p w14:paraId="02A78EC7" w14:textId="77777777" w:rsidR="000E7839" w:rsidRPr="009A6BE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  <w:lang w:val="it-IT"/>
                    </w:rPr>
                  </w:pPr>
                  <w:r w:rsidRPr="009A6BE9">
                    <w:rPr>
                      <w:b/>
                      <w:sz w:val="20"/>
                      <w:szCs w:val="20"/>
                      <w:lang w:val="it-IT"/>
                    </w:rPr>
                    <w:lastRenderedPageBreak/>
                    <w:t>ANATOLIA HOTEL</w:t>
                  </w:r>
                  <w:r w:rsidRPr="009A6BE9">
                    <w:rPr>
                      <w:sz w:val="20"/>
                      <w:szCs w:val="20"/>
                      <w:lang w:val="it-IT"/>
                    </w:rPr>
                    <w:t xml:space="preserve"> (4*)</w:t>
                  </w:r>
                </w:p>
                <w:p w14:paraId="711D1240" w14:textId="77777777" w:rsidR="000E7839" w:rsidRPr="006152C3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yperlink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35" w:history="1">
                    <w:r w:rsidRPr="006152C3">
                      <w:rPr>
                        <w:rStyle w:val="Hyperlink"/>
                        <w:color w:val="000000" w:themeColor="text1"/>
                        <w:sz w:val="20"/>
                        <w:szCs w:val="20"/>
                        <w:lang w:val="it-IT"/>
                      </w:rPr>
                      <w:t>http://anatoliahospitality.com/</w:t>
                    </w:r>
                  </w:hyperlink>
                </w:p>
                <w:p w14:paraId="035216AB" w14:textId="77777777" w:rsidR="000E7839" w:rsidRPr="006152C3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36" w:history="1">
                    <w:r w:rsidRPr="006152C3">
                      <w:rPr>
                        <w:bCs/>
                        <w:color w:val="000000" w:themeColor="text1"/>
                        <w:sz w:val="20"/>
                        <w:szCs w:val="20"/>
                        <w:lang w:val="it-IT"/>
                      </w:rPr>
                      <w:t>info@anatoliahotels.gr</w:t>
                    </w:r>
                  </w:hyperlink>
                </w:p>
                <w:p w14:paraId="7F3C5A6F" w14:textId="77777777" w:rsidR="000E783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tel.: +30 2310 522 422 fax.</w:t>
                  </w:r>
                  <w:r w:rsidRPr="0095253A">
                    <w:rPr>
                      <w:sz w:val="20"/>
                      <w:szCs w:val="20"/>
                      <w:lang w:val="it-IT"/>
                    </w:rPr>
                    <w:t>: +30 2310 512 892</w:t>
                  </w:r>
                </w:p>
                <w:p w14:paraId="49665CFF" w14:textId="77777777" w:rsidR="000E783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  <w:lang w:val="it-IT"/>
                    </w:rPr>
                  </w:pPr>
                  <w:hyperlink r:id="rId37" w:history="1">
                    <w:r w:rsidRPr="0070473A">
                      <w:rPr>
                        <w:rStyle w:val="Hyperlink"/>
                        <w:sz w:val="20"/>
                        <w:szCs w:val="20"/>
                        <w:lang w:val="it-IT"/>
                      </w:rPr>
                      <w:t>https://goo.gl/maps/9MuSrDPK7fx</w:t>
                    </w:r>
                  </w:hyperlink>
                </w:p>
                <w:p w14:paraId="770A792D" w14:textId="77777777" w:rsidR="000E7839" w:rsidRPr="00425B6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0000" w:themeColor="text1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0E7839" w14:paraId="2510FB9B" w14:textId="77777777" w:rsidTr="00BC3A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8" w:type="dxa"/>
                </w:tcPr>
                <w:p w14:paraId="57E2279F" w14:textId="77777777" w:rsidR="000E7839" w:rsidRDefault="000E7839" w:rsidP="000E7839">
                  <w:pPr>
                    <w:rPr>
                      <w:sz w:val="20"/>
                      <w:szCs w:val="20"/>
                      <w:lang w:val="it-IT"/>
                    </w:rPr>
                  </w:pPr>
                </w:p>
                <w:p w14:paraId="1A16F0CE" w14:textId="77777777" w:rsidR="000E7839" w:rsidRPr="00101400" w:rsidRDefault="000E7839" w:rsidP="000E7839">
                  <w:pPr>
                    <w:rPr>
                      <w:b w:val="0"/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PARK HOTEL</w:t>
                  </w:r>
                  <w:r w:rsidRPr="00101400">
                    <w:rPr>
                      <w:sz w:val="20"/>
                      <w:szCs w:val="20"/>
                      <w:lang w:val="it-IT"/>
                    </w:rPr>
                    <w:t xml:space="preserve"> </w:t>
                  </w:r>
                  <w:r w:rsidRPr="00E43C69">
                    <w:rPr>
                      <w:b w:val="0"/>
                      <w:sz w:val="20"/>
                      <w:szCs w:val="20"/>
                      <w:lang w:val="it-IT"/>
                    </w:rPr>
                    <w:t>(3*)</w:t>
                  </w:r>
                  <w:r w:rsidRPr="00101400">
                    <w:rPr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7D20D3D7" w14:textId="77777777" w:rsidR="000E7839" w:rsidRPr="00FB033D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38" w:history="1">
                    <w:r w:rsidRPr="00FB033D">
                      <w:rPr>
                        <w:rStyle w:val="Hyperlink"/>
                        <w:b w:val="0"/>
                        <w:sz w:val="20"/>
                        <w:szCs w:val="20"/>
                        <w:lang w:val="it-IT"/>
                      </w:rPr>
                      <w:t>http://www.parkhotel.com.gr/</w:t>
                    </w:r>
                  </w:hyperlink>
                </w:p>
                <w:p w14:paraId="6F6BEA78" w14:textId="77777777" w:rsidR="000E7839" w:rsidRPr="00827C6D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39" w:history="1">
                    <w:r w:rsidRPr="00827C6D">
                      <w:rPr>
                        <w:b w:val="0"/>
                        <w:color w:val="000000" w:themeColor="text1"/>
                        <w:sz w:val="20"/>
                        <w:szCs w:val="20"/>
                        <w:lang w:val="it-IT"/>
                      </w:rPr>
                      <w:t>info@parkhotel.com.gr</w:t>
                    </w:r>
                  </w:hyperlink>
                </w:p>
                <w:p w14:paraId="1A0EF81B" w14:textId="77777777" w:rsidR="000E7839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4F77D6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tel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.</w:t>
                  </w:r>
                  <w:r w:rsidRPr="004F77D6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: </w:t>
                  </w:r>
                  <w:r w:rsidRPr="00827C6D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+30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27C6D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2310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27C6D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524121 fax.: +30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27C6D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2310</w:t>
                  </w:r>
                  <w: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27C6D"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  <w:t>524193</w:t>
                  </w:r>
                </w:p>
                <w:p w14:paraId="4B50D6AF" w14:textId="77777777" w:rsidR="000E7839" w:rsidRPr="00222AA5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40" w:history="1">
                    <w:r w:rsidRPr="00222AA5">
                      <w:rPr>
                        <w:rStyle w:val="Hyperlink"/>
                        <w:b w:val="0"/>
                        <w:sz w:val="20"/>
                        <w:szCs w:val="20"/>
                        <w:lang w:val="it-IT"/>
                      </w:rPr>
                      <w:t>https://goo.gl/maps/myzHX3C2XWk</w:t>
                    </w:r>
                  </w:hyperlink>
                </w:p>
                <w:p w14:paraId="7748DE39" w14:textId="77777777" w:rsidR="000E7839" w:rsidRPr="00425B66" w:rsidRDefault="000E7839" w:rsidP="000E7839">
                  <w:pPr>
                    <w:rPr>
                      <w:b w:val="0"/>
                      <w:color w:val="000000" w:themeColor="text1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4508" w:type="dxa"/>
                </w:tcPr>
                <w:p w14:paraId="41822B11" w14:textId="77777777" w:rsidR="000E783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0"/>
                      <w:szCs w:val="20"/>
                      <w:lang w:val="it-IT"/>
                    </w:rPr>
                  </w:pPr>
                </w:p>
                <w:p w14:paraId="39BAF67B" w14:textId="77777777" w:rsidR="000E7839" w:rsidRPr="00C1350A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  <w:lang w:val="it-IT"/>
                    </w:rPr>
                  </w:pPr>
                  <w:r w:rsidRPr="00C1350A">
                    <w:rPr>
                      <w:b/>
                      <w:sz w:val="20"/>
                      <w:szCs w:val="20"/>
                      <w:lang w:val="it-IT"/>
                    </w:rPr>
                    <w:t>HOTEL OLYMPIA</w:t>
                  </w:r>
                  <w:r>
                    <w:rPr>
                      <w:b/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it-IT"/>
                    </w:rPr>
                    <w:t>(3*)</w:t>
                  </w:r>
                </w:p>
                <w:p w14:paraId="548E9537" w14:textId="77777777" w:rsidR="000E7839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41" w:history="1">
                    <w:r w:rsidRPr="004F77D6">
                      <w:rPr>
                        <w:rStyle w:val="Hyperlink"/>
                        <w:color w:val="000000" w:themeColor="text1"/>
                        <w:sz w:val="20"/>
                        <w:szCs w:val="20"/>
                        <w:lang w:val="it-IT"/>
                      </w:rPr>
                      <w:t>http://www.hotelolympia.gr</w:t>
                    </w:r>
                  </w:hyperlink>
                </w:p>
                <w:p w14:paraId="7CFF3239" w14:textId="77777777" w:rsidR="000E7839" w:rsidRPr="004F77D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42" w:history="1">
                    <w:r w:rsidRPr="00EE2F98">
                      <w:rPr>
                        <w:color w:val="000000" w:themeColor="text1"/>
                        <w:sz w:val="20"/>
                        <w:szCs w:val="20"/>
                        <w:lang w:val="it-IT"/>
                      </w:rPr>
                      <w:t>welcome@hotelolympia.gr</w:t>
                    </w:r>
                  </w:hyperlink>
                </w:p>
                <w:p w14:paraId="6536AD57" w14:textId="77777777" w:rsidR="000E7839" w:rsidRPr="004F77D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r w:rsidRPr="004F77D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tel.</w:t>
                  </w:r>
                  <w:r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:</w:t>
                  </w:r>
                  <w:r w:rsidRPr="004F77D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 xml:space="preserve"> +30 2310 366 466 fax</w:t>
                  </w:r>
                  <w:r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.</w:t>
                  </w:r>
                  <w:r w:rsidRPr="004F77D6">
                    <w:rPr>
                      <w:color w:val="000000" w:themeColor="text1"/>
                      <w:sz w:val="20"/>
                      <w:szCs w:val="20"/>
                      <w:lang w:val="it-IT"/>
                    </w:rPr>
                    <w:t>: +30 2310 276 133</w:t>
                  </w:r>
                </w:p>
                <w:p w14:paraId="7DA4CD86" w14:textId="77777777" w:rsidR="000E7839" w:rsidRPr="004F77D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  <w:lang w:val="it-IT"/>
                    </w:rPr>
                  </w:pPr>
                  <w:hyperlink r:id="rId43" w:history="1">
                    <w:r w:rsidRPr="004F77D6">
                      <w:rPr>
                        <w:rStyle w:val="Hyperlink"/>
                        <w:color w:val="000000" w:themeColor="text1"/>
                        <w:sz w:val="20"/>
                        <w:szCs w:val="20"/>
                        <w:lang w:val="it-IT"/>
                      </w:rPr>
                      <w:t>https://goo.gl/maps/KYWvLa1gkj72</w:t>
                    </w:r>
                  </w:hyperlink>
                </w:p>
                <w:p w14:paraId="366D959A" w14:textId="77777777" w:rsidR="000E7839" w:rsidRPr="00425B66" w:rsidRDefault="000E7839" w:rsidP="000E78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000000" w:themeColor="text1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79127CD" w14:textId="77777777" w:rsidR="000E7839" w:rsidRPr="00737D77" w:rsidRDefault="000E7839" w:rsidP="000E7839"/>
          <w:p w14:paraId="5EE6F32B" w14:textId="7105DA70" w:rsidR="00D80F43" w:rsidRPr="00F75899" w:rsidRDefault="00D80F43" w:rsidP="00F75899">
            <w:pPr>
              <w:pStyle w:val="baseStyle"/>
              <w:spacing w:before="60" w:after="60"/>
              <w:rPr>
                <w:rFonts w:ascii="Arial" w:hAnsi="Arial" w:cs="Arial"/>
              </w:rPr>
            </w:pPr>
          </w:p>
        </w:tc>
      </w:tr>
      <w:tr w:rsidR="00D80F43" w:rsidRPr="00F75899" w14:paraId="1892EF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672" w:type="dxa"/>
          <w:trHeight w:val="648"/>
          <w:jc w:val="center"/>
        </w:trPr>
        <w:tc>
          <w:tcPr>
            <w:tcW w:w="10441" w:type="dxa"/>
            <w:gridSpan w:val="3"/>
          </w:tcPr>
          <w:p w14:paraId="24319A2C" w14:textId="77777777" w:rsidR="00F75899" w:rsidRPr="00F75899" w:rsidRDefault="00F75899">
            <w:pPr>
              <w:pStyle w:val="baseStyle"/>
              <w:rPr>
                <w:rFonts w:ascii="Arial" w:hAnsi="Arial" w:cs="Arial"/>
              </w:rPr>
            </w:pPr>
          </w:p>
          <w:p w14:paraId="1DF45CA2" w14:textId="3E1027E0" w:rsidR="00D80F43" w:rsidRPr="00F75899" w:rsidRDefault="00D80F43">
            <w:pPr>
              <w:pStyle w:val="baseStyle"/>
              <w:rPr>
                <w:rFonts w:ascii="Arial" w:hAnsi="Arial" w:cs="Arial"/>
                <w:sz w:val="22"/>
              </w:rPr>
            </w:pPr>
            <w:r w:rsidRPr="00F75899">
              <w:rPr>
                <w:rFonts w:ascii="Arial" w:hAnsi="Arial" w:cs="Arial"/>
              </w:rPr>
              <w:t xml:space="preserve">I look forward to seeing you in </w:t>
            </w:r>
            <w:r w:rsidR="005156B4">
              <w:rPr>
                <w:rFonts w:ascii="Arial" w:hAnsi="Arial" w:cs="Arial"/>
              </w:rPr>
              <w:t>T</w:t>
            </w:r>
            <w:r w:rsidR="008F6766">
              <w:rPr>
                <w:rFonts w:ascii="Arial" w:hAnsi="Arial" w:cs="Arial"/>
              </w:rPr>
              <w:t>essaloni</w:t>
            </w:r>
            <w:r w:rsidR="00312048">
              <w:rPr>
                <w:rFonts w:ascii="Arial" w:hAnsi="Arial" w:cs="Arial"/>
              </w:rPr>
              <w:t>ki</w:t>
            </w:r>
            <w:r w:rsidRPr="00F75899">
              <w:rPr>
                <w:rFonts w:ascii="Arial" w:hAnsi="Arial" w:cs="Arial"/>
              </w:rPr>
              <w:t>.</w:t>
            </w:r>
          </w:p>
          <w:p w14:paraId="429273BD" w14:textId="77777777" w:rsidR="00D80F43" w:rsidRPr="00F75899" w:rsidRDefault="00D80F43">
            <w:pPr>
              <w:pStyle w:val="baseStyleOffset"/>
              <w:rPr>
                <w:rFonts w:ascii="Arial" w:hAnsi="Arial" w:cs="Arial"/>
              </w:rPr>
            </w:pPr>
            <w:r w:rsidRPr="00F75899">
              <w:rPr>
                <w:rFonts w:ascii="Arial" w:hAnsi="Arial" w:cs="Arial"/>
              </w:rPr>
              <w:t>Yours sincerely</w:t>
            </w:r>
          </w:p>
          <w:p w14:paraId="076EFF0B" w14:textId="77777777" w:rsidR="00596AF2" w:rsidRPr="00F75899" w:rsidRDefault="00C350CB">
            <w:pPr>
              <w:pStyle w:val="baseStyleOffset"/>
              <w:rPr>
                <w:rFonts w:ascii="Arial" w:hAnsi="Arial" w:cs="Arial"/>
                <w:lang w:val="en-US"/>
              </w:rPr>
            </w:pPr>
            <w:r w:rsidRPr="00F75899">
              <w:rPr>
                <w:rFonts w:ascii="Arial" w:hAnsi="Arial" w:cs="Arial"/>
                <w:lang w:val="en-US"/>
              </w:rPr>
              <w:t>Emmanuelle Chaulot-Talmon</w:t>
            </w:r>
          </w:p>
          <w:p w14:paraId="483AF341" w14:textId="77777777" w:rsidR="00D80F43" w:rsidRPr="00F75899" w:rsidRDefault="006064E4">
            <w:pPr>
              <w:pStyle w:val="baseStyleOffset"/>
              <w:rPr>
                <w:rFonts w:ascii="Arial" w:hAnsi="Arial" w:cs="Arial"/>
                <w:lang w:val="en-US"/>
              </w:rPr>
            </w:pPr>
            <w:r w:rsidRPr="00F75899">
              <w:rPr>
                <w:rFonts w:ascii="Arial" w:hAnsi="Arial" w:cs="Arial"/>
                <w:color w:val="000000"/>
                <w:lang w:val="en-US"/>
              </w:rPr>
              <w:t>MTS</w:t>
            </w:r>
            <w:r w:rsidR="003D36D0" w:rsidRPr="00F75899">
              <w:rPr>
                <w:rFonts w:ascii="Arial" w:hAnsi="Arial" w:cs="Arial"/>
                <w:color w:val="000000"/>
                <w:lang w:val="en-US"/>
              </w:rPr>
              <w:t xml:space="preserve"> Meeting Secretary</w:t>
            </w:r>
          </w:p>
        </w:tc>
      </w:tr>
    </w:tbl>
    <w:p w14:paraId="02A32907" w14:textId="77777777" w:rsidR="00F75899" w:rsidRDefault="00F75899" w:rsidP="00F75899">
      <w:pPr>
        <w:pStyle w:val="Title"/>
        <w:rPr>
          <w:rFonts w:ascii="Arial" w:hAnsi="Arial" w:cs="Arial"/>
          <w:sz w:val="36"/>
          <w:szCs w:val="36"/>
          <w:lang w:val="en-GB"/>
        </w:rPr>
      </w:pPr>
    </w:p>
    <w:sectPr w:rsidR="00F75899" w:rsidSect="006D765B">
      <w:headerReference w:type="first" r:id="rId44"/>
      <w:type w:val="continuous"/>
      <w:pgSz w:w="11907" w:h="16840" w:code="9"/>
      <w:pgMar w:top="567" w:right="1134" w:bottom="340" w:left="1134" w:header="0" w:footer="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F5C3" w14:textId="77777777" w:rsidR="004C0BC7" w:rsidRDefault="004C0BC7">
      <w:r>
        <w:separator/>
      </w:r>
    </w:p>
  </w:endnote>
  <w:endnote w:type="continuationSeparator" w:id="0">
    <w:p w14:paraId="691E71B3" w14:textId="77777777" w:rsidR="004C0BC7" w:rsidRDefault="004C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2A13" w14:textId="77777777" w:rsidR="004C0BC7" w:rsidRDefault="004C0BC7">
      <w:r>
        <w:separator/>
      </w:r>
    </w:p>
  </w:footnote>
  <w:footnote w:type="continuationSeparator" w:id="0">
    <w:p w14:paraId="7DBBB055" w14:textId="77777777" w:rsidR="004C0BC7" w:rsidRDefault="004C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8AB6" w14:textId="77777777" w:rsidR="002F0CE9" w:rsidRDefault="002F0CE9">
    <w:pPr>
      <w:pStyle w:val="Header"/>
    </w:pPr>
  </w:p>
  <w:p w14:paraId="65881C7E" w14:textId="77777777" w:rsidR="002F0CE9" w:rsidRDefault="00C72E81">
    <w:pPr>
      <w:pStyle w:val="Header"/>
    </w:pPr>
    <w:r>
      <w:rPr>
        <w:noProof/>
        <w:lang w:val="et-EE" w:eastAsia="et-EE"/>
      </w:rPr>
      <w:drawing>
        <wp:inline distT="0" distB="0" distL="0" distR="0" wp14:anchorId="6CC9210E" wp14:editId="7B061204">
          <wp:extent cx="1828800" cy="590550"/>
          <wp:effectExtent l="19050" t="0" r="0" b="0"/>
          <wp:docPr id="1" name="Picture 1" descr="ETSI%20Logo_Offic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SI%20Logo_Offic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C1144"/>
    <w:multiLevelType w:val="hybridMultilevel"/>
    <w:tmpl w:val="044AF2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1D6"/>
    <w:multiLevelType w:val="hybridMultilevel"/>
    <w:tmpl w:val="E904C4A4"/>
    <w:lvl w:ilvl="0" w:tplc="F2CC0B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2398"/>
    <w:multiLevelType w:val="hybridMultilevel"/>
    <w:tmpl w:val="552CE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DB2"/>
    <w:multiLevelType w:val="hybridMultilevel"/>
    <w:tmpl w:val="4F34CEA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B1C1D"/>
    <w:multiLevelType w:val="singleLevel"/>
    <w:tmpl w:val="93C693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6" w15:restartNumberingAfterBreak="0">
    <w:nsid w:val="2BCA1EB3"/>
    <w:multiLevelType w:val="hybridMultilevel"/>
    <w:tmpl w:val="CB7CD324"/>
    <w:lvl w:ilvl="0" w:tplc="08090001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7" w15:restartNumberingAfterBreak="0">
    <w:nsid w:val="2C056A28"/>
    <w:multiLevelType w:val="hybridMultilevel"/>
    <w:tmpl w:val="8B605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A26EE"/>
    <w:multiLevelType w:val="hybridMultilevel"/>
    <w:tmpl w:val="6AFCD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D7090"/>
    <w:multiLevelType w:val="hybridMultilevel"/>
    <w:tmpl w:val="5198A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B7A15"/>
    <w:multiLevelType w:val="singleLevel"/>
    <w:tmpl w:val="83A4A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4EE4D5B"/>
    <w:multiLevelType w:val="hybridMultilevel"/>
    <w:tmpl w:val="E0887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B7437"/>
    <w:multiLevelType w:val="hybridMultilevel"/>
    <w:tmpl w:val="6316CEA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F4193"/>
    <w:multiLevelType w:val="hybridMultilevel"/>
    <w:tmpl w:val="CE704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32788"/>
    <w:multiLevelType w:val="hybridMultilevel"/>
    <w:tmpl w:val="866C5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D2611"/>
    <w:multiLevelType w:val="hybridMultilevel"/>
    <w:tmpl w:val="07FCCC5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63745"/>
    <w:multiLevelType w:val="hybridMultilevel"/>
    <w:tmpl w:val="BEE61B7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8193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45746311">
    <w:abstractNumId w:val="5"/>
  </w:num>
  <w:num w:numId="3" w16cid:durableId="149186698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" w16cid:durableId="1559584890">
    <w:abstractNumId w:val="10"/>
  </w:num>
  <w:num w:numId="5" w16cid:durableId="41000741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334576780">
    <w:abstractNumId w:val="16"/>
  </w:num>
  <w:num w:numId="7" w16cid:durableId="1032611054">
    <w:abstractNumId w:val="15"/>
  </w:num>
  <w:num w:numId="8" w16cid:durableId="1128013038">
    <w:abstractNumId w:val="4"/>
  </w:num>
  <w:num w:numId="9" w16cid:durableId="806706570">
    <w:abstractNumId w:val="12"/>
  </w:num>
  <w:num w:numId="10" w16cid:durableId="1214469213">
    <w:abstractNumId w:val="11"/>
  </w:num>
  <w:num w:numId="11" w16cid:durableId="1274677091">
    <w:abstractNumId w:val="3"/>
  </w:num>
  <w:num w:numId="12" w16cid:durableId="1226188630">
    <w:abstractNumId w:val="6"/>
  </w:num>
  <w:num w:numId="13" w16cid:durableId="1732001540">
    <w:abstractNumId w:val="13"/>
  </w:num>
  <w:num w:numId="14" w16cid:durableId="805052835">
    <w:abstractNumId w:val="8"/>
  </w:num>
  <w:num w:numId="15" w16cid:durableId="13361095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0259365">
    <w:abstractNumId w:val="14"/>
  </w:num>
  <w:num w:numId="17" w16cid:durableId="2035105588">
    <w:abstractNumId w:val="7"/>
  </w:num>
  <w:num w:numId="18" w16cid:durableId="328292872">
    <w:abstractNumId w:val="1"/>
  </w:num>
  <w:num w:numId="19" w16cid:durableId="981009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3EE"/>
    <w:rsid w:val="0000487E"/>
    <w:rsid w:val="00017439"/>
    <w:rsid w:val="000237DE"/>
    <w:rsid w:val="000321F4"/>
    <w:rsid w:val="000438B3"/>
    <w:rsid w:val="000516E4"/>
    <w:rsid w:val="000619A9"/>
    <w:rsid w:val="000750AB"/>
    <w:rsid w:val="000B1EB6"/>
    <w:rsid w:val="000B2D8B"/>
    <w:rsid w:val="000D2170"/>
    <w:rsid w:val="000E7839"/>
    <w:rsid w:val="000E7EB8"/>
    <w:rsid w:val="000F083A"/>
    <w:rsid w:val="001059EB"/>
    <w:rsid w:val="00123159"/>
    <w:rsid w:val="00123D92"/>
    <w:rsid w:val="001274D0"/>
    <w:rsid w:val="00143CF7"/>
    <w:rsid w:val="00150F4B"/>
    <w:rsid w:val="00151815"/>
    <w:rsid w:val="00151EF0"/>
    <w:rsid w:val="001610BE"/>
    <w:rsid w:val="00161962"/>
    <w:rsid w:val="00165A4C"/>
    <w:rsid w:val="00171DA4"/>
    <w:rsid w:val="001B14C3"/>
    <w:rsid w:val="001B3AB3"/>
    <w:rsid w:val="001D66E3"/>
    <w:rsid w:val="001E2132"/>
    <w:rsid w:val="001E320E"/>
    <w:rsid w:val="001F0EF5"/>
    <w:rsid w:val="001F2BFC"/>
    <w:rsid w:val="001F4572"/>
    <w:rsid w:val="00200625"/>
    <w:rsid w:val="00207332"/>
    <w:rsid w:val="00213DCD"/>
    <w:rsid w:val="002173B9"/>
    <w:rsid w:val="002245A2"/>
    <w:rsid w:val="00253C15"/>
    <w:rsid w:val="00254D54"/>
    <w:rsid w:val="002669C4"/>
    <w:rsid w:val="00286A2B"/>
    <w:rsid w:val="002A54D7"/>
    <w:rsid w:val="002A6C36"/>
    <w:rsid w:val="002B191B"/>
    <w:rsid w:val="002B2607"/>
    <w:rsid w:val="002B3FF5"/>
    <w:rsid w:val="002B7C3E"/>
    <w:rsid w:val="002C6E97"/>
    <w:rsid w:val="002D1B25"/>
    <w:rsid w:val="002D608B"/>
    <w:rsid w:val="002E096D"/>
    <w:rsid w:val="002E34D7"/>
    <w:rsid w:val="002E600F"/>
    <w:rsid w:val="002F0CE9"/>
    <w:rsid w:val="002F4191"/>
    <w:rsid w:val="003046EA"/>
    <w:rsid w:val="00312048"/>
    <w:rsid w:val="00327A71"/>
    <w:rsid w:val="00331DDD"/>
    <w:rsid w:val="00332312"/>
    <w:rsid w:val="0033440B"/>
    <w:rsid w:val="00361800"/>
    <w:rsid w:val="00373C04"/>
    <w:rsid w:val="003763B9"/>
    <w:rsid w:val="00385441"/>
    <w:rsid w:val="003A22BB"/>
    <w:rsid w:val="003B2A45"/>
    <w:rsid w:val="003B3BA6"/>
    <w:rsid w:val="003C308E"/>
    <w:rsid w:val="003C6643"/>
    <w:rsid w:val="003D36D0"/>
    <w:rsid w:val="003E5547"/>
    <w:rsid w:val="003F1DFD"/>
    <w:rsid w:val="00402CD2"/>
    <w:rsid w:val="004069F3"/>
    <w:rsid w:val="00424F86"/>
    <w:rsid w:val="004428F6"/>
    <w:rsid w:val="00454B9A"/>
    <w:rsid w:val="004619F2"/>
    <w:rsid w:val="00471AB6"/>
    <w:rsid w:val="00495BEC"/>
    <w:rsid w:val="004A5199"/>
    <w:rsid w:val="004C0BC7"/>
    <w:rsid w:val="004C1223"/>
    <w:rsid w:val="004D63D1"/>
    <w:rsid w:val="004D75E0"/>
    <w:rsid w:val="004E683E"/>
    <w:rsid w:val="004E6BA8"/>
    <w:rsid w:val="004E7100"/>
    <w:rsid w:val="004F214E"/>
    <w:rsid w:val="004F59AC"/>
    <w:rsid w:val="004F6B5E"/>
    <w:rsid w:val="0050409C"/>
    <w:rsid w:val="005156B4"/>
    <w:rsid w:val="00515B7D"/>
    <w:rsid w:val="0052115D"/>
    <w:rsid w:val="00537A75"/>
    <w:rsid w:val="00540359"/>
    <w:rsid w:val="005454DC"/>
    <w:rsid w:val="00550FA7"/>
    <w:rsid w:val="00551AA9"/>
    <w:rsid w:val="00554991"/>
    <w:rsid w:val="00555840"/>
    <w:rsid w:val="00575E61"/>
    <w:rsid w:val="00596AF2"/>
    <w:rsid w:val="005B3EF6"/>
    <w:rsid w:val="005F1828"/>
    <w:rsid w:val="005F1C6A"/>
    <w:rsid w:val="005F4BB4"/>
    <w:rsid w:val="0060159C"/>
    <w:rsid w:val="006064E4"/>
    <w:rsid w:val="00616729"/>
    <w:rsid w:val="00631229"/>
    <w:rsid w:val="00640F63"/>
    <w:rsid w:val="00672A65"/>
    <w:rsid w:val="0067316A"/>
    <w:rsid w:val="00673D83"/>
    <w:rsid w:val="006A0197"/>
    <w:rsid w:val="006B0EBA"/>
    <w:rsid w:val="006C01CF"/>
    <w:rsid w:val="006D146F"/>
    <w:rsid w:val="006D1DCB"/>
    <w:rsid w:val="006D765B"/>
    <w:rsid w:val="006E0774"/>
    <w:rsid w:val="006E6283"/>
    <w:rsid w:val="006E7581"/>
    <w:rsid w:val="006F4D0A"/>
    <w:rsid w:val="0070197A"/>
    <w:rsid w:val="00703A70"/>
    <w:rsid w:val="00711BAD"/>
    <w:rsid w:val="00735489"/>
    <w:rsid w:val="0075257F"/>
    <w:rsid w:val="00765EBC"/>
    <w:rsid w:val="00767C27"/>
    <w:rsid w:val="00796253"/>
    <w:rsid w:val="007A6807"/>
    <w:rsid w:val="007B516E"/>
    <w:rsid w:val="007C7B46"/>
    <w:rsid w:val="007D3A6E"/>
    <w:rsid w:val="007D5E3B"/>
    <w:rsid w:val="007E77B8"/>
    <w:rsid w:val="007F4CBF"/>
    <w:rsid w:val="00803855"/>
    <w:rsid w:val="00803DCA"/>
    <w:rsid w:val="008123FD"/>
    <w:rsid w:val="00815AE6"/>
    <w:rsid w:val="00821F25"/>
    <w:rsid w:val="00833CCA"/>
    <w:rsid w:val="00877958"/>
    <w:rsid w:val="008A44AF"/>
    <w:rsid w:val="008B5F57"/>
    <w:rsid w:val="008D02A1"/>
    <w:rsid w:val="008D1039"/>
    <w:rsid w:val="008D5C32"/>
    <w:rsid w:val="008F6766"/>
    <w:rsid w:val="0090679B"/>
    <w:rsid w:val="009123EE"/>
    <w:rsid w:val="009144CE"/>
    <w:rsid w:val="00915D47"/>
    <w:rsid w:val="00947457"/>
    <w:rsid w:val="00947CA3"/>
    <w:rsid w:val="00950C2D"/>
    <w:rsid w:val="00981D01"/>
    <w:rsid w:val="00985BC4"/>
    <w:rsid w:val="0098673F"/>
    <w:rsid w:val="009926FB"/>
    <w:rsid w:val="00993471"/>
    <w:rsid w:val="009A7A40"/>
    <w:rsid w:val="009B211A"/>
    <w:rsid w:val="009B7169"/>
    <w:rsid w:val="009C51E4"/>
    <w:rsid w:val="009C552F"/>
    <w:rsid w:val="009D0D6A"/>
    <w:rsid w:val="009E3A21"/>
    <w:rsid w:val="00A02AD0"/>
    <w:rsid w:val="00A16CA1"/>
    <w:rsid w:val="00A22114"/>
    <w:rsid w:val="00A23950"/>
    <w:rsid w:val="00A24E95"/>
    <w:rsid w:val="00A3143C"/>
    <w:rsid w:val="00A369F3"/>
    <w:rsid w:val="00A53102"/>
    <w:rsid w:val="00A56967"/>
    <w:rsid w:val="00A75F10"/>
    <w:rsid w:val="00A80B4D"/>
    <w:rsid w:val="00A91103"/>
    <w:rsid w:val="00AA2C57"/>
    <w:rsid w:val="00AB1F50"/>
    <w:rsid w:val="00AD29BE"/>
    <w:rsid w:val="00AD4877"/>
    <w:rsid w:val="00AF5464"/>
    <w:rsid w:val="00AF5D67"/>
    <w:rsid w:val="00AF7D42"/>
    <w:rsid w:val="00B00778"/>
    <w:rsid w:val="00B22046"/>
    <w:rsid w:val="00B802A6"/>
    <w:rsid w:val="00BA20EE"/>
    <w:rsid w:val="00BB7D21"/>
    <w:rsid w:val="00BC1506"/>
    <w:rsid w:val="00BD74AE"/>
    <w:rsid w:val="00BE28D8"/>
    <w:rsid w:val="00BF1297"/>
    <w:rsid w:val="00BF5FF3"/>
    <w:rsid w:val="00C07740"/>
    <w:rsid w:val="00C109F6"/>
    <w:rsid w:val="00C350CB"/>
    <w:rsid w:val="00C41633"/>
    <w:rsid w:val="00C472AD"/>
    <w:rsid w:val="00C64518"/>
    <w:rsid w:val="00C72E81"/>
    <w:rsid w:val="00CA319A"/>
    <w:rsid w:val="00CB07F6"/>
    <w:rsid w:val="00CF7CB0"/>
    <w:rsid w:val="00D0759F"/>
    <w:rsid w:val="00D13D34"/>
    <w:rsid w:val="00D25380"/>
    <w:rsid w:val="00D258BC"/>
    <w:rsid w:val="00D3087E"/>
    <w:rsid w:val="00D31D65"/>
    <w:rsid w:val="00D54987"/>
    <w:rsid w:val="00D67429"/>
    <w:rsid w:val="00D73C10"/>
    <w:rsid w:val="00D80F43"/>
    <w:rsid w:val="00D81366"/>
    <w:rsid w:val="00D83DD3"/>
    <w:rsid w:val="00DC6AC7"/>
    <w:rsid w:val="00DC75A3"/>
    <w:rsid w:val="00DE2531"/>
    <w:rsid w:val="00DE36FA"/>
    <w:rsid w:val="00E12C7A"/>
    <w:rsid w:val="00E217BF"/>
    <w:rsid w:val="00E21EB0"/>
    <w:rsid w:val="00E3353B"/>
    <w:rsid w:val="00E40979"/>
    <w:rsid w:val="00E60E00"/>
    <w:rsid w:val="00E7387C"/>
    <w:rsid w:val="00E75F6C"/>
    <w:rsid w:val="00E815DD"/>
    <w:rsid w:val="00E83052"/>
    <w:rsid w:val="00E871D9"/>
    <w:rsid w:val="00E942C0"/>
    <w:rsid w:val="00E949DF"/>
    <w:rsid w:val="00EB619F"/>
    <w:rsid w:val="00EC08F2"/>
    <w:rsid w:val="00ED53CC"/>
    <w:rsid w:val="00EE5E82"/>
    <w:rsid w:val="00EE7035"/>
    <w:rsid w:val="00F039EB"/>
    <w:rsid w:val="00F05262"/>
    <w:rsid w:val="00F16CE2"/>
    <w:rsid w:val="00F37F6F"/>
    <w:rsid w:val="00F415F7"/>
    <w:rsid w:val="00F559DD"/>
    <w:rsid w:val="00F67681"/>
    <w:rsid w:val="00F70498"/>
    <w:rsid w:val="00F716BC"/>
    <w:rsid w:val="00F737E6"/>
    <w:rsid w:val="00F75899"/>
    <w:rsid w:val="00F965CD"/>
    <w:rsid w:val="00FA7B16"/>
    <w:rsid w:val="00FB3330"/>
    <w:rsid w:val="00FC1FEB"/>
    <w:rsid w:val="00FC7E37"/>
    <w:rsid w:val="00FD53DF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eaeaea,#ccf,#e5e7ff"/>
    </o:shapedefaults>
    <o:shapelayout v:ext="edit">
      <o:idmap v:ext="edit" data="1"/>
    </o:shapelayout>
  </w:shapeDefaults>
  <w:decimalSymbol w:val=","/>
  <w:listSeparator w:val=";"/>
  <w14:docId w14:val="706E2A2E"/>
  <w15:docId w15:val="{D1E371DC-A1C3-4E1A-A0D8-AFE33686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65B"/>
    <w:rPr>
      <w:lang w:val="en-GB"/>
    </w:rPr>
  </w:style>
  <w:style w:type="paragraph" w:styleId="Heading1">
    <w:name w:val="heading 1"/>
    <w:basedOn w:val="Normal"/>
    <w:next w:val="Normal"/>
    <w:qFormat/>
    <w:rsid w:val="006D765B"/>
    <w:pPr>
      <w:keepNext/>
      <w:spacing w:before="60" w:after="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5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6D765B"/>
    <w:pPr>
      <w:keepNext/>
      <w:widowControl w:val="0"/>
      <w:spacing w:line="240" w:lineRule="atLeast"/>
      <w:ind w:right="-194"/>
      <w:jc w:val="center"/>
      <w:outlineLvl w:val="3"/>
    </w:pPr>
    <w:rPr>
      <w:rFonts w:ascii="Univers (WN)" w:hAnsi="Univers (WN)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StyleRight">
    <w:name w:val="baseStyleRight"/>
    <w:basedOn w:val="baseStyle"/>
    <w:rsid w:val="006D765B"/>
    <w:pPr>
      <w:jc w:val="right"/>
    </w:pPr>
  </w:style>
  <w:style w:type="paragraph" w:customStyle="1" w:styleId="baseStyle">
    <w:name w:val="baseStyle"/>
    <w:rsid w:val="006D765B"/>
    <w:pPr>
      <w:spacing w:after="180"/>
    </w:pPr>
    <w:rPr>
      <w:noProof/>
      <w:lang w:val="en-GB"/>
    </w:rPr>
  </w:style>
  <w:style w:type="paragraph" w:customStyle="1" w:styleId="boldBoxedCentred">
    <w:name w:val="boldBoxedCentred"/>
    <w:basedOn w:val="baseStyle"/>
    <w:rsid w:val="006D765B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FFFFFF"/>
      <w:tabs>
        <w:tab w:val="left" w:pos="4464"/>
      </w:tabs>
      <w:jc w:val="center"/>
    </w:pPr>
    <w:rPr>
      <w:b/>
      <w:sz w:val="28"/>
    </w:rPr>
  </w:style>
  <w:style w:type="paragraph" w:customStyle="1" w:styleId="baseStyleOffset">
    <w:name w:val="baseStyleOffset"/>
    <w:basedOn w:val="baseStyle"/>
    <w:rsid w:val="006D765B"/>
    <w:pPr>
      <w:spacing w:line="240" w:lineRule="atLeast"/>
      <w:ind w:left="5670"/>
    </w:pPr>
  </w:style>
  <w:style w:type="paragraph" w:customStyle="1" w:styleId="baseStyleBoxed">
    <w:name w:val="baseStyleBoxed"/>
    <w:basedOn w:val="baseStyle"/>
    <w:rsid w:val="006D7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</w:pPr>
  </w:style>
  <w:style w:type="paragraph" w:customStyle="1" w:styleId="boldCentred">
    <w:name w:val="boldCentred"/>
    <w:basedOn w:val="boldBoxedCentred"/>
    <w:rsid w:val="006D7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aps/>
      <w:color w:val="0000FF"/>
    </w:rPr>
  </w:style>
  <w:style w:type="character" w:styleId="Hyperlink">
    <w:name w:val="Hyperlink"/>
    <w:basedOn w:val="DefaultParagraphFont"/>
    <w:rsid w:val="006D765B"/>
    <w:rPr>
      <w:color w:val="0000FF"/>
      <w:u w:val="single"/>
    </w:rPr>
  </w:style>
  <w:style w:type="character" w:styleId="FollowedHyperlink">
    <w:name w:val="FollowedHyperlink"/>
    <w:basedOn w:val="DefaultParagraphFont"/>
    <w:rsid w:val="006D765B"/>
    <w:rPr>
      <w:color w:val="800080"/>
      <w:u w:val="single"/>
    </w:rPr>
  </w:style>
  <w:style w:type="paragraph" w:styleId="Header">
    <w:name w:val="header"/>
    <w:basedOn w:val="Normal"/>
    <w:rsid w:val="006D76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6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D76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02AD0"/>
    <w:rPr>
      <w:sz w:val="16"/>
      <w:szCs w:val="16"/>
    </w:rPr>
  </w:style>
  <w:style w:type="paragraph" w:styleId="CommentText">
    <w:name w:val="annotation text"/>
    <w:basedOn w:val="Normal"/>
    <w:semiHidden/>
    <w:rsid w:val="00A02AD0"/>
  </w:style>
  <w:style w:type="paragraph" w:styleId="CommentSubject">
    <w:name w:val="annotation subject"/>
    <w:basedOn w:val="CommentText"/>
    <w:next w:val="CommentText"/>
    <w:semiHidden/>
    <w:rsid w:val="00A02AD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F75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75899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75899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899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75899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4AE"/>
    <w:rPr>
      <w:color w:val="808080"/>
      <w:shd w:val="clear" w:color="auto" w:fill="E6E6E6"/>
    </w:rPr>
  </w:style>
  <w:style w:type="character" w:customStyle="1" w:styleId="Titolo1Carattere">
    <w:name w:val="Titolo 1 Carattere"/>
    <w:basedOn w:val="DefaultParagraphFont"/>
    <w:link w:val="Titolo1"/>
    <w:locked/>
    <w:rsid w:val="00BE28D8"/>
    <w:rPr>
      <w:rFonts w:ascii="SimSun" w:eastAsia="SimSun" w:hAnsi="SimSun" w:cs="Calibri"/>
      <w:sz w:val="24"/>
      <w:szCs w:val="24"/>
      <w:lang w:eastAsia="zh-CN"/>
    </w:rPr>
  </w:style>
  <w:style w:type="paragraph" w:customStyle="1" w:styleId="Titolo1">
    <w:name w:val="Titolo 1"/>
    <w:basedOn w:val="Normal"/>
    <w:link w:val="Titolo1Carattere"/>
    <w:rsid w:val="00BE28D8"/>
    <w:rPr>
      <w:rFonts w:ascii="SimSun" w:eastAsia="SimSun" w:hAnsi="SimSun" w:cs="Calibri"/>
      <w:sz w:val="24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4991"/>
    <w:rPr>
      <w:color w:val="605E5C"/>
      <w:shd w:val="clear" w:color="auto" w:fill="E1DFDD"/>
    </w:rPr>
  </w:style>
  <w:style w:type="paragraph" w:styleId="ListParagraph">
    <w:name w:val="List Paragraph"/>
    <w:aliases w:val="Viñetas (Inicio Parrafo),Paragrafo elenco,3 Txt tabla,Zerrenda-paragrafoa,Lista viñetas,bullet point,Task Body,Normal bullet 2,Bullet list,Numbered List,1st level - Bullet List Paragraph,Lettre d'introduction,Llista Nivell1"/>
    <w:basedOn w:val="Normal"/>
    <w:link w:val="ListParagraphChar"/>
    <w:uiPriority w:val="34"/>
    <w:qFormat/>
    <w:rsid w:val="000E7839"/>
    <w:pPr>
      <w:widowControl w:val="0"/>
      <w:ind w:left="720"/>
      <w:contextualSpacing/>
    </w:pPr>
    <w:rPr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Viñetas (Inicio Parrafo) Char,Paragrafo elenco Char,3 Txt tabla Char,Zerrenda-paragrafoa Char,Lista viñetas Char,bullet point Char,Task Body Char,Normal bullet 2 Char,Bullet list Char,Numbered List Char,Lettre d'introduction Char"/>
    <w:link w:val="ListParagraph"/>
    <w:uiPriority w:val="34"/>
    <w:qFormat/>
    <w:locked/>
    <w:rsid w:val="000E7839"/>
    <w:rPr>
      <w:color w:val="000000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0E783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Meetings.aspx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avalonhotel.gr" TargetMode="External"/><Relationship Id="rId26" Type="http://schemas.openxmlformats.org/officeDocument/2006/relationships/hyperlink" Target="https://goo.gl/maps/KUbdq3ZQQUs" TargetMode="External"/><Relationship Id="rId39" Type="http://schemas.openxmlformats.org/officeDocument/2006/relationships/hyperlink" Target="mailto:info@parkhotel.com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ectrahotels.gr" TargetMode="External"/><Relationship Id="rId34" Type="http://schemas.openxmlformats.org/officeDocument/2006/relationships/hyperlink" Target="https://goo.gl/maps/L2FQ6HHkzrQ2" TargetMode="External"/><Relationship Id="rId42" Type="http://schemas.openxmlformats.org/officeDocument/2006/relationships/hyperlink" Target="mailto:welcome@hotelolympia.gr" TargetMode="External"/><Relationship Id="rId7" Type="http://schemas.openxmlformats.org/officeDocument/2006/relationships/hyperlink" Target="https://portal.etsi.org/Meetings.aspx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goo.gl/maps/d2CpnjPZhj92" TargetMode="External"/><Relationship Id="rId25" Type="http://schemas.openxmlformats.org/officeDocument/2006/relationships/hyperlink" Target="mailto:info@makedoniapalace.gr" TargetMode="External"/><Relationship Id="rId33" Type="http://schemas.openxmlformats.org/officeDocument/2006/relationships/hyperlink" Target="mailto:reservation@egnatiapalace.gr" TargetMode="External"/><Relationship Id="rId38" Type="http://schemas.openxmlformats.org/officeDocument/2006/relationships/hyperlink" Target="http://www.parkhotel.com.gr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otel-nikopolis.com" TargetMode="External"/><Relationship Id="rId20" Type="http://schemas.openxmlformats.org/officeDocument/2006/relationships/hyperlink" Target="https://goo.gl/maps/mtmQV6UBVNp" TargetMode="External"/><Relationship Id="rId29" Type="http://schemas.openxmlformats.org/officeDocument/2006/relationships/hyperlink" Target="https://goo.gl/maps/cXzyDy45HuG2" TargetMode="External"/><Relationship Id="rId41" Type="http://schemas.openxmlformats.org/officeDocument/2006/relationships/hyperlink" Target="http://www.hotelolympia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etsi.org/helpdesk/" TargetMode="External"/><Relationship Id="rId24" Type="http://schemas.openxmlformats.org/officeDocument/2006/relationships/hyperlink" Target="http://makedoniapalace.com/" TargetMode="External"/><Relationship Id="rId32" Type="http://schemas.openxmlformats.org/officeDocument/2006/relationships/hyperlink" Target="https://www.egnatiapalace.gr" TargetMode="External"/><Relationship Id="rId37" Type="http://schemas.openxmlformats.org/officeDocument/2006/relationships/hyperlink" Target="https://goo.gl/maps/9MuSrDPK7fx" TargetMode="External"/><Relationship Id="rId40" Type="http://schemas.openxmlformats.org/officeDocument/2006/relationships/hyperlink" Target="https://goo.gl/maps/myzHX3C2XWk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asth.gr/en/" TargetMode="External"/><Relationship Id="rId23" Type="http://schemas.openxmlformats.org/officeDocument/2006/relationships/hyperlink" Target="https://goo.gl/maps/PocaLkotyS32" TargetMode="External"/><Relationship Id="rId28" Type="http://schemas.openxmlformats.org/officeDocument/2006/relationships/hyperlink" Target="mailto:themethotel@chandris.gr" TargetMode="External"/><Relationship Id="rId36" Type="http://schemas.openxmlformats.org/officeDocument/2006/relationships/hyperlink" Target="mailto:info@anatoliahotels.gr" TargetMode="External"/><Relationship Id="rId10" Type="http://schemas.openxmlformats.org/officeDocument/2006/relationships/hyperlink" Target="mailto:MTSsupport@etsi.org" TargetMode="External"/><Relationship Id="rId19" Type="http://schemas.openxmlformats.org/officeDocument/2006/relationships/hyperlink" Target="mailto:info@avalonhotel.gr" TargetMode="External"/><Relationship Id="rId31" Type="http://schemas.openxmlformats.org/officeDocument/2006/relationships/hyperlink" Target="https://goo.gl/maps/ikoCAixV29S2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.etsi.org/Meetings.aspx" TargetMode="External"/><Relationship Id="rId14" Type="http://schemas.openxmlformats.org/officeDocument/2006/relationships/hyperlink" Target="https://goo.gl/maps/kKGAG4Uy8Ym" TargetMode="External"/><Relationship Id="rId22" Type="http://schemas.openxmlformats.org/officeDocument/2006/relationships/hyperlink" Target="mailto:infoskg@electrahotels.gr" TargetMode="External"/><Relationship Id="rId27" Type="http://schemas.openxmlformats.org/officeDocument/2006/relationships/hyperlink" Target="http://www.chandris.gr/themetthessaloniki/default-en.html" TargetMode="External"/><Relationship Id="rId30" Type="http://schemas.openxmlformats.org/officeDocument/2006/relationships/hyperlink" Target="http://www.cityhotel.gr" TargetMode="External"/><Relationship Id="rId35" Type="http://schemas.openxmlformats.org/officeDocument/2006/relationships/hyperlink" Target="http://anatoliahospitality.com/" TargetMode="External"/><Relationship Id="rId43" Type="http://schemas.openxmlformats.org/officeDocument/2006/relationships/hyperlink" Target="https://goo.gl/maps/KYWvLa1gkj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 - Invitation</vt:lpstr>
    </vt:vector>
  </TitlesOfParts>
  <Company>ETSI SOPHIA - ANTIPOLIS</Company>
  <LinksUpToDate>false</LinksUpToDate>
  <CharactersWithSpaces>7081</CharactersWithSpaces>
  <SharedDoc>false</SharedDoc>
  <HLinks>
    <vt:vector size="66" baseType="variant">
      <vt:variant>
        <vt:i4>4784247</vt:i4>
      </vt:variant>
      <vt:variant>
        <vt:i4>33</vt:i4>
      </vt:variant>
      <vt:variant>
        <vt:i4>0</vt:i4>
      </vt:variant>
      <vt:variant>
        <vt:i4>5</vt:i4>
      </vt:variant>
      <vt:variant>
        <vt:lpwstr>mailto:MeetingsFacilities@etsi.org</vt:lpwstr>
      </vt:variant>
      <vt:variant>
        <vt:lpwstr/>
      </vt:variant>
      <vt:variant>
        <vt:i4>4784247</vt:i4>
      </vt:variant>
      <vt:variant>
        <vt:i4>30</vt:i4>
      </vt:variant>
      <vt:variant>
        <vt:i4>0</vt:i4>
      </vt:variant>
      <vt:variant>
        <vt:i4>5</vt:i4>
      </vt:variant>
      <vt:variant>
        <vt:lpwstr>mailto:MeetingsFacilities@etsi.org</vt:lpwstr>
      </vt:variant>
      <vt:variant>
        <vt:lpwstr/>
      </vt:variant>
      <vt:variant>
        <vt:i4>4259919</vt:i4>
      </vt:variant>
      <vt:variant>
        <vt:i4>27</vt:i4>
      </vt:variant>
      <vt:variant>
        <vt:i4>0</vt:i4>
      </vt:variant>
      <vt:variant>
        <vt:i4>5</vt:i4>
      </vt:variant>
      <vt:variant>
        <vt:lpwstr>http://portal.etsi.org/meetings/home.asp</vt:lpwstr>
      </vt:variant>
      <vt:variant>
        <vt:lpwstr/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http://portal.etsi.org/helpdesk/</vt:lpwstr>
      </vt:variant>
      <vt:variant>
        <vt:lpwstr/>
      </vt:variant>
      <vt:variant>
        <vt:i4>6160492</vt:i4>
      </vt:variant>
      <vt:variant>
        <vt:i4>21</vt:i4>
      </vt:variant>
      <vt:variant>
        <vt:i4>0</vt:i4>
      </vt:variant>
      <vt:variant>
        <vt:i4>5</vt:i4>
      </vt:variant>
      <vt:variant>
        <vt:lpwstr>mailto:MTSsupport@etsi.org</vt:lpwstr>
      </vt:variant>
      <vt:variant>
        <vt:lpwstr/>
      </vt:variant>
      <vt:variant>
        <vt:i4>4259956</vt:i4>
      </vt:variant>
      <vt:variant>
        <vt:i4>18</vt:i4>
      </vt:variant>
      <vt:variant>
        <vt:i4>0</vt:i4>
      </vt:variant>
      <vt:variant>
        <vt:i4>5</vt:i4>
      </vt:variant>
      <vt:variant>
        <vt:lpwstr>http://portal.etsi.org/ngppapp/ContributionCreationType.aspx?MEETING_ID=13803&amp;Tbid=97&amp;Param=Qh9OZKSHp17879DDAs3WG</vt:lpwstr>
      </vt:variant>
      <vt:variant>
        <vt:lpwstr/>
      </vt:variant>
      <vt:variant>
        <vt:i4>852061</vt:i4>
      </vt:variant>
      <vt:variant>
        <vt:i4>15</vt:i4>
      </vt:variant>
      <vt:variant>
        <vt:i4>0</vt:i4>
      </vt:variant>
      <vt:variant>
        <vt:i4>5</vt:i4>
      </vt:variant>
      <vt:variant>
        <vt:lpwstr>http://portal.etsi.org/meetings/visa/visa.htm</vt:lpwstr>
      </vt:variant>
      <vt:variant>
        <vt:lpwstr/>
      </vt:variant>
      <vt:variant>
        <vt:i4>3801132</vt:i4>
      </vt:variant>
      <vt:variant>
        <vt:i4>12</vt:i4>
      </vt:variant>
      <vt:variant>
        <vt:i4>0</vt:i4>
      </vt:variant>
      <vt:variant>
        <vt:i4>5</vt:i4>
      </vt:variant>
      <vt:variant>
        <vt:lpwstr>http://webapp.etsi.org/MeetingCalendar/MeetingDetails.asp?mid=13803</vt:lpwstr>
      </vt:variant>
      <vt:variant>
        <vt:lpwstr/>
      </vt:variant>
      <vt:variant>
        <vt:i4>6225940</vt:i4>
      </vt:variant>
      <vt:variant>
        <vt:i4>9</vt:i4>
      </vt:variant>
      <vt:variant>
        <vt:i4>0</vt:i4>
      </vt:variant>
      <vt:variant>
        <vt:i4>5</vt:i4>
      </vt:variant>
      <vt:variant>
        <vt:lpwstr>http://portal.etsi.org/portal/server.pt/community/MTS/323</vt:lpwstr>
      </vt:variant>
      <vt:variant>
        <vt:lpwstr/>
      </vt:variant>
      <vt:variant>
        <vt:i4>1441904</vt:i4>
      </vt:variant>
      <vt:variant>
        <vt:i4>6</vt:i4>
      </vt:variant>
      <vt:variant>
        <vt:i4>0</vt:i4>
      </vt:variant>
      <vt:variant>
        <vt:i4>5</vt:i4>
      </vt:variant>
      <vt:variant>
        <vt:lpwstr>mailto:stephan.schulz@conformiq.com</vt:lpwstr>
      </vt:variant>
      <vt:variant>
        <vt:lpwstr/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>http://webapp.etsi.org/MeetingCalendar/MeetingDetails.asp?mid=13803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- Invitation</dc:title>
  <dc:creator>Helene Schmidt</dc:creator>
  <cp:lastModifiedBy>Emmanuelle Chaulot-Talmon</cp:lastModifiedBy>
  <cp:revision>12</cp:revision>
  <cp:lastPrinted>2006-10-09T14:48:00Z</cp:lastPrinted>
  <dcterms:created xsi:type="dcterms:W3CDTF">2022-08-05T14:25:00Z</dcterms:created>
  <dcterms:modified xsi:type="dcterms:W3CDTF">2022-12-01T10:40:00Z</dcterms:modified>
</cp:coreProperties>
</file>