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C39A" w14:textId="77777777"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14:paraId="01C8EEBA" w14:textId="77777777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9AC6F" w14:textId="77777777" w:rsidR="00911477" w:rsidRPr="00F56077" w:rsidRDefault="00911477" w:rsidP="00C15CF8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440981E0" w14:textId="77777777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B053A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49A1" w14:textId="77777777" w:rsidR="00911477" w:rsidRPr="00DE4DB9" w:rsidRDefault="00A143E9" w:rsidP="00786B48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 TTCN-3 </w:t>
            </w:r>
            <w:bookmarkEnd w:id="0"/>
          </w:p>
        </w:tc>
      </w:tr>
      <w:tr w:rsidR="00911477" w:rsidRPr="002A36EA" w14:paraId="6834FF22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846CA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09A1D" w14:textId="068267DE" w:rsidR="00911477" w:rsidRPr="00911477" w:rsidRDefault="00A143E9" w:rsidP="00E9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E4FC5">
              <w:rPr>
                <w:rFonts w:ascii="Arial" w:hAnsi="Arial" w:cs="Arial"/>
              </w:rPr>
              <w:t>2</w:t>
            </w:r>
            <w:r w:rsidR="00FC39E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</w:t>
            </w:r>
            <w:r w:rsidR="00FC39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FC39EB">
              <w:rPr>
                <w:rFonts w:ascii="Arial" w:hAnsi="Arial" w:cs="Arial"/>
              </w:rPr>
              <w:t>10</w:t>
            </w:r>
          </w:p>
        </w:tc>
      </w:tr>
      <w:tr w:rsidR="00911477" w:rsidRPr="00D21604" w14:paraId="779A3CB2" w14:textId="77777777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8D2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6897" w14:textId="77777777"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792E48AB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2AE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3D87" w14:textId="77777777" w:rsidR="00911477" w:rsidRPr="00DE4DB9" w:rsidRDefault="0057707D" w:rsidP="00C15C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14:paraId="48A5DE07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C62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8DBA" w14:textId="77777777" w:rsidR="00911477" w:rsidRPr="00911477" w:rsidRDefault="001969FD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4749A9" w:rsidRPr="00DB5FC6">
                <w:rPr>
                  <w:rStyle w:val="Hyperlink"/>
                  <w:rFonts w:ascii="Arial" w:hAnsi="Arial" w:cs="Arial"/>
                </w:rPr>
                <w:t>makedonski@informatik.uni-goettingen.de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4749A9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4749A9" w:rsidRPr="00DB5FC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r w:rsidR="00481150" w:rsidRPr="00481150">
              <w:rPr>
                <w:rFonts w:ascii="Arial" w:hAnsi="Arial" w:cs="Arial"/>
                <w:color w:val="0000FF"/>
              </w:rPr>
              <w:t>hogrefe@informatik.uni-goettingen.de</w:t>
            </w:r>
          </w:p>
        </w:tc>
      </w:tr>
      <w:tr w:rsidR="00911477" w:rsidRPr="008F646A" w14:paraId="1E42C880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9AF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E40F" w14:textId="77777777" w:rsidR="00911477" w:rsidRPr="00911477" w:rsidRDefault="00911477" w:rsidP="00C15CF8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14:paraId="6F7DDA7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2A10F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65A8" w14:textId="77777777" w:rsidR="00911477" w:rsidRPr="00DE4DB9" w:rsidRDefault="0057707D" w:rsidP="00C15CF8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14:paraId="6E41A4EF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D2F0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01FD2" w14:textId="77777777"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6812E7E6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695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1447CB" w14:textId="77777777"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14:paraId="7845A06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4264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B605" w14:textId="77777777" w:rsidR="00911477" w:rsidRPr="00911477" w:rsidRDefault="00911477" w:rsidP="00C15CF8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6813F306" w14:textId="777777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22861CC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8DAE" w14:textId="1EA7861E" w:rsidR="00911477" w:rsidRPr="00911477" w:rsidRDefault="00487F16" w:rsidP="00E9183F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revised</w:t>
            </w:r>
            <w:r w:rsidR="00AC1398" w:rsidRPr="00B07D8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1398" w:rsidRPr="00A143E9">
              <w:rPr>
                <w:rFonts w:asciiTheme="minorHAnsi" w:hAnsiTheme="minorHAnsi" w:cstheme="minorHAnsi"/>
                <w:i/>
                <w:sz w:val="22"/>
              </w:rPr>
              <w:t xml:space="preserve">TTCN-3 </w:t>
            </w:r>
            <w:r w:rsidR="00AC1398">
              <w:rPr>
                <w:rFonts w:asciiTheme="minorHAnsi" w:hAnsiTheme="minorHAnsi" w:cstheme="minorHAnsi"/>
                <w:i/>
                <w:sz w:val="22"/>
              </w:rPr>
              <w:t>parts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477" w:rsidRPr="002E5375" w14:paraId="39216D8B" w14:textId="77777777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5F0A77" w14:textId="77777777" w:rsidR="00911477" w:rsidRPr="002E5375" w:rsidRDefault="00911477" w:rsidP="00C15CF8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52744011" w14:textId="77777777" w:rsidR="00A143E9" w:rsidRDefault="00A143E9" w:rsidP="005D2FB4">
      <w:pPr>
        <w:rPr>
          <w:rFonts w:asciiTheme="minorHAnsi" w:hAnsiTheme="minorHAnsi" w:cstheme="minorHAnsi"/>
          <w:sz w:val="22"/>
        </w:rPr>
      </w:pPr>
    </w:p>
    <w:p w14:paraId="50CAAC75" w14:textId="7FB99E54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487F16">
        <w:rPr>
          <w:rFonts w:asciiTheme="minorHAnsi" w:hAnsiTheme="minorHAnsi" w:cstheme="minorHAnsi"/>
          <w:sz w:val="22"/>
        </w:rPr>
        <w:t>published</w:t>
      </w:r>
      <w:r w:rsidRPr="00B07D8F">
        <w:rPr>
          <w:rFonts w:asciiTheme="minorHAnsi" w:hAnsiTheme="minorHAnsi" w:cstheme="minorHAnsi"/>
          <w:sz w:val="22"/>
        </w:rPr>
        <w:t xml:space="preserve"> drafts for</w:t>
      </w:r>
      <w:r w:rsidR="00E00FE8">
        <w:rPr>
          <w:rFonts w:asciiTheme="minorHAnsi" w:hAnsiTheme="minorHAnsi" w:cstheme="minorHAnsi"/>
          <w:sz w:val="22"/>
        </w:rPr>
        <w:t xml:space="preserve"> </w:t>
      </w:r>
      <w:bookmarkStart w:id="1" w:name="OLE_LINK1"/>
      <w:bookmarkStart w:id="2" w:name="OLE_LINK2"/>
      <w:bookmarkStart w:id="3" w:name="OLE_LINK3"/>
      <w:r w:rsidR="00487F16">
        <w:rPr>
          <w:rFonts w:asciiTheme="minorHAnsi" w:hAnsiTheme="minorHAnsi" w:cstheme="minorHAnsi"/>
          <w:sz w:val="22"/>
        </w:rPr>
        <w:t>3</w:t>
      </w:r>
      <w:r w:rsidR="00E00FE8">
        <w:rPr>
          <w:rFonts w:asciiTheme="minorHAnsi" w:hAnsiTheme="minorHAnsi" w:cstheme="minorHAnsi"/>
          <w:sz w:val="22"/>
        </w:rPr>
        <w:t xml:space="preserve">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E00FE8">
        <w:rPr>
          <w:rFonts w:asciiTheme="minorHAnsi" w:hAnsiTheme="minorHAnsi" w:cstheme="minorHAnsi"/>
          <w:i/>
          <w:sz w:val="22"/>
        </w:rPr>
        <w:t>parts</w:t>
      </w:r>
      <w:bookmarkEnd w:id="1"/>
      <w:bookmarkEnd w:id="2"/>
      <w:bookmarkEnd w:id="3"/>
      <w:r w:rsidR="00AC1398">
        <w:rPr>
          <w:rFonts w:asciiTheme="minorHAnsi" w:hAnsiTheme="minorHAnsi" w:cstheme="minorHAnsi"/>
          <w:sz w:val="22"/>
        </w:rPr>
        <w:t>.</w:t>
      </w:r>
    </w:p>
    <w:p w14:paraId="0A46EE02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>will su</w:t>
      </w:r>
      <w:r w:rsidR="003F6404">
        <w:rPr>
          <w:rFonts w:asciiTheme="minorHAnsi" w:hAnsiTheme="minorHAnsi" w:cstheme="minorHAnsi"/>
          <w:sz w:val="22"/>
        </w:rPr>
        <w:t>cceed in getting ETSI TTCN-3 standard</w:t>
      </w:r>
      <w:r w:rsidRPr="00B07D8F">
        <w:rPr>
          <w:rFonts w:asciiTheme="minorHAnsi" w:hAnsiTheme="minorHAnsi" w:cstheme="minorHAnsi"/>
          <w:sz w:val="22"/>
        </w:rPr>
        <w:t xml:space="preserve">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14:paraId="5E256C9C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>encourages ITU-T</w:t>
      </w:r>
      <w:r w:rsidR="00E00FE8">
        <w:rPr>
          <w:rFonts w:asciiTheme="minorHAnsi" w:hAnsiTheme="minorHAnsi" w:cstheme="minorHAnsi"/>
          <w:sz w:val="22"/>
        </w:rPr>
        <w:t>, as in the past,</w:t>
      </w:r>
      <w:r>
        <w:rPr>
          <w:rFonts w:asciiTheme="minorHAnsi" w:hAnsiTheme="minorHAnsi" w:cstheme="minorHAnsi"/>
          <w:sz w:val="22"/>
        </w:rPr>
        <w:t xml:space="preserve">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14:paraId="5CC48B1D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14:paraId="7B19CDB2" w14:textId="0EFBE93D" w:rsidR="005D2FB4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4D2E5C">
        <w:rPr>
          <w:rFonts w:asciiTheme="minorHAnsi" w:hAnsiTheme="minorHAnsi" w:cstheme="minorHAnsi"/>
          <w:sz w:val="22"/>
        </w:rPr>
        <w:t>published</w:t>
      </w:r>
      <w:r w:rsidRPr="00B07D8F">
        <w:rPr>
          <w:rFonts w:asciiTheme="minorHAnsi" w:hAnsiTheme="minorHAnsi" w:cstheme="minorHAnsi"/>
          <w:sz w:val="22"/>
        </w:rPr>
        <w:t xml:space="preserve"> drafts for </w:t>
      </w:r>
      <w:r w:rsidR="00E00FE8">
        <w:rPr>
          <w:rFonts w:asciiTheme="minorHAnsi" w:hAnsiTheme="minorHAnsi" w:cstheme="minorHAnsi"/>
          <w:sz w:val="22"/>
        </w:rPr>
        <w:t xml:space="preserve">revised </w:t>
      </w:r>
      <w:r w:rsidRPr="00B07D8F">
        <w:rPr>
          <w:rFonts w:asciiTheme="minorHAnsi" w:hAnsiTheme="minorHAnsi" w:cstheme="minorHAnsi"/>
          <w:sz w:val="22"/>
        </w:rPr>
        <w:t xml:space="preserve">TTCN-3 </w:t>
      </w:r>
      <w:r w:rsidR="00E00FE8">
        <w:rPr>
          <w:rFonts w:asciiTheme="minorHAnsi" w:hAnsiTheme="minorHAnsi" w:cstheme="minorHAnsi"/>
          <w:sz w:val="22"/>
        </w:rPr>
        <w:t>parts</w:t>
      </w:r>
      <w:r w:rsidRPr="00B07D8F">
        <w:rPr>
          <w:rFonts w:asciiTheme="minorHAnsi" w:hAnsiTheme="minorHAnsi" w:cstheme="minorHAnsi"/>
          <w:sz w:val="22"/>
        </w:rPr>
        <w:t>:</w:t>
      </w:r>
    </w:p>
    <w:p w14:paraId="43DF41AC" w14:textId="77777777" w:rsidR="00C00DF5" w:rsidRDefault="00C00DF5" w:rsidP="005D2FB4">
      <w:pPr>
        <w:rPr>
          <w:rFonts w:asciiTheme="minorHAnsi" w:hAnsiTheme="minorHAnsi" w:cstheme="minorHAnsi"/>
          <w:sz w:val="22"/>
        </w:rPr>
      </w:pPr>
    </w:p>
    <w:p w14:paraId="7F8D0BEA" w14:textId="51D62237" w:rsidR="00481150" w:rsidRPr="00481150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201 873-1 V4.1</w:t>
      </w:r>
      <w:r w:rsidR="00C00DF5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5E4FC5">
        <w:rPr>
          <w:rFonts w:asciiTheme="minorHAnsi" w:hAnsiTheme="minorHAnsi" w:cstheme="minorHAnsi"/>
          <w:b/>
          <w:sz w:val="22"/>
        </w:rPr>
        <w:t>2</w:t>
      </w:r>
      <w:r w:rsidR="00351914">
        <w:rPr>
          <w:rFonts w:asciiTheme="minorHAnsi" w:hAnsiTheme="minorHAnsi" w:cstheme="minorHAnsi"/>
          <w:b/>
          <w:sz w:val="22"/>
        </w:rPr>
        <w:t>3</w:t>
      </w:r>
      <w:r w:rsidRPr="00481150">
        <w:rPr>
          <w:rFonts w:asciiTheme="minorHAnsi" w:hAnsiTheme="minorHAnsi" w:cstheme="minorHAnsi"/>
          <w:b/>
          <w:sz w:val="22"/>
        </w:rPr>
        <w:t>-</w:t>
      </w:r>
      <w:r w:rsidR="000F1ADE">
        <w:rPr>
          <w:rFonts w:asciiTheme="minorHAnsi" w:hAnsiTheme="minorHAnsi" w:cstheme="minorHAnsi"/>
          <w:b/>
          <w:sz w:val="22"/>
        </w:rPr>
        <w:t>04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t xml:space="preserve"> 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>
        <w:rPr>
          <w:rFonts w:asciiTheme="minorHAnsi" w:hAnsiTheme="minorHAnsi" w:cstheme="minorHAnsi"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Part 1: TTCN-3 Core Language</w:t>
      </w:r>
    </w:p>
    <w:p w14:paraId="1C29BFB5" w14:textId="01485B83" w:rsidR="00481150" w:rsidRPr="003F6404" w:rsidRDefault="00481150" w:rsidP="0080751E">
      <w:pPr>
        <w:pStyle w:val="ListParagraph"/>
        <w:numPr>
          <w:ilvl w:val="0"/>
          <w:numId w:val="25"/>
        </w:numPr>
      </w:pPr>
      <w:r w:rsidRPr="005E4FC5">
        <w:rPr>
          <w:rFonts w:asciiTheme="minorHAnsi" w:hAnsiTheme="minorHAnsi" w:cstheme="minorHAnsi"/>
          <w:b/>
          <w:sz w:val="22"/>
        </w:rPr>
        <w:t>ETSI ES 201 873-6 V4.</w:t>
      </w:r>
      <w:r w:rsidR="005E4FC5" w:rsidRPr="005E4FC5">
        <w:rPr>
          <w:rFonts w:asciiTheme="minorHAnsi" w:hAnsiTheme="minorHAnsi" w:cstheme="minorHAnsi"/>
          <w:b/>
          <w:sz w:val="22"/>
        </w:rPr>
        <w:t>13</w:t>
      </w:r>
      <w:r w:rsidRPr="005E4FC5">
        <w:rPr>
          <w:rFonts w:asciiTheme="minorHAnsi" w:hAnsiTheme="minorHAnsi" w:cstheme="minorHAnsi"/>
          <w:b/>
          <w:sz w:val="22"/>
        </w:rPr>
        <w:t>.1 (20</w:t>
      </w:r>
      <w:r w:rsidR="005E4FC5" w:rsidRPr="005E4FC5">
        <w:rPr>
          <w:rFonts w:asciiTheme="minorHAnsi" w:hAnsiTheme="minorHAnsi" w:cstheme="minorHAnsi"/>
          <w:b/>
          <w:sz w:val="22"/>
        </w:rPr>
        <w:t>2</w:t>
      </w:r>
      <w:r w:rsidR="00351914">
        <w:rPr>
          <w:rFonts w:asciiTheme="minorHAnsi" w:hAnsiTheme="minorHAnsi" w:cstheme="minorHAnsi"/>
          <w:b/>
          <w:sz w:val="22"/>
        </w:rPr>
        <w:t>3</w:t>
      </w:r>
      <w:r w:rsidRPr="005E4FC5">
        <w:rPr>
          <w:rFonts w:asciiTheme="minorHAnsi" w:hAnsiTheme="minorHAnsi" w:cstheme="minorHAnsi"/>
          <w:b/>
          <w:sz w:val="22"/>
        </w:rPr>
        <w:t>-0</w:t>
      </w:r>
      <w:r w:rsidR="009C6AB1" w:rsidRPr="005E4FC5">
        <w:rPr>
          <w:rFonts w:asciiTheme="minorHAnsi" w:hAnsiTheme="minorHAnsi" w:cstheme="minorHAnsi"/>
          <w:b/>
          <w:sz w:val="22"/>
        </w:rPr>
        <w:t>4</w:t>
      </w:r>
      <w:r w:rsidRPr="005E4FC5">
        <w:rPr>
          <w:rFonts w:asciiTheme="minorHAnsi" w:hAnsiTheme="minorHAnsi" w:cstheme="minorHAnsi"/>
          <w:b/>
          <w:sz w:val="22"/>
        </w:rPr>
        <w:t>)</w:t>
      </w:r>
      <w:r w:rsidRPr="005E4FC5">
        <w:rPr>
          <w:rFonts w:asciiTheme="minorHAnsi" w:hAnsiTheme="minorHAnsi" w:cstheme="minorHAnsi"/>
          <w:sz w:val="22"/>
        </w:rPr>
        <w:t xml:space="preserve"> </w:t>
      </w:r>
      <w:r w:rsidRPr="005E4FC5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 w:rsidRPr="005E4FC5">
        <w:rPr>
          <w:rFonts w:asciiTheme="minorHAnsi" w:hAnsiTheme="minorHAnsi" w:cstheme="minorHAnsi"/>
          <w:sz w:val="22"/>
        </w:rPr>
        <w:br/>
        <w:t>Part 6: TTCN-3 Control Interface (TCI)</w:t>
      </w:r>
    </w:p>
    <w:p w14:paraId="08AC3542" w14:textId="6E77815E" w:rsidR="00481150" w:rsidRPr="005E4FC5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</w:t>
      </w:r>
      <w:r w:rsidR="00351914">
        <w:rPr>
          <w:rFonts w:asciiTheme="minorHAnsi" w:hAnsiTheme="minorHAnsi" w:cstheme="minorHAnsi"/>
          <w:b/>
          <w:sz w:val="22"/>
        </w:rPr>
        <w:t>11</w:t>
      </w:r>
      <w:r w:rsidRPr="00481150">
        <w:rPr>
          <w:rFonts w:asciiTheme="minorHAnsi" w:hAnsiTheme="minorHAnsi" w:cstheme="minorHAnsi"/>
          <w:b/>
          <w:sz w:val="22"/>
        </w:rPr>
        <w:t xml:space="preserve"> V4.</w:t>
      </w:r>
      <w:r w:rsidR="009C6AB1">
        <w:rPr>
          <w:rFonts w:asciiTheme="minorHAnsi" w:hAnsiTheme="minorHAnsi" w:cstheme="minorHAnsi"/>
          <w:b/>
          <w:sz w:val="22"/>
        </w:rPr>
        <w:t>10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5E4FC5">
        <w:rPr>
          <w:rFonts w:asciiTheme="minorHAnsi" w:hAnsiTheme="minorHAnsi" w:cstheme="minorHAnsi"/>
          <w:b/>
          <w:sz w:val="22"/>
        </w:rPr>
        <w:t>2</w:t>
      </w:r>
      <w:r w:rsidR="00351914">
        <w:rPr>
          <w:rFonts w:asciiTheme="minorHAnsi" w:hAnsiTheme="minorHAnsi" w:cstheme="minorHAnsi"/>
          <w:b/>
          <w:sz w:val="22"/>
        </w:rPr>
        <w:t>3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912266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 xml:space="preserve">) </w:t>
      </w:r>
      <w:r w:rsidRPr="00481150">
        <w:rPr>
          <w:rFonts w:asciiTheme="minorHAnsi" w:hAnsiTheme="minorHAnsi" w:cstheme="minorHAnsi"/>
          <w:b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Methods for Testing and Specification (MTS); The Testing and T</w:t>
      </w:r>
      <w:r>
        <w:rPr>
          <w:rFonts w:asciiTheme="minorHAnsi" w:hAnsiTheme="minorHAnsi" w:cstheme="minorHAnsi"/>
          <w:sz w:val="22"/>
        </w:rPr>
        <w:t>est Control Notation version 3;</w:t>
      </w:r>
      <w:r>
        <w:rPr>
          <w:rFonts w:asciiTheme="minorHAnsi" w:hAnsiTheme="minorHAnsi" w:cstheme="minorHAnsi"/>
          <w:sz w:val="22"/>
        </w:rPr>
        <w:br/>
      </w:r>
      <w:r w:rsidR="005E4FC5" w:rsidRPr="005E4FC5">
        <w:rPr>
          <w:rFonts w:asciiTheme="minorHAnsi" w:hAnsiTheme="minorHAnsi" w:cstheme="minorHAnsi"/>
          <w:sz w:val="22"/>
        </w:rPr>
        <w:t xml:space="preserve">Part </w:t>
      </w:r>
      <w:r w:rsidR="00351914">
        <w:rPr>
          <w:rFonts w:asciiTheme="minorHAnsi" w:hAnsiTheme="minorHAnsi" w:cstheme="minorHAnsi"/>
          <w:sz w:val="22"/>
        </w:rPr>
        <w:t>11</w:t>
      </w:r>
      <w:r w:rsidR="005E4FC5" w:rsidRPr="005E4FC5">
        <w:rPr>
          <w:rFonts w:asciiTheme="minorHAnsi" w:hAnsiTheme="minorHAnsi" w:cstheme="minorHAnsi"/>
          <w:sz w:val="22"/>
        </w:rPr>
        <w:t xml:space="preserve">: Using </w:t>
      </w:r>
      <w:r w:rsidR="00351914">
        <w:rPr>
          <w:rFonts w:asciiTheme="minorHAnsi" w:hAnsiTheme="minorHAnsi" w:cstheme="minorHAnsi"/>
          <w:sz w:val="22"/>
        </w:rPr>
        <w:t>JSON</w:t>
      </w:r>
      <w:r w:rsidR="005E4FC5" w:rsidRPr="005E4FC5">
        <w:rPr>
          <w:rFonts w:asciiTheme="minorHAnsi" w:hAnsiTheme="minorHAnsi" w:cstheme="minorHAnsi"/>
          <w:sz w:val="22"/>
        </w:rPr>
        <w:t xml:space="preserve"> with TTCN-3</w:t>
      </w:r>
    </w:p>
    <w:p w14:paraId="5183E8C9" w14:textId="77777777" w:rsidR="005E4FC5" w:rsidRPr="003F6404" w:rsidRDefault="005E4FC5" w:rsidP="005E4FC5">
      <w:pPr>
        <w:pStyle w:val="ListParagraph"/>
      </w:pPr>
    </w:p>
    <w:sectPr w:rsidR="005E4FC5" w:rsidRPr="003F6404" w:rsidSect="00B70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6331" w14:textId="77777777" w:rsidR="003E40BA" w:rsidRDefault="003E40BA" w:rsidP="00D9435B">
      <w:r>
        <w:separator/>
      </w:r>
    </w:p>
  </w:endnote>
  <w:endnote w:type="continuationSeparator" w:id="0">
    <w:p w14:paraId="5275BFCD" w14:textId="77777777" w:rsidR="003E40BA" w:rsidRDefault="003E40BA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8D1A" w14:textId="77777777" w:rsidR="001969FD" w:rsidRDefault="0019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B45" w14:textId="77777777" w:rsidR="003F6404" w:rsidRPr="0083399D" w:rsidRDefault="003F6404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4A44CB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A44CB" w:rsidRPr="004A44CB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8A5B" w14:textId="77777777" w:rsidR="001969FD" w:rsidRDefault="00196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C4C6" w14:textId="77777777" w:rsidR="003E40BA" w:rsidRDefault="003E40BA" w:rsidP="00D9435B">
      <w:r>
        <w:separator/>
      </w:r>
    </w:p>
  </w:footnote>
  <w:footnote w:type="continuationSeparator" w:id="0">
    <w:p w14:paraId="154A2173" w14:textId="77777777" w:rsidR="003E40BA" w:rsidRDefault="003E40BA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B16" w14:textId="77777777" w:rsidR="001969FD" w:rsidRDefault="00196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D812" w14:textId="41FE34DA" w:rsidR="003F6404" w:rsidRPr="00D9435B" w:rsidRDefault="003F6404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2F45954" wp14:editId="431399E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4D2E5C"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4749A9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1969FD">
      <w:rPr>
        <w:rFonts w:ascii="Arial" w:hAnsi="Arial" w:cs="Arial"/>
        <w:b/>
        <w:sz w:val="36"/>
        <w:szCs w:val="36"/>
        <w:shd w:val="clear" w:color="auto" w:fill="DBE5F1"/>
      </w:rPr>
      <w:t>3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4355E8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1969FD">
      <w:rPr>
        <w:rFonts w:ascii="Arial" w:hAnsi="Arial" w:cs="Arial"/>
        <w:b/>
        <w:sz w:val="36"/>
        <w:szCs w:val="36"/>
        <w:shd w:val="clear" w:color="auto" w:fill="DBE5F1"/>
      </w:rPr>
      <w:t>89012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504E" w14:textId="77777777" w:rsidR="001969FD" w:rsidRDefault="00196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1B6B1750"/>
    <w:multiLevelType w:val="hybridMultilevel"/>
    <w:tmpl w:val="F6B88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560608">
    <w:abstractNumId w:val="14"/>
  </w:num>
  <w:num w:numId="2" w16cid:durableId="1616525561">
    <w:abstractNumId w:val="23"/>
  </w:num>
  <w:num w:numId="3" w16cid:durableId="633603897">
    <w:abstractNumId w:val="7"/>
  </w:num>
  <w:num w:numId="4" w16cid:durableId="288320675">
    <w:abstractNumId w:val="20"/>
  </w:num>
  <w:num w:numId="5" w16cid:durableId="681929516">
    <w:abstractNumId w:val="16"/>
  </w:num>
  <w:num w:numId="6" w16cid:durableId="1272588012">
    <w:abstractNumId w:val="6"/>
  </w:num>
  <w:num w:numId="7" w16cid:durableId="1293436957">
    <w:abstractNumId w:val="4"/>
  </w:num>
  <w:num w:numId="8" w16cid:durableId="953751129">
    <w:abstractNumId w:val="3"/>
  </w:num>
  <w:num w:numId="9" w16cid:durableId="349844171">
    <w:abstractNumId w:val="2"/>
  </w:num>
  <w:num w:numId="10" w16cid:durableId="1972440854">
    <w:abstractNumId w:val="1"/>
  </w:num>
  <w:num w:numId="11" w16cid:durableId="2175570">
    <w:abstractNumId w:val="5"/>
  </w:num>
  <w:num w:numId="12" w16cid:durableId="1202473806">
    <w:abstractNumId w:val="0"/>
  </w:num>
  <w:num w:numId="13" w16cid:durableId="1611661593">
    <w:abstractNumId w:val="22"/>
  </w:num>
  <w:num w:numId="14" w16cid:durableId="1082024923">
    <w:abstractNumId w:val="8"/>
  </w:num>
  <w:num w:numId="15" w16cid:durableId="106582420">
    <w:abstractNumId w:val="12"/>
  </w:num>
  <w:num w:numId="16" w16cid:durableId="1284649789">
    <w:abstractNumId w:val="19"/>
  </w:num>
  <w:num w:numId="17" w16cid:durableId="1153790437">
    <w:abstractNumId w:val="10"/>
  </w:num>
  <w:num w:numId="18" w16cid:durableId="2085444845">
    <w:abstractNumId w:val="15"/>
  </w:num>
  <w:num w:numId="19" w16cid:durableId="2107261572">
    <w:abstractNumId w:val="13"/>
  </w:num>
  <w:num w:numId="20" w16cid:durableId="813831927">
    <w:abstractNumId w:val="17"/>
  </w:num>
  <w:num w:numId="21" w16cid:durableId="1170368144">
    <w:abstractNumId w:val="9"/>
  </w:num>
  <w:num w:numId="22" w16cid:durableId="406730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687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480103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264342920">
    <w:abstractNumId w:val="21"/>
  </w:num>
  <w:num w:numId="26" w16cid:durableId="744032947">
    <w:abstractNumId w:val="18"/>
  </w:num>
  <w:num w:numId="27" w16cid:durableId="1462460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1D74"/>
    <w:rsid w:val="0000428F"/>
    <w:rsid w:val="0002568A"/>
    <w:rsid w:val="000C4CB6"/>
    <w:rsid w:val="000E4C14"/>
    <w:rsid w:val="000F1ADE"/>
    <w:rsid w:val="001249A5"/>
    <w:rsid w:val="00181471"/>
    <w:rsid w:val="00191D22"/>
    <w:rsid w:val="001969FD"/>
    <w:rsid w:val="001C30D5"/>
    <w:rsid w:val="001E4432"/>
    <w:rsid w:val="001E60C7"/>
    <w:rsid w:val="001F1B2D"/>
    <w:rsid w:val="00216D13"/>
    <w:rsid w:val="00252845"/>
    <w:rsid w:val="002676F5"/>
    <w:rsid w:val="0029524D"/>
    <w:rsid w:val="00297B33"/>
    <w:rsid w:val="002F16B8"/>
    <w:rsid w:val="002F5958"/>
    <w:rsid w:val="00300D9F"/>
    <w:rsid w:val="00301184"/>
    <w:rsid w:val="003050B4"/>
    <w:rsid w:val="003058D6"/>
    <w:rsid w:val="003354CE"/>
    <w:rsid w:val="00351914"/>
    <w:rsid w:val="0036058F"/>
    <w:rsid w:val="003A1566"/>
    <w:rsid w:val="003A4631"/>
    <w:rsid w:val="003D5716"/>
    <w:rsid w:val="003E40BA"/>
    <w:rsid w:val="003F6404"/>
    <w:rsid w:val="004050E6"/>
    <w:rsid w:val="004124A2"/>
    <w:rsid w:val="004355E8"/>
    <w:rsid w:val="00436BF8"/>
    <w:rsid w:val="00451D22"/>
    <w:rsid w:val="00453754"/>
    <w:rsid w:val="00462AE9"/>
    <w:rsid w:val="004749A9"/>
    <w:rsid w:val="00481150"/>
    <w:rsid w:val="004878E0"/>
    <w:rsid w:val="00487F16"/>
    <w:rsid w:val="004950B1"/>
    <w:rsid w:val="004A44CB"/>
    <w:rsid w:val="004B6F20"/>
    <w:rsid w:val="004D1743"/>
    <w:rsid w:val="004D2E5C"/>
    <w:rsid w:val="00503C30"/>
    <w:rsid w:val="00516885"/>
    <w:rsid w:val="00521B98"/>
    <w:rsid w:val="00551F4D"/>
    <w:rsid w:val="00561E89"/>
    <w:rsid w:val="00571482"/>
    <w:rsid w:val="0057707D"/>
    <w:rsid w:val="00592F83"/>
    <w:rsid w:val="005B115B"/>
    <w:rsid w:val="005D2FB4"/>
    <w:rsid w:val="005D3095"/>
    <w:rsid w:val="005E4FC5"/>
    <w:rsid w:val="006017EC"/>
    <w:rsid w:val="00610CBA"/>
    <w:rsid w:val="00620AA5"/>
    <w:rsid w:val="00631480"/>
    <w:rsid w:val="006A6CDC"/>
    <w:rsid w:val="006B1E14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35A8E"/>
    <w:rsid w:val="0084740A"/>
    <w:rsid w:val="00862378"/>
    <w:rsid w:val="008629A9"/>
    <w:rsid w:val="00863CF0"/>
    <w:rsid w:val="008745A4"/>
    <w:rsid w:val="008817F5"/>
    <w:rsid w:val="00887234"/>
    <w:rsid w:val="008D5477"/>
    <w:rsid w:val="008D5629"/>
    <w:rsid w:val="0091037B"/>
    <w:rsid w:val="00911477"/>
    <w:rsid w:val="00912266"/>
    <w:rsid w:val="00912D71"/>
    <w:rsid w:val="00913CAE"/>
    <w:rsid w:val="00913D06"/>
    <w:rsid w:val="00952A66"/>
    <w:rsid w:val="00993435"/>
    <w:rsid w:val="009C5EE7"/>
    <w:rsid w:val="009C6AB1"/>
    <w:rsid w:val="009F0351"/>
    <w:rsid w:val="009F7188"/>
    <w:rsid w:val="00A143E9"/>
    <w:rsid w:val="00A61734"/>
    <w:rsid w:val="00AC1398"/>
    <w:rsid w:val="00B07D8F"/>
    <w:rsid w:val="00B22603"/>
    <w:rsid w:val="00B703A5"/>
    <w:rsid w:val="00B837B4"/>
    <w:rsid w:val="00BE7AFE"/>
    <w:rsid w:val="00C00DF5"/>
    <w:rsid w:val="00C04D8B"/>
    <w:rsid w:val="00C15BAD"/>
    <w:rsid w:val="00C15CF8"/>
    <w:rsid w:val="00C27A5D"/>
    <w:rsid w:val="00C76D35"/>
    <w:rsid w:val="00CA135C"/>
    <w:rsid w:val="00CC0049"/>
    <w:rsid w:val="00CE0BFE"/>
    <w:rsid w:val="00D322FB"/>
    <w:rsid w:val="00D9435B"/>
    <w:rsid w:val="00DA185D"/>
    <w:rsid w:val="00DA65AB"/>
    <w:rsid w:val="00DD180C"/>
    <w:rsid w:val="00DD314A"/>
    <w:rsid w:val="00DE2F8E"/>
    <w:rsid w:val="00DE4DB9"/>
    <w:rsid w:val="00DE5097"/>
    <w:rsid w:val="00DF6ED5"/>
    <w:rsid w:val="00E00EF0"/>
    <w:rsid w:val="00E00FE8"/>
    <w:rsid w:val="00E06E1E"/>
    <w:rsid w:val="00E6201F"/>
    <w:rsid w:val="00E76A63"/>
    <w:rsid w:val="00E9183F"/>
    <w:rsid w:val="00EA0019"/>
    <w:rsid w:val="00EB16B6"/>
    <w:rsid w:val="00EB1C87"/>
    <w:rsid w:val="00EE7092"/>
    <w:rsid w:val="00EF607B"/>
    <w:rsid w:val="00F11466"/>
    <w:rsid w:val="00F12615"/>
    <w:rsid w:val="00F9024E"/>
    <w:rsid w:val="00F95B68"/>
    <w:rsid w:val="00F97FEF"/>
    <w:rsid w:val="00FC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BC7BD"/>
  <w15:docId w15:val="{B74E00A8-6CBD-450C-991B-668DC69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donski@informatik.uni-goett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A107-ABF9-4803-BEFA-DA0126B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dhogref</dc:creator>
  <dc:description>20110621 - Template upated:1- L&amp;R margins set to 2cm 2-Header table left indent set to 0</dc:description>
  <cp:lastModifiedBy>Emmanuelle Chaulot-Talmon</cp:lastModifiedBy>
  <cp:revision>3</cp:revision>
  <cp:lastPrinted>2022-07-19T09:03:00Z</cp:lastPrinted>
  <dcterms:created xsi:type="dcterms:W3CDTF">2023-06-06T09:05:00Z</dcterms:created>
  <dcterms:modified xsi:type="dcterms:W3CDTF">2023-06-06T09:05:00Z</dcterms:modified>
</cp:coreProperties>
</file>