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A63E" w14:textId="2588A432" w:rsidR="00DA7796" w:rsidRPr="00256F83" w:rsidRDefault="00DA7796" w:rsidP="00DA7796">
      <w:pPr>
        <w:pStyle w:val="ZA"/>
        <w:framePr w:w="10563" w:h="782" w:hRule="exact" w:wrap="notBeside" w:hAnchor="page" w:x="661" w:y="646" w:anchorLock="1"/>
        <w:pBdr>
          <w:bottom w:val="none" w:sz="0" w:space="0" w:color="auto"/>
        </w:pBdr>
        <w:jc w:val="center"/>
        <w:rPr>
          <w:noProof w:val="0"/>
        </w:rPr>
      </w:pPr>
      <w:r w:rsidRPr="00256F83">
        <w:rPr>
          <w:noProof w:val="0"/>
          <w:sz w:val="64"/>
        </w:rPr>
        <w:t xml:space="preserve">ETSI GS NFV-IFA 036 </w:t>
      </w:r>
      <w:r w:rsidRPr="00256F83">
        <w:rPr>
          <w:noProof w:val="0"/>
        </w:rPr>
        <w:t>V4.3.</w:t>
      </w:r>
      <w:r w:rsidR="009525AF">
        <w:rPr>
          <w:noProof w:val="0"/>
        </w:rPr>
        <w:t>2</w:t>
      </w:r>
      <w:r w:rsidRPr="00256F83">
        <w:rPr>
          <w:rStyle w:val="ZGSM"/>
          <w:noProof w:val="0"/>
        </w:rPr>
        <w:t xml:space="preserve"> </w:t>
      </w:r>
      <w:r w:rsidRPr="00256F83">
        <w:rPr>
          <w:noProof w:val="0"/>
          <w:sz w:val="32"/>
        </w:rPr>
        <w:t>(2022-</w:t>
      </w:r>
      <w:r w:rsidR="009525AF">
        <w:rPr>
          <w:noProof w:val="0"/>
          <w:sz w:val="32"/>
        </w:rPr>
        <w:t>11</w:t>
      </w:r>
      <w:r w:rsidRPr="00256F83">
        <w:rPr>
          <w:noProof w:val="0"/>
          <w:sz w:val="32"/>
          <w:szCs w:val="32"/>
        </w:rPr>
        <w:t>)</w:t>
      </w:r>
    </w:p>
    <w:p w14:paraId="76DE7582" w14:textId="77777777" w:rsidR="00DA7796" w:rsidRPr="00256F83" w:rsidRDefault="00DA7796" w:rsidP="00DA7796">
      <w:pPr>
        <w:pStyle w:val="ZT"/>
        <w:framePr w:w="10206" w:h="3701" w:hRule="exact" w:wrap="notBeside" w:hAnchor="page" w:x="880" w:y="7094"/>
        <w:rPr>
          <w:rFonts w:eastAsiaTheme="minorEastAsia"/>
        </w:rPr>
      </w:pPr>
      <w:r w:rsidRPr="00256F83">
        <w:rPr>
          <w:rFonts w:eastAsiaTheme="minorEastAsia"/>
        </w:rPr>
        <w:t>Network Functions Virtualisation (NFV) Release 4;</w:t>
      </w:r>
    </w:p>
    <w:p w14:paraId="4F4EE606" w14:textId="77777777" w:rsidR="00DA7796" w:rsidRPr="00256F83" w:rsidRDefault="00DA7796" w:rsidP="00DA7796">
      <w:pPr>
        <w:pStyle w:val="ZT"/>
        <w:framePr w:w="10206" w:h="3701" w:hRule="exact" w:wrap="notBeside" w:hAnchor="page" w:x="880" w:y="7094"/>
        <w:rPr>
          <w:rFonts w:eastAsiaTheme="minorEastAsia"/>
        </w:rPr>
      </w:pPr>
      <w:r w:rsidRPr="00256F83">
        <w:rPr>
          <w:rFonts w:eastAsiaTheme="minorEastAsia"/>
        </w:rPr>
        <w:t>Management and Orchestration;</w:t>
      </w:r>
    </w:p>
    <w:p w14:paraId="20DB604E" w14:textId="77777777" w:rsidR="00DA7796" w:rsidRPr="00256F83" w:rsidRDefault="00DA7796" w:rsidP="00DA7796">
      <w:pPr>
        <w:pStyle w:val="ZT"/>
        <w:framePr w:w="10206" w:h="3701" w:hRule="exact" w:wrap="notBeside" w:hAnchor="page" w:x="880" w:y="7094"/>
      </w:pPr>
      <w:r w:rsidRPr="00256F83">
        <w:rPr>
          <w:rFonts w:eastAsiaTheme="minorEastAsia"/>
        </w:rPr>
        <w:t>Requirements for service interfaces and object model for container cluster management and orchestration specification</w:t>
      </w:r>
    </w:p>
    <w:p w14:paraId="1B0A47EF" w14:textId="77777777" w:rsidR="00DA7796" w:rsidRPr="00256F83" w:rsidRDefault="00DA7796" w:rsidP="00DA7796">
      <w:pPr>
        <w:pStyle w:val="ZG"/>
        <w:framePr w:w="10624" w:h="3271" w:hRule="exact" w:wrap="notBeside" w:hAnchor="page" w:x="674" w:y="12211"/>
        <w:rPr>
          <w:noProof w:val="0"/>
        </w:rPr>
      </w:pPr>
    </w:p>
    <w:p w14:paraId="74766D1E" w14:textId="77777777" w:rsidR="00DA7796" w:rsidRPr="00256F83" w:rsidRDefault="00DA7796" w:rsidP="00DA7796">
      <w:pPr>
        <w:pStyle w:val="ZD"/>
        <w:framePr w:wrap="notBeside"/>
        <w:rPr>
          <w:noProof w:val="0"/>
        </w:rPr>
      </w:pPr>
    </w:p>
    <w:p w14:paraId="7E451B2B" w14:textId="77777777" w:rsidR="00DA7796" w:rsidRPr="00256F83" w:rsidRDefault="00DA7796" w:rsidP="00DA7796">
      <w:pPr>
        <w:pStyle w:val="ZB"/>
        <w:framePr w:wrap="notBeside" w:hAnchor="page" w:x="901" w:y="1421"/>
        <w:rPr>
          <w:noProof w:val="0"/>
        </w:rPr>
      </w:pPr>
    </w:p>
    <w:p w14:paraId="3C3049D1" w14:textId="77777777" w:rsidR="00DA7796" w:rsidRPr="00256F83" w:rsidRDefault="00DA7796" w:rsidP="00DA7796"/>
    <w:p w14:paraId="238CA0E2" w14:textId="77777777" w:rsidR="00DA7796" w:rsidRPr="00256F83" w:rsidRDefault="00DA7796" w:rsidP="00DA7796"/>
    <w:p w14:paraId="6504BC4A" w14:textId="77777777" w:rsidR="00DA7796" w:rsidRPr="00256F83" w:rsidRDefault="00DA7796" w:rsidP="00DA7796"/>
    <w:p w14:paraId="01B859F3" w14:textId="77777777" w:rsidR="00DA7796" w:rsidRPr="00256F83" w:rsidRDefault="00DA7796" w:rsidP="00DA7796"/>
    <w:p w14:paraId="185F6472" w14:textId="77777777" w:rsidR="00DA7796" w:rsidRPr="00256F83" w:rsidRDefault="00DA7796" w:rsidP="00DA7796"/>
    <w:p w14:paraId="1E9D207E" w14:textId="77777777" w:rsidR="00DA7796" w:rsidRPr="00256F83" w:rsidRDefault="00DA7796" w:rsidP="00DA7796">
      <w:pPr>
        <w:pStyle w:val="ZB"/>
        <w:framePr w:wrap="notBeside" w:hAnchor="page" w:x="901" w:y="1421"/>
        <w:rPr>
          <w:noProof w:val="0"/>
        </w:rPr>
      </w:pPr>
    </w:p>
    <w:p w14:paraId="0CF4394C" w14:textId="77777777" w:rsidR="00DA7796" w:rsidRPr="00256F83" w:rsidRDefault="00DA7796" w:rsidP="00DA7796">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256F83">
        <w:rPr>
          <w:rFonts w:ascii="Arial" w:hAnsi="Arial"/>
          <w:b/>
          <w:i/>
        </w:rPr>
        <w:t>Disclaimer</w:t>
      </w:r>
    </w:p>
    <w:p w14:paraId="1046E2F1" w14:textId="77777777" w:rsidR="00DA7796" w:rsidRPr="00256F83" w:rsidRDefault="00DA7796" w:rsidP="00DA7796">
      <w:pPr>
        <w:pStyle w:val="FP"/>
        <w:framePr w:h="1625" w:hRule="exact" w:wrap="notBeside" w:vAnchor="page" w:hAnchor="page" w:x="871" w:y="11581"/>
        <w:spacing w:after="240"/>
        <w:jc w:val="center"/>
        <w:rPr>
          <w:rFonts w:ascii="Arial" w:hAnsi="Arial" w:cs="Arial"/>
          <w:sz w:val="18"/>
          <w:szCs w:val="18"/>
        </w:rPr>
      </w:pPr>
      <w:r w:rsidRPr="00256F83">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sidRPr="00256F83">
        <w:rPr>
          <w:rFonts w:ascii="Arial" w:hAnsi="Arial" w:cs="Arial"/>
          <w:sz w:val="18"/>
          <w:szCs w:val="18"/>
        </w:rPr>
        <w:br/>
        <w:t>It does not necessarily represent the views of the entire ETSI membership.</w:t>
      </w:r>
    </w:p>
    <w:p w14:paraId="0A7CF239" w14:textId="77777777" w:rsidR="00DA7796" w:rsidRPr="00256F83" w:rsidRDefault="00DA7796" w:rsidP="00DA7796">
      <w:pPr>
        <w:pStyle w:val="ZB"/>
        <w:framePr w:w="6341" w:h="450" w:hRule="exact" w:wrap="notBeside" w:hAnchor="page" w:x="811" w:y="5401"/>
        <w:jc w:val="left"/>
        <w:rPr>
          <w:rFonts w:ascii="Century Gothic" w:hAnsi="Century Gothic"/>
          <w:b/>
          <w:i w:val="0"/>
          <w:caps/>
          <w:noProof w:val="0"/>
          <w:color w:val="FFFFFF"/>
          <w:sz w:val="32"/>
          <w:szCs w:val="32"/>
        </w:rPr>
      </w:pPr>
      <w:r w:rsidRPr="00256F83">
        <w:rPr>
          <w:rFonts w:ascii="Century Gothic" w:hAnsi="Century Gothic"/>
          <w:b/>
          <w:i w:val="0"/>
          <w:caps/>
          <w:noProof w:val="0"/>
          <w:color w:val="FFFFFF"/>
          <w:sz w:val="32"/>
          <w:szCs w:val="32"/>
        </w:rPr>
        <w:t>Group Specification</w:t>
      </w:r>
    </w:p>
    <w:p w14:paraId="766530CC" w14:textId="77777777" w:rsidR="00DA7796" w:rsidRPr="00256F83" w:rsidRDefault="00DA7796" w:rsidP="00DA7796">
      <w:pPr>
        <w:rPr>
          <w:rFonts w:ascii="Arial" w:hAnsi="Arial" w:cs="Arial"/>
          <w:sz w:val="18"/>
          <w:szCs w:val="18"/>
        </w:rPr>
        <w:sectPr w:rsidR="00DA7796" w:rsidRPr="00256F8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30DF5E0" w14:textId="77777777" w:rsidR="00DA7796" w:rsidRPr="00256F83" w:rsidRDefault="00DA7796" w:rsidP="00DA7796">
      <w:pPr>
        <w:pStyle w:val="FP"/>
        <w:framePr w:w="9758" w:wrap="notBeside" w:vAnchor="page" w:hAnchor="page" w:x="1169" w:y="1742"/>
        <w:pBdr>
          <w:bottom w:val="single" w:sz="6" w:space="1" w:color="auto"/>
        </w:pBdr>
        <w:ind w:left="2835" w:right="2835"/>
        <w:jc w:val="center"/>
      </w:pPr>
      <w:r w:rsidRPr="00256F83">
        <w:lastRenderedPageBreak/>
        <w:t>Reference</w:t>
      </w:r>
    </w:p>
    <w:p w14:paraId="699E5E46" w14:textId="77777777" w:rsidR="00DA7796" w:rsidRPr="00256F83" w:rsidRDefault="00DA7796" w:rsidP="00DA7796">
      <w:pPr>
        <w:pStyle w:val="FP"/>
        <w:framePr w:w="9758" w:wrap="notBeside" w:vAnchor="page" w:hAnchor="page" w:x="1169" w:y="1742"/>
        <w:ind w:left="2268" w:right="2268"/>
        <w:jc w:val="center"/>
        <w:rPr>
          <w:rFonts w:ascii="Arial" w:hAnsi="Arial"/>
          <w:sz w:val="18"/>
        </w:rPr>
      </w:pPr>
      <w:r w:rsidRPr="00256F83">
        <w:rPr>
          <w:rFonts w:ascii="Arial" w:hAnsi="Arial"/>
          <w:sz w:val="18"/>
        </w:rPr>
        <w:t>DGS/NFV-IFA036</w:t>
      </w:r>
    </w:p>
    <w:p w14:paraId="7B93A3B4" w14:textId="77777777" w:rsidR="00DA7796" w:rsidRPr="00256F83" w:rsidRDefault="00DA7796" w:rsidP="00DA7796">
      <w:pPr>
        <w:pStyle w:val="FP"/>
        <w:framePr w:w="9758" w:wrap="notBeside" w:vAnchor="page" w:hAnchor="page" w:x="1169" w:y="1742"/>
        <w:pBdr>
          <w:bottom w:val="single" w:sz="6" w:space="1" w:color="auto"/>
        </w:pBdr>
        <w:spacing w:before="240"/>
        <w:ind w:left="2835" w:right="2835"/>
        <w:jc w:val="center"/>
      </w:pPr>
      <w:r w:rsidRPr="00256F83">
        <w:t>Keywords</w:t>
      </w:r>
    </w:p>
    <w:p w14:paraId="69FC2F64" w14:textId="77777777" w:rsidR="00DA7796" w:rsidRPr="00256F83" w:rsidRDefault="00DA7796" w:rsidP="00DA7796">
      <w:pPr>
        <w:pStyle w:val="FP"/>
        <w:framePr w:w="9758" w:wrap="notBeside" w:vAnchor="page" w:hAnchor="page" w:x="1169" w:y="1742"/>
        <w:ind w:left="2835" w:right="2835"/>
        <w:jc w:val="center"/>
        <w:rPr>
          <w:rFonts w:ascii="Arial" w:hAnsi="Arial"/>
          <w:sz w:val="18"/>
        </w:rPr>
      </w:pPr>
      <w:r w:rsidRPr="00256F83">
        <w:rPr>
          <w:rFonts w:ascii="Arial" w:hAnsi="Arial"/>
          <w:sz w:val="18"/>
        </w:rPr>
        <w:t>container, management, MANO, NFV, orchestration, virtualisation</w:t>
      </w:r>
    </w:p>
    <w:p w14:paraId="0AB30B0A" w14:textId="77777777" w:rsidR="00DA7796" w:rsidRPr="00256F83" w:rsidRDefault="00DA7796" w:rsidP="00DA7796"/>
    <w:p w14:paraId="11BB2DD7" w14:textId="77777777" w:rsidR="00DA7796" w:rsidRPr="00256F83" w:rsidRDefault="00DA7796" w:rsidP="00DA7796">
      <w:pPr>
        <w:pStyle w:val="FP"/>
        <w:framePr w:w="9758" w:wrap="notBeside" w:vAnchor="page" w:hAnchor="page" w:x="1169" w:y="3698"/>
        <w:spacing w:after="120"/>
        <w:ind w:left="2835" w:right="2835"/>
        <w:jc w:val="center"/>
        <w:rPr>
          <w:rFonts w:ascii="Arial" w:hAnsi="Arial"/>
          <w:b/>
          <w:i/>
        </w:rPr>
      </w:pPr>
      <w:r w:rsidRPr="00256F83">
        <w:rPr>
          <w:rFonts w:ascii="Arial" w:hAnsi="Arial"/>
          <w:b/>
          <w:i/>
        </w:rPr>
        <w:t>ETSI</w:t>
      </w:r>
    </w:p>
    <w:p w14:paraId="54DA5537" w14:textId="77777777" w:rsidR="00DA7796" w:rsidRPr="00256F83" w:rsidRDefault="00DA7796" w:rsidP="00DA7796">
      <w:pPr>
        <w:pStyle w:val="FP"/>
        <w:framePr w:w="9758" w:wrap="notBeside" w:vAnchor="page" w:hAnchor="page" w:x="1169" w:y="3698"/>
        <w:pBdr>
          <w:bottom w:val="single" w:sz="6" w:space="1" w:color="auto"/>
        </w:pBdr>
        <w:ind w:left="2835" w:right="2835"/>
        <w:jc w:val="center"/>
        <w:rPr>
          <w:rFonts w:ascii="Arial" w:hAnsi="Arial"/>
          <w:sz w:val="18"/>
        </w:rPr>
      </w:pPr>
      <w:r w:rsidRPr="00256F83">
        <w:rPr>
          <w:rFonts w:ascii="Arial" w:hAnsi="Arial"/>
          <w:sz w:val="18"/>
        </w:rPr>
        <w:t xml:space="preserve">650 Route des </w:t>
      </w:r>
      <w:proofErr w:type="spellStart"/>
      <w:r w:rsidRPr="00256F83">
        <w:rPr>
          <w:rFonts w:ascii="Arial" w:hAnsi="Arial"/>
          <w:sz w:val="18"/>
        </w:rPr>
        <w:t>Lucioles</w:t>
      </w:r>
      <w:proofErr w:type="spellEnd"/>
    </w:p>
    <w:p w14:paraId="5703FD17" w14:textId="77777777" w:rsidR="00DA7796" w:rsidRPr="00256F83" w:rsidRDefault="00DA7796" w:rsidP="00DA7796">
      <w:pPr>
        <w:pStyle w:val="FP"/>
        <w:framePr w:w="9758" w:wrap="notBeside" w:vAnchor="page" w:hAnchor="page" w:x="1169" w:y="3698"/>
        <w:pBdr>
          <w:bottom w:val="single" w:sz="6" w:space="1" w:color="auto"/>
        </w:pBdr>
        <w:ind w:left="2835" w:right="2835"/>
        <w:jc w:val="center"/>
      </w:pPr>
      <w:r w:rsidRPr="00256F83">
        <w:rPr>
          <w:rFonts w:ascii="Arial" w:hAnsi="Arial"/>
          <w:sz w:val="18"/>
        </w:rPr>
        <w:t>F-06921 Sophia Antipolis Cedex - FRANCE</w:t>
      </w:r>
    </w:p>
    <w:p w14:paraId="4F113A97" w14:textId="77777777" w:rsidR="00DA7796" w:rsidRPr="00256F83" w:rsidRDefault="00DA7796" w:rsidP="00DA7796">
      <w:pPr>
        <w:pStyle w:val="FP"/>
        <w:framePr w:w="9758" w:wrap="notBeside" w:vAnchor="page" w:hAnchor="page" w:x="1169" w:y="3698"/>
        <w:ind w:left="2835" w:right="2835"/>
        <w:jc w:val="center"/>
        <w:rPr>
          <w:rFonts w:ascii="Arial" w:hAnsi="Arial"/>
          <w:sz w:val="18"/>
        </w:rPr>
      </w:pPr>
    </w:p>
    <w:p w14:paraId="63018786" w14:textId="77777777" w:rsidR="00DA7796" w:rsidRPr="00256F83" w:rsidRDefault="00DA7796" w:rsidP="00DA7796">
      <w:pPr>
        <w:pStyle w:val="FP"/>
        <w:framePr w:w="9758" w:wrap="notBeside" w:vAnchor="page" w:hAnchor="page" w:x="1169" w:y="3698"/>
        <w:spacing w:after="20"/>
        <w:ind w:left="2835" w:right="2835"/>
        <w:jc w:val="center"/>
        <w:rPr>
          <w:rFonts w:ascii="Arial" w:hAnsi="Arial"/>
          <w:sz w:val="18"/>
        </w:rPr>
      </w:pPr>
      <w:r w:rsidRPr="00256F83">
        <w:rPr>
          <w:rFonts w:ascii="Arial" w:hAnsi="Arial"/>
          <w:sz w:val="18"/>
        </w:rPr>
        <w:t>Tel.: +33 4 92 94 42 00   Fax: +33 4 93 65 47 16</w:t>
      </w:r>
    </w:p>
    <w:p w14:paraId="4CB90342" w14:textId="77777777" w:rsidR="00DA7796" w:rsidRPr="00256F83" w:rsidRDefault="00DA7796" w:rsidP="00DA7796">
      <w:pPr>
        <w:pStyle w:val="FP"/>
        <w:framePr w:w="9758" w:wrap="notBeside" w:vAnchor="page" w:hAnchor="page" w:x="1169" w:y="3698"/>
        <w:ind w:left="2835" w:right="2835"/>
        <w:jc w:val="center"/>
        <w:rPr>
          <w:rFonts w:ascii="Arial" w:hAnsi="Arial"/>
          <w:sz w:val="15"/>
        </w:rPr>
      </w:pPr>
    </w:p>
    <w:p w14:paraId="70BEE42C" w14:textId="77777777" w:rsidR="00DA7796" w:rsidRPr="00256F83" w:rsidRDefault="00DA7796" w:rsidP="00DA7796">
      <w:pPr>
        <w:pStyle w:val="FP"/>
        <w:framePr w:w="9758" w:wrap="notBeside" w:vAnchor="page" w:hAnchor="page" w:x="1169" w:y="3698"/>
        <w:ind w:left="2835" w:right="2835"/>
        <w:jc w:val="center"/>
        <w:rPr>
          <w:rFonts w:ascii="Arial" w:hAnsi="Arial"/>
          <w:sz w:val="15"/>
        </w:rPr>
      </w:pPr>
      <w:r w:rsidRPr="00256F83">
        <w:rPr>
          <w:rFonts w:ascii="Arial" w:hAnsi="Arial"/>
          <w:sz w:val="15"/>
        </w:rPr>
        <w:t xml:space="preserve">Siret N° 348 623 562 00017 - </w:t>
      </w:r>
      <w:bookmarkStart w:id="0" w:name="_Hlk67652697"/>
      <w:r w:rsidRPr="00256F83">
        <w:rPr>
          <w:rFonts w:ascii="Arial" w:hAnsi="Arial"/>
          <w:sz w:val="15"/>
        </w:rPr>
        <w:t>APE 7112B</w:t>
      </w:r>
      <w:bookmarkEnd w:id="0"/>
    </w:p>
    <w:p w14:paraId="66446D15" w14:textId="77777777" w:rsidR="00DA7796" w:rsidRPr="00256F83" w:rsidRDefault="00DA7796" w:rsidP="00DA7796">
      <w:pPr>
        <w:pStyle w:val="FP"/>
        <w:framePr w:w="9758" w:wrap="notBeside" w:vAnchor="page" w:hAnchor="page" w:x="1169" w:y="3698"/>
        <w:ind w:left="2835" w:right="2835"/>
        <w:jc w:val="center"/>
        <w:rPr>
          <w:rFonts w:ascii="Arial" w:hAnsi="Arial"/>
          <w:sz w:val="15"/>
        </w:rPr>
      </w:pPr>
      <w:r w:rsidRPr="00256F83">
        <w:rPr>
          <w:rFonts w:ascii="Arial" w:hAnsi="Arial"/>
          <w:sz w:val="15"/>
        </w:rPr>
        <w:t xml:space="preserve">Association à but non </w:t>
      </w:r>
      <w:proofErr w:type="spellStart"/>
      <w:r w:rsidRPr="00256F83">
        <w:rPr>
          <w:rFonts w:ascii="Arial" w:hAnsi="Arial"/>
          <w:sz w:val="15"/>
        </w:rPr>
        <w:t>lucratif</w:t>
      </w:r>
      <w:proofErr w:type="spellEnd"/>
      <w:r w:rsidRPr="00256F83">
        <w:rPr>
          <w:rFonts w:ascii="Arial" w:hAnsi="Arial"/>
          <w:sz w:val="15"/>
        </w:rPr>
        <w:t xml:space="preserve"> </w:t>
      </w:r>
      <w:proofErr w:type="spellStart"/>
      <w:r w:rsidRPr="00256F83">
        <w:rPr>
          <w:rFonts w:ascii="Arial" w:hAnsi="Arial"/>
          <w:sz w:val="15"/>
        </w:rPr>
        <w:t>enregistrée</w:t>
      </w:r>
      <w:proofErr w:type="spellEnd"/>
      <w:r w:rsidRPr="00256F83">
        <w:rPr>
          <w:rFonts w:ascii="Arial" w:hAnsi="Arial"/>
          <w:sz w:val="15"/>
        </w:rPr>
        <w:t xml:space="preserve"> à la</w:t>
      </w:r>
    </w:p>
    <w:p w14:paraId="6A19BDA1" w14:textId="77777777" w:rsidR="00DA7796" w:rsidRPr="00256F83" w:rsidRDefault="00DA7796" w:rsidP="00DA7796">
      <w:pPr>
        <w:pStyle w:val="FP"/>
        <w:framePr w:w="9758" w:wrap="notBeside" w:vAnchor="page" w:hAnchor="page" w:x="1169" w:y="3698"/>
        <w:ind w:left="2835" w:right="2835"/>
        <w:jc w:val="center"/>
        <w:rPr>
          <w:rFonts w:ascii="Arial" w:hAnsi="Arial"/>
          <w:sz w:val="15"/>
        </w:rPr>
      </w:pPr>
      <w:r w:rsidRPr="00256F83">
        <w:rPr>
          <w:rFonts w:ascii="Arial" w:hAnsi="Arial"/>
          <w:sz w:val="15"/>
        </w:rPr>
        <w:t>Sous-</w:t>
      </w:r>
      <w:proofErr w:type="spellStart"/>
      <w:r w:rsidRPr="00256F83">
        <w:rPr>
          <w:rFonts w:ascii="Arial" w:hAnsi="Arial"/>
          <w:sz w:val="15"/>
        </w:rPr>
        <w:t>Préfecture</w:t>
      </w:r>
      <w:proofErr w:type="spellEnd"/>
      <w:r w:rsidRPr="00256F83">
        <w:rPr>
          <w:rFonts w:ascii="Arial" w:hAnsi="Arial"/>
          <w:sz w:val="15"/>
        </w:rPr>
        <w:t xml:space="preserve"> de Grasse (06) N° </w:t>
      </w:r>
      <w:bookmarkStart w:id="1" w:name="_Hlk67652713"/>
      <w:r w:rsidRPr="00256F83">
        <w:rPr>
          <w:rFonts w:ascii="Arial" w:hAnsi="Arial"/>
          <w:sz w:val="15"/>
        </w:rPr>
        <w:t>w061004871</w:t>
      </w:r>
      <w:bookmarkEnd w:id="1"/>
    </w:p>
    <w:p w14:paraId="788CC51E" w14:textId="77777777" w:rsidR="00DA7796" w:rsidRPr="00256F83" w:rsidRDefault="00DA7796" w:rsidP="00DA7796">
      <w:pPr>
        <w:pStyle w:val="FP"/>
        <w:framePr w:w="9758" w:wrap="notBeside" w:vAnchor="page" w:hAnchor="page" w:x="1169" w:y="3698"/>
        <w:ind w:left="2835" w:right="2835"/>
        <w:jc w:val="center"/>
        <w:rPr>
          <w:rFonts w:ascii="Arial" w:hAnsi="Arial"/>
          <w:sz w:val="18"/>
        </w:rPr>
      </w:pPr>
    </w:p>
    <w:p w14:paraId="4B7304DC" w14:textId="77777777" w:rsidR="00DA7796" w:rsidRPr="00256F83" w:rsidRDefault="00DA7796" w:rsidP="00DA7796">
      <w:pPr>
        <w:pStyle w:val="FP"/>
        <w:framePr w:w="9758" w:wrap="notBeside" w:vAnchor="page" w:hAnchor="page" w:x="1169" w:y="6130"/>
        <w:pBdr>
          <w:bottom w:val="single" w:sz="6" w:space="1" w:color="auto"/>
        </w:pBdr>
        <w:spacing w:after="120"/>
        <w:ind w:left="2835" w:right="2835"/>
        <w:jc w:val="center"/>
        <w:rPr>
          <w:rFonts w:ascii="Arial" w:hAnsi="Arial"/>
          <w:b/>
          <w:i/>
        </w:rPr>
      </w:pPr>
      <w:r w:rsidRPr="00256F83">
        <w:rPr>
          <w:rFonts w:ascii="Arial" w:hAnsi="Arial"/>
          <w:b/>
          <w:i/>
        </w:rPr>
        <w:t>Important notice</w:t>
      </w:r>
    </w:p>
    <w:p w14:paraId="168E5A98" w14:textId="77777777" w:rsidR="00DA7796" w:rsidRPr="00256F83" w:rsidRDefault="00DA7796" w:rsidP="00DA7796">
      <w:pPr>
        <w:pStyle w:val="FP"/>
        <w:framePr w:w="9758" w:wrap="notBeside" w:vAnchor="page" w:hAnchor="page" w:x="1169" w:y="6130"/>
        <w:spacing w:after="120"/>
        <w:jc w:val="center"/>
        <w:rPr>
          <w:rFonts w:ascii="Arial" w:hAnsi="Arial" w:cs="Arial"/>
          <w:sz w:val="18"/>
        </w:rPr>
      </w:pPr>
      <w:r w:rsidRPr="00256F83">
        <w:rPr>
          <w:rFonts w:ascii="Arial" w:hAnsi="Arial" w:cs="Arial"/>
          <w:sz w:val="18"/>
        </w:rPr>
        <w:t>The present document can be downloaded from:</w:t>
      </w:r>
      <w:r w:rsidRPr="00256F83">
        <w:rPr>
          <w:rFonts w:ascii="Arial" w:hAnsi="Arial" w:cs="Arial"/>
          <w:sz w:val="18"/>
        </w:rPr>
        <w:br/>
      </w:r>
      <w:hyperlink r:id="rId10" w:history="1">
        <w:r w:rsidRPr="00256F83">
          <w:rPr>
            <w:rStyle w:val="Hyperlink"/>
            <w:rFonts w:ascii="Arial" w:hAnsi="Arial"/>
            <w:sz w:val="18"/>
          </w:rPr>
          <w:t>http://www.etsi.org/standards-search</w:t>
        </w:r>
      </w:hyperlink>
    </w:p>
    <w:p w14:paraId="6E36378E" w14:textId="77777777" w:rsidR="00DA7796" w:rsidRPr="00256F83" w:rsidRDefault="00DA7796" w:rsidP="00DA7796">
      <w:pPr>
        <w:pStyle w:val="FP"/>
        <w:framePr w:w="9758" w:wrap="notBeside" w:vAnchor="page" w:hAnchor="page" w:x="1169" w:y="6130"/>
        <w:spacing w:after="120"/>
        <w:jc w:val="center"/>
        <w:rPr>
          <w:rFonts w:ascii="Arial" w:hAnsi="Arial" w:cs="Arial"/>
          <w:sz w:val="18"/>
        </w:rPr>
      </w:pPr>
      <w:r w:rsidRPr="00256F83">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256F83">
          <w:rPr>
            <w:rStyle w:val="Hyperlink"/>
            <w:rFonts w:ascii="Arial" w:hAnsi="Arial" w:cs="Arial"/>
            <w:sz w:val="18"/>
          </w:rPr>
          <w:t>www.etsi.org/deliver</w:t>
        </w:r>
      </w:hyperlink>
      <w:r w:rsidRPr="00256F83">
        <w:rPr>
          <w:rFonts w:ascii="Arial" w:hAnsi="Arial" w:cs="Arial"/>
          <w:sz w:val="18"/>
        </w:rPr>
        <w:t>.</w:t>
      </w:r>
    </w:p>
    <w:p w14:paraId="30FE4796" w14:textId="77777777" w:rsidR="00DA7796" w:rsidRPr="00256F83" w:rsidRDefault="00DA7796" w:rsidP="00DA7796">
      <w:pPr>
        <w:pStyle w:val="FP"/>
        <w:framePr w:w="9758" w:wrap="notBeside" w:vAnchor="page" w:hAnchor="page" w:x="1169" w:y="6130"/>
        <w:spacing w:after="120"/>
        <w:jc w:val="center"/>
        <w:rPr>
          <w:rFonts w:ascii="Arial" w:hAnsi="Arial" w:cs="Arial"/>
          <w:sz w:val="18"/>
        </w:rPr>
      </w:pPr>
      <w:r w:rsidRPr="00256F8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256F83">
          <w:rPr>
            <w:rStyle w:val="Hyperlink"/>
            <w:rFonts w:ascii="Arial" w:hAnsi="Arial" w:cs="Arial"/>
            <w:sz w:val="18"/>
          </w:rPr>
          <w:t>https://portal.etsi.org/TB/ETSIDeliverableStatus.aspx</w:t>
        </w:r>
      </w:hyperlink>
    </w:p>
    <w:p w14:paraId="260D08DB" w14:textId="77777777" w:rsidR="00DA7796" w:rsidRPr="00256F83" w:rsidRDefault="00DA7796" w:rsidP="00DA7796">
      <w:pPr>
        <w:pStyle w:val="FP"/>
        <w:framePr w:w="9758" w:wrap="notBeside" w:vAnchor="page" w:hAnchor="page" w:x="1169" w:y="6130"/>
        <w:spacing w:after="120"/>
        <w:jc w:val="center"/>
        <w:rPr>
          <w:rStyle w:val="Hyperlink"/>
          <w:rFonts w:ascii="Arial" w:hAnsi="Arial" w:cs="Arial"/>
          <w:sz w:val="18"/>
        </w:rPr>
      </w:pPr>
      <w:r w:rsidRPr="00256F83">
        <w:rPr>
          <w:rFonts w:ascii="Arial" w:hAnsi="Arial" w:cs="Arial"/>
          <w:sz w:val="18"/>
        </w:rPr>
        <w:t>If you find errors in the present document, please send your comment to one of the following services:</w:t>
      </w:r>
      <w:r w:rsidRPr="00256F83">
        <w:rPr>
          <w:rFonts w:ascii="Arial" w:hAnsi="Arial" w:cs="Arial"/>
          <w:sz w:val="18"/>
        </w:rPr>
        <w:br/>
      </w:r>
      <w:hyperlink r:id="rId13" w:history="1">
        <w:r w:rsidRPr="00256F83">
          <w:rPr>
            <w:rStyle w:val="Hyperlink"/>
            <w:rFonts w:ascii="Arial" w:hAnsi="Arial" w:cs="Arial"/>
            <w:sz w:val="18"/>
          </w:rPr>
          <w:t>https://portal.etsi.org/People/CommiteeSupportStaff.aspx</w:t>
        </w:r>
      </w:hyperlink>
    </w:p>
    <w:p w14:paraId="5D197859" w14:textId="77777777" w:rsidR="00DA7796" w:rsidRPr="00256F83" w:rsidRDefault="00DA7796" w:rsidP="00DA7796">
      <w:pPr>
        <w:framePr w:w="9758" w:wrap="notBeside" w:vAnchor="page" w:hAnchor="page" w:x="1169" w:y="6130"/>
        <w:overflowPunct/>
        <w:autoSpaceDE/>
        <w:autoSpaceDN/>
        <w:adjustRightInd/>
        <w:spacing w:after="0"/>
        <w:jc w:val="center"/>
        <w:textAlignment w:val="auto"/>
        <w:rPr>
          <w:rFonts w:ascii="Arial" w:hAnsi="Arial" w:cs="Arial"/>
          <w:sz w:val="18"/>
        </w:rPr>
      </w:pPr>
      <w:r w:rsidRPr="00256F83">
        <w:rPr>
          <w:rFonts w:ascii="Arial" w:hAnsi="Arial" w:cs="Arial"/>
          <w:sz w:val="18"/>
        </w:rPr>
        <w:t xml:space="preserve">If you find a security vulnerability in the present document, please report it through </w:t>
      </w:r>
      <w:proofErr w:type="gramStart"/>
      <w:r w:rsidRPr="00256F83">
        <w:rPr>
          <w:rFonts w:ascii="Arial" w:hAnsi="Arial" w:cs="Arial"/>
          <w:sz w:val="18"/>
        </w:rPr>
        <w:t>our</w:t>
      </w:r>
      <w:proofErr w:type="gramEnd"/>
      <w:r w:rsidRPr="00256F83">
        <w:rPr>
          <w:rFonts w:ascii="Arial" w:hAnsi="Arial" w:cs="Arial"/>
          <w:sz w:val="18"/>
        </w:rPr>
        <w:t xml:space="preserve"> </w:t>
      </w:r>
    </w:p>
    <w:p w14:paraId="352AD06A" w14:textId="77777777" w:rsidR="00DA7796" w:rsidRPr="00256F83" w:rsidRDefault="00DA7796" w:rsidP="00DA7796">
      <w:pPr>
        <w:framePr w:w="9758" w:wrap="notBeside" w:vAnchor="page" w:hAnchor="page" w:x="1169" w:y="6130"/>
        <w:overflowPunct/>
        <w:autoSpaceDE/>
        <w:autoSpaceDN/>
        <w:adjustRightInd/>
        <w:spacing w:after="0"/>
        <w:jc w:val="center"/>
        <w:textAlignment w:val="auto"/>
        <w:rPr>
          <w:rFonts w:ascii="Arial" w:hAnsi="Arial" w:cs="Arial"/>
          <w:sz w:val="18"/>
        </w:rPr>
      </w:pPr>
      <w:r w:rsidRPr="00256F83">
        <w:rPr>
          <w:rFonts w:ascii="Arial" w:hAnsi="Arial" w:cs="Arial"/>
          <w:sz w:val="18"/>
        </w:rPr>
        <w:t>Coordinated Vulnerability Disclosure Program:</w:t>
      </w:r>
    </w:p>
    <w:p w14:paraId="468A436E" w14:textId="77777777" w:rsidR="00DA7796" w:rsidRPr="00256F83" w:rsidRDefault="0084085B" w:rsidP="00DA7796">
      <w:pPr>
        <w:pStyle w:val="FP"/>
        <w:framePr w:w="9758" w:wrap="notBeside" w:vAnchor="page" w:hAnchor="page" w:x="1169" w:y="6130"/>
        <w:spacing w:after="240"/>
        <w:jc w:val="center"/>
        <w:rPr>
          <w:rStyle w:val="Hyperlink"/>
          <w:rFonts w:ascii="Arial" w:hAnsi="Arial" w:cs="Arial"/>
          <w:sz w:val="18"/>
        </w:rPr>
      </w:pPr>
      <w:hyperlink r:id="rId14" w:history="1">
        <w:r w:rsidR="00DA7796" w:rsidRPr="00256F83">
          <w:rPr>
            <w:rStyle w:val="Hyperlink"/>
            <w:rFonts w:ascii="Arial" w:hAnsi="Arial" w:cs="Arial"/>
            <w:sz w:val="18"/>
          </w:rPr>
          <w:t>https://www.etsi.org/standards/coordinated-vulnerability-disclosure</w:t>
        </w:r>
      </w:hyperlink>
    </w:p>
    <w:p w14:paraId="4149B365" w14:textId="77777777" w:rsidR="00DA7796" w:rsidRPr="00256F83" w:rsidRDefault="00DA7796" w:rsidP="00DA7796">
      <w:pPr>
        <w:pStyle w:val="FP"/>
        <w:framePr w:w="9758" w:wrap="notBeside" w:vAnchor="page" w:hAnchor="page" w:x="1169" w:y="6130"/>
        <w:pBdr>
          <w:bottom w:val="single" w:sz="6" w:space="1" w:color="auto"/>
        </w:pBdr>
        <w:spacing w:after="120"/>
        <w:ind w:left="2835" w:right="2552"/>
        <w:jc w:val="center"/>
        <w:rPr>
          <w:rFonts w:ascii="Arial" w:hAnsi="Arial"/>
          <w:b/>
          <w:i/>
        </w:rPr>
      </w:pPr>
      <w:r w:rsidRPr="00256F83">
        <w:rPr>
          <w:rFonts w:ascii="Arial" w:hAnsi="Arial"/>
          <w:b/>
          <w:i/>
        </w:rPr>
        <w:t>Notice of disclaimer &amp; limitation of liability</w:t>
      </w:r>
    </w:p>
    <w:p w14:paraId="4373FAC4" w14:textId="77777777" w:rsidR="00DA7796" w:rsidRPr="00256F83" w:rsidRDefault="00DA7796" w:rsidP="00DA7796">
      <w:pPr>
        <w:pStyle w:val="FP"/>
        <w:framePr w:w="9758" w:wrap="notBeside" w:vAnchor="page" w:hAnchor="page" w:x="1169" w:y="6130"/>
        <w:jc w:val="center"/>
        <w:rPr>
          <w:rFonts w:ascii="Arial" w:hAnsi="Arial" w:cs="Arial"/>
          <w:sz w:val="18"/>
        </w:rPr>
      </w:pPr>
      <w:r w:rsidRPr="00256F83">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367F935" w14:textId="77777777" w:rsidR="00DA7796" w:rsidRPr="00256F83" w:rsidRDefault="00DA7796" w:rsidP="00DA7796">
      <w:pPr>
        <w:pStyle w:val="FP"/>
        <w:framePr w:w="9758" w:wrap="notBeside" w:vAnchor="page" w:hAnchor="page" w:x="1169" w:y="6130"/>
        <w:jc w:val="center"/>
        <w:rPr>
          <w:rFonts w:ascii="Arial" w:hAnsi="Arial" w:cs="Arial"/>
          <w:sz w:val="18"/>
        </w:rPr>
      </w:pPr>
      <w:r w:rsidRPr="00256F83">
        <w:rPr>
          <w:rFonts w:ascii="Arial" w:hAnsi="Arial" w:cs="Arial"/>
          <w:sz w:val="18"/>
        </w:rPr>
        <w:t xml:space="preserve">other professional standard and applicable regulations. </w:t>
      </w:r>
    </w:p>
    <w:p w14:paraId="56D05572" w14:textId="77777777" w:rsidR="00DA7796" w:rsidRPr="00256F83" w:rsidRDefault="00DA7796" w:rsidP="00DA7796">
      <w:pPr>
        <w:pStyle w:val="FP"/>
        <w:framePr w:w="9758" w:wrap="notBeside" w:vAnchor="page" w:hAnchor="page" w:x="1169" w:y="6130"/>
        <w:jc w:val="center"/>
        <w:rPr>
          <w:rFonts w:ascii="Arial" w:hAnsi="Arial" w:cs="Arial"/>
          <w:sz w:val="18"/>
        </w:rPr>
      </w:pPr>
      <w:r w:rsidRPr="00256F83">
        <w:rPr>
          <w:rFonts w:ascii="Arial" w:hAnsi="Arial" w:cs="Arial"/>
          <w:sz w:val="18"/>
        </w:rPr>
        <w:t>No recommendation as to products and services or vendors is made or should be implied.</w:t>
      </w:r>
    </w:p>
    <w:p w14:paraId="116AE589" w14:textId="77777777" w:rsidR="00DA7796" w:rsidRPr="00256F83" w:rsidRDefault="00DA7796" w:rsidP="00DA7796">
      <w:pPr>
        <w:pStyle w:val="FP"/>
        <w:framePr w:w="9758" w:wrap="notBeside" w:vAnchor="page" w:hAnchor="page" w:x="1169" w:y="6130"/>
        <w:jc w:val="center"/>
        <w:rPr>
          <w:rFonts w:ascii="Arial" w:hAnsi="Arial" w:cs="Arial"/>
          <w:sz w:val="18"/>
        </w:rPr>
      </w:pPr>
      <w:bookmarkStart w:id="2" w:name="EN_Delete_Disclaimer"/>
      <w:r w:rsidRPr="00256F8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4CF47A8E" w14:textId="77777777" w:rsidR="00DA7796" w:rsidRPr="00256F83" w:rsidRDefault="00DA7796" w:rsidP="00DA7796">
      <w:pPr>
        <w:pStyle w:val="FP"/>
        <w:framePr w:w="9758" w:wrap="notBeside" w:vAnchor="page" w:hAnchor="page" w:x="1169" w:y="6130"/>
        <w:jc w:val="center"/>
        <w:rPr>
          <w:rFonts w:ascii="Arial" w:hAnsi="Arial" w:cs="Arial"/>
          <w:sz w:val="18"/>
        </w:rPr>
      </w:pPr>
      <w:r w:rsidRPr="00256F83">
        <w:rPr>
          <w:rFonts w:ascii="Arial" w:hAnsi="Arial" w:cs="Arial"/>
          <w:sz w:val="18"/>
        </w:rPr>
        <w:t>In no event shall ETSI be held liable for loss of profits or any other incidental or consequential damages.</w:t>
      </w:r>
    </w:p>
    <w:p w14:paraId="5A0E85DB" w14:textId="77777777" w:rsidR="00DA7796" w:rsidRPr="00256F83" w:rsidRDefault="00DA7796" w:rsidP="00DA7796">
      <w:pPr>
        <w:pStyle w:val="FP"/>
        <w:framePr w:w="9758" w:wrap="notBeside" w:vAnchor="page" w:hAnchor="page" w:x="1169" w:y="6130"/>
        <w:jc w:val="center"/>
        <w:rPr>
          <w:rFonts w:ascii="Arial" w:hAnsi="Arial" w:cs="Arial"/>
          <w:sz w:val="18"/>
        </w:rPr>
      </w:pPr>
    </w:p>
    <w:p w14:paraId="7A320E74" w14:textId="77777777" w:rsidR="00DA7796" w:rsidRPr="00256F83" w:rsidRDefault="00DA7796" w:rsidP="00DA7796">
      <w:pPr>
        <w:pStyle w:val="FP"/>
        <w:framePr w:w="9758" w:wrap="notBeside" w:vAnchor="page" w:hAnchor="page" w:x="1169" w:y="6130"/>
        <w:spacing w:after="240"/>
        <w:jc w:val="center"/>
        <w:rPr>
          <w:rFonts w:ascii="Arial" w:hAnsi="Arial" w:cs="Arial"/>
          <w:sz w:val="18"/>
        </w:rPr>
      </w:pPr>
      <w:r w:rsidRPr="00256F83">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6D61678E" w14:textId="77777777" w:rsidR="00DA7796" w:rsidRPr="00256F83" w:rsidRDefault="00DA7796" w:rsidP="00DA7796">
      <w:pPr>
        <w:pStyle w:val="FP"/>
        <w:framePr w:w="9758" w:wrap="notBeside" w:vAnchor="page" w:hAnchor="page" w:x="1169" w:y="6130"/>
        <w:pBdr>
          <w:bottom w:val="single" w:sz="6" w:space="1" w:color="auto"/>
        </w:pBdr>
        <w:spacing w:after="120"/>
        <w:jc w:val="center"/>
        <w:rPr>
          <w:rFonts w:ascii="Arial" w:hAnsi="Arial"/>
          <w:b/>
          <w:i/>
        </w:rPr>
      </w:pPr>
      <w:r w:rsidRPr="00256F83">
        <w:rPr>
          <w:rFonts w:ascii="Arial" w:hAnsi="Arial"/>
          <w:b/>
          <w:i/>
        </w:rPr>
        <w:t>Copyright Notification</w:t>
      </w:r>
    </w:p>
    <w:p w14:paraId="4CCEB6AF" w14:textId="77777777" w:rsidR="00DA7796" w:rsidRPr="00256F83" w:rsidRDefault="00DA7796" w:rsidP="00DA7796">
      <w:pPr>
        <w:pStyle w:val="FP"/>
        <w:framePr w:w="9758" w:wrap="notBeside" w:vAnchor="page" w:hAnchor="page" w:x="1169" w:y="6130"/>
        <w:jc w:val="center"/>
        <w:rPr>
          <w:rFonts w:ascii="Arial" w:hAnsi="Arial" w:cs="Arial"/>
          <w:sz w:val="18"/>
        </w:rPr>
      </w:pPr>
      <w:r w:rsidRPr="00256F83">
        <w:rPr>
          <w:rFonts w:ascii="Arial" w:hAnsi="Arial" w:cs="Arial"/>
          <w:sz w:val="18"/>
        </w:rPr>
        <w:t>No part may be reproduced or utilized in any form or by any means, electronic or mechanical, including photocopying and microfilm except as authorized by written permission of ETSI.</w:t>
      </w:r>
      <w:r w:rsidRPr="00256F83">
        <w:rPr>
          <w:rFonts w:ascii="Arial" w:hAnsi="Arial" w:cs="Arial"/>
          <w:sz w:val="18"/>
        </w:rPr>
        <w:br/>
        <w:t>The content of the PDF version shall not be modified without the written authorization of ETSI.</w:t>
      </w:r>
      <w:r w:rsidRPr="00256F83">
        <w:rPr>
          <w:rFonts w:ascii="Arial" w:hAnsi="Arial" w:cs="Arial"/>
          <w:sz w:val="18"/>
        </w:rPr>
        <w:br/>
        <w:t>The copyright and the foregoing restriction extend to reproduction in all media.</w:t>
      </w:r>
    </w:p>
    <w:p w14:paraId="31433A68" w14:textId="77777777" w:rsidR="00DA7796" w:rsidRPr="00256F83" w:rsidRDefault="00DA7796" w:rsidP="00DA7796">
      <w:pPr>
        <w:pStyle w:val="FP"/>
        <w:framePr w:w="9758" w:wrap="notBeside" w:vAnchor="page" w:hAnchor="page" w:x="1169" w:y="6130"/>
        <w:jc w:val="center"/>
        <w:rPr>
          <w:rFonts w:ascii="Arial" w:hAnsi="Arial" w:cs="Arial"/>
          <w:sz w:val="18"/>
        </w:rPr>
      </w:pPr>
    </w:p>
    <w:p w14:paraId="7B2471A8" w14:textId="77777777" w:rsidR="00DA7796" w:rsidRPr="00256F83" w:rsidRDefault="00DA7796" w:rsidP="00DA7796">
      <w:pPr>
        <w:pStyle w:val="FP"/>
        <w:framePr w:w="9758" w:wrap="notBeside" w:vAnchor="page" w:hAnchor="page" w:x="1169" w:y="6130"/>
        <w:jc w:val="center"/>
        <w:rPr>
          <w:rFonts w:ascii="Arial" w:hAnsi="Arial" w:cs="Arial"/>
          <w:sz w:val="18"/>
        </w:rPr>
      </w:pPr>
      <w:r w:rsidRPr="00256F83">
        <w:rPr>
          <w:rFonts w:ascii="Arial" w:hAnsi="Arial" w:cs="Arial"/>
          <w:sz w:val="18"/>
        </w:rPr>
        <w:t>© ETSI 2022.</w:t>
      </w:r>
    </w:p>
    <w:p w14:paraId="40293DFB" w14:textId="77777777" w:rsidR="00DA7796" w:rsidRPr="00256F83" w:rsidRDefault="00DA7796" w:rsidP="00DA7796">
      <w:pPr>
        <w:pStyle w:val="FP"/>
        <w:framePr w:w="9758" w:wrap="notBeside" w:vAnchor="page" w:hAnchor="page" w:x="1169" w:y="6130"/>
        <w:jc w:val="center"/>
        <w:rPr>
          <w:rFonts w:ascii="Arial" w:hAnsi="Arial" w:cs="Arial"/>
          <w:sz w:val="18"/>
          <w:szCs w:val="18"/>
        </w:rPr>
      </w:pPr>
      <w:r w:rsidRPr="00256F83">
        <w:rPr>
          <w:rFonts w:ascii="Arial" w:hAnsi="Arial" w:cs="Arial"/>
          <w:sz w:val="18"/>
        </w:rPr>
        <w:t>All rights reserved.</w:t>
      </w:r>
      <w:r w:rsidRPr="00256F83">
        <w:rPr>
          <w:rFonts w:ascii="Arial" w:hAnsi="Arial" w:cs="Arial"/>
          <w:sz w:val="18"/>
        </w:rPr>
        <w:br/>
      </w:r>
    </w:p>
    <w:p w14:paraId="186ACDE0" w14:textId="093B9B15" w:rsidR="00915F61" w:rsidRPr="00256F83" w:rsidRDefault="00DA7796" w:rsidP="00DA7796">
      <w:pPr>
        <w:pStyle w:val="FP"/>
        <w:jc w:val="center"/>
      </w:pPr>
      <w:r w:rsidRPr="00256F83">
        <w:br w:type="page"/>
      </w:r>
    </w:p>
    <w:p w14:paraId="45FB6F65" w14:textId="77777777" w:rsidR="00AF1ED7" w:rsidRPr="00256F83" w:rsidRDefault="00AF1ED7" w:rsidP="00AF1ED7">
      <w:pPr>
        <w:pStyle w:val="TT"/>
        <w:rPr>
          <w:rFonts w:eastAsiaTheme="minorEastAsia" w:cs="Arial"/>
          <w:i/>
          <w:iCs/>
          <w:color w:val="76923C"/>
          <w:sz w:val="18"/>
          <w:szCs w:val="18"/>
        </w:rPr>
      </w:pPr>
      <w:r w:rsidRPr="00256F83">
        <w:rPr>
          <w:rFonts w:eastAsiaTheme="minorEastAsia"/>
        </w:rPr>
        <w:lastRenderedPageBreak/>
        <w:t>Contents</w:t>
      </w:r>
    </w:p>
    <w:p w14:paraId="0F777786" w14:textId="03C913FF"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noProof w:val="0"/>
        </w:rPr>
        <w:fldChar w:fldCharType="begin"/>
      </w:r>
      <w:r w:rsidRPr="00256F83">
        <w:rPr>
          <w:rFonts w:eastAsiaTheme="minorEastAsia"/>
          <w:noProof w:val="0"/>
        </w:rPr>
        <w:instrText xml:space="preserve"> TOC \o \w "1-9"</w:instrText>
      </w:r>
      <w:r w:rsidRPr="00256F83">
        <w:rPr>
          <w:rFonts w:eastAsiaTheme="minorEastAsia"/>
          <w:noProof w:val="0"/>
        </w:rPr>
        <w:fldChar w:fldCharType="separate"/>
      </w:r>
      <w:r w:rsidRPr="00256F83">
        <w:rPr>
          <w:rFonts w:eastAsiaTheme="minorEastAsia"/>
        </w:rPr>
        <w:t>Intellectual Property Rights</w:t>
      </w:r>
      <w:r w:rsidRPr="00256F83">
        <w:tab/>
      </w:r>
      <w:r w:rsidRPr="00256F83">
        <w:fldChar w:fldCharType="begin"/>
      </w:r>
      <w:r w:rsidRPr="00256F83">
        <w:instrText xml:space="preserve"> PAGEREF _Toc115095656 \h </w:instrText>
      </w:r>
      <w:r w:rsidRPr="00256F83">
        <w:fldChar w:fldCharType="separate"/>
      </w:r>
      <w:r w:rsidR="00256F83">
        <w:t>6</w:t>
      </w:r>
      <w:r w:rsidRPr="00256F83">
        <w:fldChar w:fldCharType="end"/>
      </w:r>
    </w:p>
    <w:p w14:paraId="753113A3" w14:textId="22A0A951"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Foreword</w:t>
      </w:r>
      <w:r w:rsidRPr="00256F83">
        <w:tab/>
      </w:r>
      <w:r w:rsidRPr="00256F83">
        <w:fldChar w:fldCharType="begin"/>
      </w:r>
      <w:r w:rsidRPr="00256F83">
        <w:instrText xml:space="preserve"> PAGEREF _Toc115095657 \h </w:instrText>
      </w:r>
      <w:r w:rsidRPr="00256F83">
        <w:fldChar w:fldCharType="separate"/>
      </w:r>
      <w:r w:rsidR="00256F83">
        <w:t>6</w:t>
      </w:r>
      <w:r w:rsidRPr="00256F83">
        <w:fldChar w:fldCharType="end"/>
      </w:r>
    </w:p>
    <w:p w14:paraId="76CB4AC0" w14:textId="070B1CC8" w:rsidR="007A42E5" w:rsidRPr="00256F83" w:rsidRDefault="007A42E5" w:rsidP="007A42E5">
      <w:pPr>
        <w:pStyle w:val="TOC1"/>
        <w:rPr>
          <w:rFonts w:asciiTheme="minorHAnsi" w:eastAsiaTheme="minorEastAsia" w:hAnsiTheme="minorHAnsi" w:cstheme="minorBidi"/>
          <w:szCs w:val="22"/>
          <w:lang w:eastAsia="en-GB"/>
        </w:rPr>
      </w:pPr>
      <w:r w:rsidRPr="00256F83">
        <w:t>Modal verbs terminology</w:t>
      </w:r>
      <w:r w:rsidRPr="00256F83">
        <w:tab/>
      </w:r>
      <w:r w:rsidRPr="00256F83">
        <w:fldChar w:fldCharType="begin"/>
      </w:r>
      <w:r w:rsidRPr="00256F83">
        <w:instrText xml:space="preserve"> PAGEREF _Toc115095658 \h </w:instrText>
      </w:r>
      <w:r w:rsidRPr="00256F83">
        <w:fldChar w:fldCharType="separate"/>
      </w:r>
      <w:r w:rsidR="00256F83">
        <w:t>6</w:t>
      </w:r>
      <w:r w:rsidRPr="00256F83">
        <w:fldChar w:fldCharType="end"/>
      </w:r>
    </w:p>
    <w:p w14:paraId="6FFF8F60" w14:textId="714841F3"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1</w:t>
      </w:r>
      <w:r w:rsidRPr="00256F83">
        <w:rPr>
          <w:rFonts w:eastAsiaTheme="minorEastAsia"/>
        </w:rPr>
        <w:tab/>
        <w:t>Scope</w:t>
      </w:r>
      <w:r w:rsidRPr="00256F83">
        <w:tab/>
      </w:r>
      <w:r w:rsidRPr="00256F83">
        <w:fldChar w:fldCharType="begin"/>
      </w:r>
      <w:r w:rsidRPr="00256F83">
        <w:instrText xml:space="preserve"> PAGEREF _Toc115095659 \h </w:instrText>
      </w:r>
      <w:r w:rsidRPr="00256F83">
        <w:fldChar w:fldCharType="separate"/>
      </w:r>
      <w:r w:rsidR="00256F83">
        <w:t>7</w:t>
      </w:r>
      <w:r w:rsidRPr="00256F83">
        <w:fldChar w:fldCharType="end"/>
      </w:r>
    </w:p>
    <w:p w14:paraId="3A2C37CF" w14:textId="16C6B6A1"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2</w:t>
      </w:r>
      <w:r w:rsidRPr="00256F83">
        <w:rPr>
          <w:rFonts w:eastAsiaTheme="minorEastAsia"/>
        </w:rPr>
        <w:tab/>
        <w:t>References</w:t>
      </w:r>
      <w:r w:rsidRPr="00256F83">
        <w:tab/>
      </w:r>
      <w:r w:rsidRPr="00256F83">
        <w:fldChar w:fldCharType="begin"/>
      </w:r>
      <w:r w:rsidRPr="00256F83">
        <w:instrText xml:space="preserve"> PAGEREF _Toc115095660 \h </w:instrText>
      </w:r>
      <w:r w:rsidRPr="00256F83">
        <w:fldChar w:fldCharType="separate"/>
      </w:r>
      <w:r w:rsidR="00256F83">
        <w:t>7</w:t>
      </w:r>
      <w:r w:rsidRPr="00256F83">
        <w:fldChar w:fldCharType="end"/>
      </w:r>
    </w:p>
    <w:p w14:paraId="4D65C342" w14:textId="4F921F0A"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2.1</w:t>
      </w:r>
      <w:r w:rsidRPr="00256F83">
        <w:rPr>
          <w:rFonts w:eastAsiaTheme="minorEastAsia"/>
        </w:rPr>
        <w:tab/>
        <w:t>Normative references</w:t>
      </w:r>
      <w:r w:rsidRPr="00256F83">
        <w:tab/>
      </w:r>
      <w:r w:rsidRPr="00256F83">
        <w:fldChar w:fldCharType="begin"/>
      </w:r>
      <w:r w:rsidRPr="00256F83">
        <w:instrText xml:space="preserve"> PAGEREF _Toc115095661 \h </w:instrText>
      </w:r>
      <w:r w:rsidRPr="00256F83">
        <w:fldChar w:fldCharType="separate"/>
      </w:r>
      <w:r w:rsidR="00256F83">
        <w:t>7</w:t>
      </w:r>
      <w:r w:rsidRPr="00256F83">
        <w:fldChar w:fldCharType="end"/>
      </w:r>
    </w:p>
    <w:p w14:paraId="5400AA9E" w14:textId="0D4812B3"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2.2</w:t>
      </w:r>
      <w:r w:rsidRPr="00256F83">
        <w:rPr>
          <w:rFonts w:eastAsiaTheme="minorEastAsia"/>
        </w:rPr>
        <w:tab/>
        <w:t>Informative references</w:t>
      </w:r>
      <w:r w:rsidRPr="00256F83">
        <w:tab/>
      </w:r>
      <w:r w:rsidRPr="00256F83">
        <w:fldChar w:fldCharType="begin"/>
      </w:r>
      <w:r w:rsidRPr="00256F83">
        <w:instrText xml:space="preserve"> PAGEREF _Toc115095662 \h </w:instrText>
      </w:r>
      <w:r w:rsidRPr="00256F83">
        <w:fldChar w:fldCharType="separate"/>
      </w:r>
      <w:r w:rsidR="00256F83">
        <w:t>7</w:t>
      </w:r>
      <w:r w:rsidRPr="00256F83">
        <w:fldChar w:fldCharType="end"/>
      </w:r>
    </w:p>
    <w:p w14:paraId="389E61F7" w14:textId="68AA263D"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3</w:t>
      </w:r>
      <w:r w:rsidRPr="00256F83">
        <w:rPr>
          <w:rFonts w:eastAsiaTheme="minorEastAsia"/>
        </w:rPr>
        <w:tab/>
        <w:t>Definition of terms, symbols and abbreviations</w:t>
      </w:r>
      <w:r w:rsidRPr="00256F83">
        <w:tab/>
      </w:r>
      <w:r w:rsidRPr="00256F83">
        <w:fldChar w:fldCharType="begin"/>
      </w:r>
      <w:r w:rsidRPr="00256F83">
        <w:instrText xml:space="preserve"> PAGEREF _Toc115095663 \h </w:instrText>
      </w:r>
      <w:r w:rsidRPr="00256F83">
        <w:fldChar w:fldCharType="separate"/>
      </w:r>
      <w:r w:rsidR="00256F83">
        <w:t>8</w:t>
      </w:r>
      <w:r w:rsidRPr="00256F83">
        <w:fldChar w:fldCharType="end"/>
      </w:r>
    </w:p>
    <w:p w14:paraId="2F211028" w14:textId="5DFECFAB"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3.1</w:t>
      </w:r>
      <w:r w:rsidRPr="00256F83">
        <w:rPr>
          <w:rFonts w:eastAsiaTheme="minorEastAsia"/>
        </w:rPr>
        <w:tab/>
        <w:t>Terms</w:t>
      </w:r>
      <w:r w:rsidRPr="00256F83">
        <w:tab/>
      </w:r>
      <w:r w:rsidRPr="00256F83">
        <w:fldChar w:fldCharType="begin"/>
      </w:r>
      <w:r w:rsidRPr="00256F83">
        <w:instrText xml:space="preserve"> PAGEREF _Toc115095664 \h </w:instrText>
      </w:r>
      <w:r w:rsidRPr="00256F83">
        <w:fldChar w:fldCharType="separate"/>
      </w:r>
      <w:r w:rsidR="00256F83">
        <w:t>8</w:t>
      </w:r>
      <w:r w:rsidRPr="00256F83">
        <w:fldChar w:fldCharType="end"/>
      </w:r>
    </w:p>
    <w:p w14:paraId="227596B0" w14:textId="0B66E6A5"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3.2</w:t>
      </w:r>
      <w:r w:rsidRPr="00256F83">
        <w:rPr>
          <w:rFonts w:eastAsiaTheme="minorEastAsia"/>
        </w:rPr>
        <w:tab/>
        <w:t>Symbols</w:t>
      </w:r>
      <w:r w:rsidRPr="00256F83">
        <w:tab/>
      </w:r>
      <w:r w:rsidRPr="00256F83">
        <w:fldChar w:fldCharType="begin"/>
      </w:r>
      <w:r w:rsidRPr="00256F83">
        <w:instrText xml:space="preserve"> PAGEREF _Toc115095665 \h </w:instrText>
      </w:r>
      <w:r w:rsidRPr="00256F83">
        <w:fldChar w:fldCharType="separate"/>
      </w:r>
      <w:r w:rsidR="00256F83">
        <w:t>9</w:t>
      </w:r>
      <w:r w:rsidRPr="00256F83">
        <w:fldChar w:fldCharType="end"/>
      </w:r>
    </w:p>
    <w:p w14:paraId="1422B4B5" w14:textId="0D6A734D"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3.3</w:t>
      </w:r>
      <w:r w:rsidRPr="00256F83">
        <w:rPr>
          <w:rFonts w:eastAsiaTheme="minorEastAsia"/>
        </w:rPr>
        <w:tab/>
        <w:t>Abbreviations</w:t>
      </w:r>
      <w:r w:rsidRPr="00256F83">
        <w:tab/>
      </w:r>
      <w:r w:rsidRPr="00256F83">
        <w:fldChar w:fldCharType="begin"/>
      </w:r>
      <w:r w:rsidRPr="00256F83">
        <w:instrText xml:space="preserve"> PAGEREF _Toc115095666 \h </w:instrText>
      </w:r>
      <w:r w:rsidRPr="00256F83">
        <w:fldChar w:fldCharType="separate"/>
      </w:r>
      <w:r w:rsidR="00256F83">
        <w:t>9</w:t>
      </w:r>
      <w:r w:rsidRPr="00256F83">
        <w:fldChar w:fldCharType="end"/>
      </w:r>
    </w:p>
    <w:p w14:paraId="127B4445" w14:textId="7B669F90"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4</w:t>
      </w:r>
      <w:r w:rsidRPr="00256F83">
        <w:rPr>
          <w:rFonts w:eastAsiaTheme="minorEastAsia"/>
        </w:rPr>
        <w:tab/>
        <w:t>Overview and background</w:t>
      </w:r>
      <w:r w:rsidRPr="00256F83">
        <w:tab/>
      </w:r>
      <w:r w:rsidRPr="00256F83">
        <w:fldChar w:fldCharType="begin"/>
      </w:r>
      <w:r w:rsidRPr="00256F83">
        <w:instrText xml:space="preserve"> PAGEREF _Toc115095667 \h </w:instrText>
      </w:r>
      <w:r w:rsidRPr="00256F83">
        <w:fldChar w:fldCharType="separate"/>
      </w:r>
      <w:r w:rsidR="00256F83">
        <w:t>9</w:t>
      </w:r>
      <w:r w:rsidRPr="00256F83">
        <w:fldChar w:fldCharType="end"/>
      </w:r>
    </w:p>
    <w:p w14:paraId="1DF6CD9B" w14:textId="5FB83F0B"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4.1</w:t>
      </w:r>
      <w:r w:rsidRPr="00256F83">
        <w:rPr>
          <w:rFonts w:eastAsiaTheme="minorEastAsia"/>
        </w:rPr>
        <w:tab/>
        <w:t>Problem statement</w:t>
      </w:r>
      <w:r w:rsidRPr="00256F83">
        <w:tab/>
      </w:r>
      <w:r w:rsidRPr="00256F83">
        <w:fldChar w:fldCharType="begin"/>
      </w:r>
      <w:r w:rsidRPr="00256F83">
        <w:instrText xml:space="preserve"> PAGEREF _Toc115095668 \h </w:instrText>
      </w:r>
      <w:r w:rsidRPr="00256F83">
        <w:fldChar w:fldCharType="separate"/>
      </w:r>
      <w:r w:rsidR="00256F83">
        <w:t>9</w:t>
      </w:r>
      <w:r w:rsidRPr="00256F83">
        <w:fldChar w:fldCharType="end"/>
      </w:r>
    </w:p>
    <w:p w14:paraId="203A722D" w14:textId="49DB6AD9"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4.2</w:t>
      </w:r>
      <w:r w:rsidRPr="00256F83">
        <w:rPr>
          <w:rFonts w:eastAsiaTheme="minorEastAsia"/>
        </w:rPr>
        <w:tab/>
        <w:t>Introduction</w:t>
      </w:r>
      <w:r w:rsidRPr="00256F83">
        <w:tab/>
      </w:r>
      <w:r w:rsidRPr="00256F83">
        <w:fldChar w:fldCharType="begin"/>
      </w:r>
      <w:r w:rsidRPr="00256F83">
        <w:instrText xml:space="preserve"> PAGEREF _Toc115095669 \h </w:instrText>
      </w:r>
      <w:r w:rsidRPr="00256F83">
        <w:fldChar w:fldCharType="separate"/>
      </w:r>
      <w:r w:rsidR="00256F83">
        <w:t>10</w:t>
      </w:r>
      <w:r w:rsidRPr="00256F83">
        <w:fldChar w:fldCharType="end"/>
      </w:r>
    </w:p>
    <w:p w14:paraId="7D3AEB08" w14:textId="4709D910"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4.2.1</w:t>
      </w:r>
      <w:r w:rsidRPr="00256F83">
        <w:rPr>
          <w:rFonts w:eastAsiaTheme="minorEastAsia"/>
        </w:rPr>
        <w:tab/>
        <w:t>General principles for CIS clusters and their management</w:t>
      </w:r>
      <w:r w:rsidRPr="00256F83">
        <w:tab/>
      </w:r>
      <w:r w:rsidRPr="00256F83">
        <w:fldChar w:fldCharType="begin"/>
      </w:r>
      <w:r w:rsidRPr="00256F83">
        <w:instrText xml:space="preserve"> PAGEREF _Toc115095670 \h </w:instrText>
      </w:r>
      <w:r w:rsidRPr="00256F83">
        <w:fldChar w:fldCharType="separate"/>
      </w:r>
      <w:r w:rsidR="00256F83">
        <w:t>10</w:t>
      </w:r>
      <w:r w:rsidRPr="00256F83">
        <w:fldChar w:fldCharType="end"/>
      </w:r>
    </w:p>
    <w:p w14:paraId="58578512" w14:textId="247BD902"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4.2.2</w:t>
      </w:r>
      <w:r w:rsidRPr="00256F83">
        <w:rPr>
          <w:rFonts w:eastAsiaTheme="minorEastAsia"/>
        </w:rPr>
        <w:tab/>
        <w:t>Lifecycle Management for CIS clusters</w:t>
      </w:r>
      <w:r w:rsidRPr="00256F83">
        <w:tab/>
      </w:r>
      <w:r w:rsidRPr="00256F83">
        <w:fldChar w:fldCharType="begin"/>
      </w:r>
      <w:r w:rsidRPr="00256F83">
        <w:instrText xml:space="preserve"> PAGEREF _Toc115095671 \h </w:instrText>
      </w:r>
      <w:r w:rsidRPr="00256F83">
        <w:fldChar w:fldCharType="separate"/>
      </w:r>
      <w:r w:rsidR="00256F83">
        <w:t>11</w:t>
      </w:r>
      <w:r w:rsidRPr="00256F83">
        <w:fldChar w:fldCharType="end"/>
      </w:r>
    </w:p>
    <w:p w14:paraId="3098E46C" w14:textId="58A1B92A"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4.2.3</w:t>
      </w:r>
      <w:r w:rsidRPr="00256F83">
        <w:rPr>
          <w:rFonts w:eastAsiaTheme="minorEastAsia"/>
        </w:rPr>
        <w:tab/>
        <w:t>Placement of CIS clusters and resources</w:t>
      </w:r>
      <w:r w:rsidRPr="00256F83">
        <w:tab/>
      </w:r>
      <w:r w:rsidRPr="00256F83">
        <w:fldChar w:fldCharType="begin"/>
      </w:r>
      <w:r w:rsidRPr="00256F83">
        <w:instrText xml:space="preserve"> PAGEREF _Toc115095672 \h </w:instrText>
      </w:r>
      <w:r w:rsidRPr="00256F83">
        <w:fldChar w:fldCharType="separate"/>
      </w:r>
      <w:r w:rsidR="00256F83">
        <w:t>11</w:t>
      </w:r>
      <w:r w:rsidRPr="00256F83">
        <w:fldChar w:fldCharType="end"/>
      </w:r>
    </w:p>
    <w:p w14:paraId="747FD7C0" w14:textId="4E00AC82"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4.2.4</w:t>
      </w:r>
      <w:r w:rsidRPr="00256F83">
        <w:rPr>
          <w:rFonts w:eastAsiaTheme="minorEastAsia"/>
        </w:rPr>
        <w:tab/>
        <w:t>CIS cluster characteristics</w:t>
      </w:r>
      <w:r w:rsidRPr="00256F83">
        <w:tab/>
      </w:r>
      <w:r w:rsidRPr="00256F83">
        <w:fldChar w:fldCharType="begin"/>
      </w:r>
      <w:r w:rsidRPr="00256F83">
        <w:instrText xml:space="preserve"> PAGEREF _Toc115095673 \h </w:instrText>
      </w:r>
      <w:r w:rsidRPr="00256F83">
        <w:fldChar w:fldCharType="separate"/>
      </w:r>
      <w:r w:rsidR="00256F83">
        <w:t>12</w:t>
      </w:r>
      <w:r w:rsidRPr="00256F83">
        <w:fldChar w:fldCharType="end"/>
      </w:r>
    </w:p>
    <w:p w14:paraId="6784DCC1" w14:textId="56E068F7"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4.2.5</w:t>
      </w:r>
      <w:r w:rsidRPr="00256F83">
        <w:rPr>
          <w:rFonts w:eastAsiaTheme="minorEastAsia"/>
        </w:rPr>
        <w:tab/>
        <w:t>Virtual and Bare-metal CIS clusters</w:t>
      </w:r>
      <w:r w:rsidRPr="00256F83">
        <w:tab/>
      </w:r>
      <w:r w:rsidRPr="00256F83">
        <w:fldChar w:fldCharType="begin"/>
      </w:r>
      <w:r w:rsidRPr="00256F83">
        <w:instrText xml:space="preserve"> PAGEREF _Toc115095674 \h </w:instrText>
      </w:r>
      <w:r w:rsidRPr="00256F83">
        <w:fldChar w:fldCharType="separate"/>
      </w:r>
      <w:r w:rsidR="00256F83">
        <w:t>13</w:t>
      </w:r>
      <w:r w:rsidRPr="00256F83">
        <w:fldChar w:fldCharType="end"/>
      </w:r>
    </w:p>
    <w:p w14:paraId="6F15C9A1" w14:textId="5D21AE0E"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4.2.5.1</w:t>
      </w:r>
      <w:r w:rsidRPr="00256F83">
        <w:rPr>
          <w:rFonts w:eastAsiaTheme="minorEastAsia"/>
        </w:rPr>
        <w:tab/>
        <w:t>Introduction</w:t>
      </w:r>
      <w:r w:rsidRPr="00256F83">
        <w:tab/>
      </w:r>
      <w:r w:rsidRPr="00256F83">
        <w:fldChar w:fldCharType="begin"/>
      </w:r>
      <w:r w:rsidRPr="00256F83">
        <w:instrText xml:space="preserve"> PAGEREF _Toc115095675 \h </w:instrText>
      </w:r>
      <w:r w:rsidRPr="00256F83">
        <w:fldChar w:fldCharType="separate"/>
      </w:r>
      <w:r w:rsidR="00256F83">
        <w:t>13</w:t>
      </w:r>
      <w:r w:rsidRPr="00256F83">
        <w:fldChar w:fldCharType="end"/>
      </w:r>
    </w:p>
    <w:p w14:paraId="31E50672" w14:textId="79D036F8"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4.2.5.2</w:t>
      </w:r>
      <w:r w:rsidRPr="00256F83">
        <w:rPr>
          <w:rFonts w:eastAsiaTheme="minorEastAsia"/>
        </w:rPr>
        <w:tab/>
        <w:t>Virtual CIS clusters</w:t>
      </w:r>
      <w:r w:rsidRPr="00256F83">
        <w:tab/>
      </w:r>
      <w:r w:rsidRPr="00256F83">
        <w:fldChar w:fldCharType="begin"/>
      </w:r>
      <w:r w:rsidRPr="00256F83">
        <w:instrText xml:space="preserve"> PAGEREF _Toc115095676 \h </w:instrText>
      </w:r>
      <w:r w:rsidRPr="00256F83">
        <w:fldChar w:fldCharType="separate"/>
      </w:r>
      <w:r w:rsidR="00256F83">
        <w:t>13</w:t>
      </w:r>
      <w:r w:rsidRPr="00256F83">
        <w:fldChar w:fldCharType="end"/>
      </w:r>
    </w:p>
    <w:p w14:paraId="3A351F0D" w14:textId="138CECE1"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4.2.5.3</w:t>
      </w:r>
      <w:r w:rsidRPr="00256F83">
        <w:rPr>
          <w:rFonts w:eastAsiaTheme="minorEastAsia"/>
        </w:rPr>
        <w:tab/>
        <w:t>Bare-metal CIS clusters</w:t>
      </w:r>
      <w:r w:rsidRPr="00256F83">
        <w:tab/>
      </w:r>
      <w:r w:rsidRPr="00256F83">
        <w:fldChar w:fldCharType="begin"/>
      </w:r>
      <w:r w:rsidRPr="00256F83">
        <w:instrText xml:space="preserve"> PAGEREF _Toc115095677 \h </w:instrText>
      </w:r>
      <w:r w:rsidRPr="00256F83">
        <w:fldChar w:fldCharType="separate"/>
      </w:r>
      <w:r w:rsidR="00256F83">
        <w:t>13</w:t>
      </w:r>
      <w:r w:rsidRPr="00256F83">
        <w:fldChar w:fldCharType="end"/>
      </w:r>
    </w:p>
    <w:p w14:paraId="22F5152F" w14:textId="570E56A4"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4.2.5.4</w:t>
      </w:r>
      <w:r w:rsidRPr="00256F83">
        <w:rPr>
          <w:rFonts w:eastAsiaTheme="minorEastAsia"/>
        </w:rPr>
        <w:tab/>
        <w:t>Hybrid CIS clusters</w:t>
      </w:r>
      <w:r w:rsidRPr="00256F83">
        <w:tab/>
      </w:r>
      <w:r w:rsidRPr="00256F83">
        <w:fldChar w:fldCharType="begin"/>
      </w:r>
      <w:r w:rsidRPr="00256F83">
        <w:instrText xml:space="preserve"> PAGEREF _Toc115095678 \h </w:instrText>
      </w:r>
      <w:r w:rsidRPr="00256F83">
        <w:fldChar w:fldCharType="separate"/>
      </w:r>
      <w:r w:rsidR="00256F83">
        <w:t>13</w:t>
      </w:r>
      <w:r w:rsidRPr="00256F83">
        <w:fldChar w:fldCharType="end"/>
      </w:r>
    </w:p>
    <w:p w14:paraId="2F3A6F49" w14:textId="236BADF6"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4.2.6</w:t>
      </w:r>
      <w:r w:rsidRPr="00256F83">
        <w:rPr>
          <w:rFonts w:eastAsiaTheme="minorEastAsia"/>
        </w:rPr>
        <w:tab/>
        <w:t>Networking</w:t>
      </w:r>
      <w:r w:rsidRPr="00256F83">
        <w:tab/>
      </w:r>
      <w:r w:rsidRPr="00256F83">
        <w:fldChar w:fldCharType="begin"/>
      </w:r>
      <w:r w:rsidRPr="00256F83">
        <w:instrText xml:space="preserve"> PAGEREF _Toc115095679 \h </w:instrText>
      </w:r>
      <w:r w:rsidRPr="00256F83">
        <w:fldChar w:fldCharType="separate"/>
      </w:r>
      <w:r w:rsidR="00256F83">
        <w:t>14</w:t>
      </w:r>
      <w:r w:rsidRPr="00256F83">
        <w:fldChar w:fldCharType="end"/>
      </w:r>
    </w:p>
    <w:p w14:paraId="6FCC1ABC" w14:textId="3D58C106"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4.2.6.1</w:t>
      </w:r>
      <w:r w:rsidRPr="00256F83">
        <w:rPr>
          <w:rFonts w:eastAsiaTheme="minorEastAsia"/>
        </w:rPr>
        <w:tab/>
        <w:t>Overview</w:t>
      </w:r>
      <w:r w:rsidRPr="00256F83">
        <w:tab/>
      </w:r>
      <w:r w:rsidRPr="00256F83">
        <w:fldChar w:fldCharType="begin"/>
      </w:r>
      <w:r w:rsidRPr="00256F83">
        <w:instrText xml:space="preserve"> PAGEREF _Toc115095680 \h </w:instrText>
      </w:r>
      <w:r w:rsidRPr="00256F83">
        <w:fldChar w:fldCharType="separate"/>
      </w:r>
      <w:r w:rsidR="00256F83">
        <w:t>14</w:t>
      </w:r>
      <w:r w:rsidRPr="00256F83">
        <w:fldChar w:fldCharType="end"/>
      </w:r>
    </w:p>
    <w:p w14:paraId="042A88A0" w14:textId="27FE2E68"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4.2.6.2</w:t>
      </w:r>
      <w:r w:rsidRPr="00256F83">
        <w:rPr>
          <w:rFonts w:eastAsiaTheme="minorEastAsia"/>
        </w:rPr>
        <w:tab/>
        <w:t>CIS cluster nodes network</w:t>
      </w:r>
      <w:r w:rsidRPr="00256F83">
        <w:tab/>
      </w:r>
      <w:r w:rsidRPr="00256F83">
        <w:fldChar w:fldCharType="begin"/>
      </w:r>
      <w:r w:rsidRPr="00256F83">
        <w:instrText xml:space="preserve"> PAGEREF _Toc115095681 \h </w:instrText>
      </w:r>
      <w:r w:rsidRPr="00256F83">
        <w:fldChar w:fldCharType="separate"/>
      </w:r>
      <w:r w:rsidR="00256F83">
        <w:t>14</w:t>
      </w:r>
      <w:r w:rsidRPr="00256F83">
        <w:fldChar w:fldCharType="end"/>
      </w:r>
    </w:p>
    <w:p w14:paraId="6EC80C02" w14:textId="0AC9357A"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4.2.6.3</w:t>
      </w:r>
      <w:r w:rsidRPr="00256F83">
        <w:rPr>
          <w:rFonts w:eastAsiaTheme="minorEastAsia"/>
        </w:rPr>
        <w:tab/>
        <w:t>Overview of container cluster network</w:t>
      </w:r>
      <w:r w:rsidRPr="00256F83">
        <w:tab/>
      </w:r>
      <w:r w:rsidRPr="00256F83">
        <w:fldChar w:fldCharType="begin"/>
      </w:r>
      <w:r w:rsidRPr="00256F83">
        <w:instrText xml:space="preserve"> PAGEREF _Toc115095682 \h </w:instrText>
      </w:r>
      <w:r w:rsidRPr="00256F83">
        <w:fldChar w:fldCharType="separate"/>
      </w:r>
      <w:r w:rsidR="00256F83">
        <w:t>15</w:t>
      </w:r>
      <w:r w:rsidRPr="00256F83">
        <w:fldChar w:fldCharType="end"/>
      </w:r>
    </w:p>
    <w:p w14:paraId="0B81972D" w14:textId="1C76FF0B"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4.2.6.4</w:t>
      </w:r>
      <w:r w:rsidRPr="00256F83">
        <w:rPr>
          <w:rFonts w:eastAsiaTheme="minorEastAsia"/>
        </w:rPr>
        <w:tab/>
        <w:t>CIS cluster networking aspects</w:t>
      </w:r>
      <w:r w:rsidRPr="00256F83">
        <w:tab/>
      </w:r>
      <w:r w:rsidRPr="00256F83">
        <w:fldChar w:fldCharType="begin"/>
      </w:r>
      <w:r w:rsidRPr="00256F83">
        <w:instrText xml:space="preserve"> PAGEREF _Toc115095683 \h </w:instrText>
      </w:r>
      <w:r w:rsidRPr="00256F83">
        <w:fldChar w:fldCharType="separate"/>
      </w:r>
      <w:r w:rsidR="00256F83">
        <w:t>16</w:t>
      </w:r>
      <w:r w:rsidRPr="00256F83">
        <w:fldChar w:fldCharType="end"/>
      </w:r>
    </w:p>
    <w:p w14:paraId="059142F0" w14:textId="090DD3A9"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4.2.6.5</w:t>
      </w:r>
      <w:r w:rsidRPr="00256F83">
        <w:rPr>
          <w:rFonts w:eastAsiaTheme="minorEastAsia"/>
        </w:rPr>
        <w:tab/>
        <w:t>Means for configuring CIS cluster networking</w:t>
      </w:r>
      <w:r w:rsidRPr="00256F83">
        <w:tab/>
      </w:r>
      <w:r w:rsidRPr="00256F83">
        <w:fldChar w:fldCharType="begin"/>
      </w:r>
      <w:r w:rsidRPr="00256F83">
        <w:instrText xml:space="preserve"> PAGEREF _Toc115095684 \h </w:instrText>
      </w:r>
      <w:r w:rsidRPr="00256F83">
        <w:fldChar w:fldCharType="separate"/>
      </w:r>
      <w:r w:rsidR="00256F83">
        <w:t>16</w:t>
      </w:r>
      <w:r w:rsidRPr="00256F83">
        <w:fldChar w:fldCharType="end"/>
      </w:r>
    </w:p>
    <w:p w14:paraId="30C19D65" w14:textId="5D3036E7"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4.2.6.6</w:t>
      </w:r>
      <w:r w:rsidRPr="00256F83">
        <w:rPr>
          <w:rFonts w:eastAsiaTheme="minorEastAsia"/>
        </w:rPr>
        <w:tab/>
        <w:t>CIS cluster networking for primary container cluster networks</w:t>
      </w:r>
      <w:r w:rsidRPr="00256F83">
        <w:tab/>
      </w:r>
      <w:r w:rsidRPr="00256F83">
        <w:fldChar w:fldCharType="begin"/>
      </w:r>
      <w:r w:rsidRPr="00256F83">
        <w:instrText xml:space="preserve"> PAGEREF _Toc115095685 \h </w:instrText>
      </w:r>
      <w:r w:rsidRPr="00256F83">
        <w:fldChar w:fldCharType="separate"/>
      </w:r>
      <w:r w:rsidR="00256F83">
        <w:t>17</w:t>
      </w:r>
      <w:r w:rsidRPr="00256F83">
        <w:fldChar w:fldCharType="end"/>
      </w:r>
    </w:p>
    <w:p w14:paraId="0EC00BFA" w14:textId="16376938"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4.2.6.7</w:t>
      </w:r>
      <w:r w:rsidRPr="00256F83">
        <w:rPr>
          <w:rFonts w:eastAsiaTheme="minorEastAsia"/>
        </w:rPr>
        <w:tab/>
        <w:t>CIS cluster networking for secondary container cluster networks</w:t>
      </w:r>
      <w:r w:rsidRPr="00256F83">
        <w:tab/>
      </w:r>
      <w:r w:rsidRPr="00256F83">
        <w:fldChar w:fldCharType="begin"/>
      </w:r>
      <w:r w:rsidRPr="00256F83">
        <w:instrText xml:space="preserve"> PAGEREF _Toc115095686 \h </w:instrText>
      </w:r>
      <w:r w:rsidRPr="00256F83">
        <w:fldChar w:fldCharType="separate"/>
      </w:r>
      <w:r w:rsidR="00256F83">
        <w:t>17</w:t>
      </w:r>
      <w:r w:rsidRPr="00256F83">
        <w:fldChar w:fldCharType="end"/>
      </w:r>
    </w:p>
    <w:p w14:paraId="789838F4" w14:textId="4309E430"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4.2.7</w:t>
      </w:r>
      <w:r w:rsidRPr="00256F83">
        <w:rPr>
          <w:rFonts w:eastAsiaTheme="minorEastAsia"/>
        </w:rPr>
        <w:tab/>
        <w:t>Storage</w:t>
      </w:r>
      <w:r w:rsidRPr="00256F83">
        <w:tab/>
      </w:r>
      <w:r w:rsidRPr="00256F83">
        <w:fldChar w:fldCharType="begin"/>
      </w:r>
      <w:r w:rsidRPr="00256F83">
        <w:instrText xml:space="preserve"> PAGEREF _Toc115095687 \h </w:instrText>
      </w:r>
      <w:r w:rsidRPr="00256F83">
        <w:fldChar w:fldCharType="separate"/>
      </w:r>
      <w:r w:rsidR="00256F83">
        <w:t>18</w:t>
      </w:r>
      <w:r w:rsidRPr="00256F83">
        <w:fldChar w:fldCharType="end"/>
      </w:r>
    </w:p>
    <w:p w14:paraId="02CDDF42" w14:textId="75FA0565"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4.2.8</w:t>
      </w:r>
      <w:r w:rsidRPr="00256F83">
        <w:rPr>
          <w:rFonts w:eastAsiaTheme="minorEastAsia"/>
        </w:rPr>
        <w:tab/>
        <w:t>CIS cluster selection and VNF placement</w:t>
      </w:r>
      <w:r w:rsidRPr="00256F83">
        <w:tab/>
      </w:r>
      <w:r w:rsidRPr="00256F83">
        <w:fldChar w:fldCharType="begin"/>
      </w:r>
      <w:r w:rsidRPr="00256F83">
        <w:instrText xml:space="preserve"> PAGEREF _Toc115095688 \h </w:instrText>
      </w:r>
      <w:r w:rsidRPr="00256F83">
        <w:fldChar w:fldCharType="separate"/>
      </w:r>
      <w:r w:rsidR="00256F83">
        <w:t>19</w:t>
      </w:r>
      <w:r w:rsidRPr="00256F83">
        <w:fldChar w:fldCharType="end"/>
      </w:r>
    </w:p>
    <w:p w14:paraId="2EFA88C5" w14:textId="11EB7B88"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4.2.9</w:t>
      </w:r>
      <w:r w:rsidRPr="00256F83">
        <w:rPr>
          <w:rFonts w:eastAsiaTheme="minorEastAsia"/>
        </w:rPr>
        <w:tab/>
        <w:t>Relation of CIS cluster management and resource management</w:t>
      </w:r>
      <w:r w:rsidRPr="00256F83">
        <w:tab/>
      </w:r>
      <w:r w:rsidRPr="00256F83">
        <w:fldChar w:fldCharType="begin"/>
      </w:r>
      <w:r w:rsidRPr="00256F83">
        <w:instrText xml:space="preserve"> PAGEREF _Toc115095689 \h </w:instrText>
      </w:r>
      <w:r w:rsidRPr="00256F83">
        <w:fldChar w:fldCharType="separate"/>
      </w:r>
      <w:r w:rsidR="00256F83">
        <w:t>21</w:t>
      </w:r>
      <w:r w:rsidRPr="00256F83">
        <w:fldChar w:fldCharType="end"/>
      </w:r>
    </w:p>
    <w:p w14:paraId="5C5DC456" w14:textId="0E98B564"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4.2.10</w:t>
      </w:r>
      <w:r w:rsidRPr="00256F83">
        <w:rPr>
          <w:rFonts w:eastAsiaTheme="minorEastAsia"/>
        </w:rPr>
        <w:tab/>
        <w:t>Relation of Network Services and CIS clusters</w:t>
      </w:r>
      <w:r w:rsidRPr="00256F83">
        <w:tab/>
      </w:r>
      <w:r w:rsidRPr="00256F83">
        <w:fldChar w:fldCharType="begin"/>
      </w:r>
      <w:r w:rsidRPr="00256F83">
        <w:instrText xml:space="preserve"> PAGEREF _Toc115095690 \h </w:instrText>
      </w:r>
      <w:r w:rsidRPr="00256F83">
        <w:fldChar w:fldCharType="separate"/>
      </w:r>
      <w:r w:rsidR="00256F83">
        <w:t>22</w:t>
      </w:r>
      <w:r w:rsidRPr="00256F83">
        <w:fldChar w:fldCharType="end"/>
      </w:r>
    </w:p>
    <w:p w14:paraId="1441EEC3" w14:textId="4F76381A"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4.2.11</w:t>
      </w:r>
      <w:r w:rsidRPr="00256F83">
        <w:rPr>
          <w:rFonts w:eastAsiaTheme="minorEastAsia"/>
        </w:rPr>
        <w:tab/>
        <w:t>Relation of namespaces and CIS clusters</w:t>
      </w:r>
      <w:r w:rsidRPr="00256F83">
        <w:tab/>
      </w:r>
      <w:r w:rsidRPr="00256F83">
        <w:fldChar w:fldCharType="begin"/>
      </w:r>
      <w:r w:rsidRPr="00256F83">
        <w:instrText xml:space="preserve"> PAGEREF _Toc115095691 \h </w:instrText>
      </w:r>
      <w:r w:rsidRPr="00256F83">
        <w:fldChar w:fldCharType="separate"/>
      </w:r>
      <w:r w:rsidR="00256F83">
        <w:t>22</w:t>
      </w:r>
      <w:r w:rsidRPr="00256F83">
        <w:fldChar w:fldCharType="end"/>
      </w:r>
    </w:p>
    <w:p w14:paraId="4071684F" w14:textId="5FB9BCCD"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4.2.12</w:t>
      </w:r>
      <w:r w:rsidRPr="00256F83">
        <w:rPr>
          <w:rFonts w:eastAsiaTheme="minorEastAsia"/>
        </w:rPr>
        <w:tab/>
        <w:t>FCAPS management for CIS clusters</w:t>
      </w:r>
      <w:r w:rsidRPr="00256F83">
        <w:tab/>
      </w:r>
      <w:r w:rsidRPr="00256F83">
        <w:fldChar w:fldCharType="begin"/>
      </w:r>
      <w:r w:rsidRPr="00256F83">
        <w:instrText xml:space="preserve"> PAGEREF _Toc115095692 \h </w:instrText>
      </w:r>
      <w:r w:rsidRPr="00256F83">
        <w:fldChar w:fldCharType="separate"/>
      </w:r>
      <w:r w:rsidR="00256F83">
        <w:t>23</w:t>
      </w:r>
      <w:r w:rsidRPr="00256F83">
        <w:fldChar w:fldCharType="end"/>
      </w:r>
    </w:p>
    <w:p w14:paraId="59BB84C0" w14:textId="020DA8A3"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4.2.13</w:t>
      </w:r>
      <w:r w:rsidRPr="00256F83">
        <w:rPr>
          <w:rFonts w:eastAsiaTheme="minorEastAsia"/>
        </w:rPr>
        <w:tab/>
        <w:t>Managed CIS cluster object</w:t>
      </w:r>
      <w:r w:rsidRPr="00256F83">
        <w:tab/>
      </w:r>
      <w:r w:rsidRPr="00256F83">
        <w:fldChar w:fldCharType="begin"/>
      </w:r>
      <w:r w:rsidRPr="00256F83">
        <w:instrText xml:space="preserve"> PAGEREF _Toc115095693 \h </w:instrText>
      </w:r>
      <w:r w:rsidRPr="00256F83">
        <w:fldChar w:fldCharType="separate"/>
      </w:r>
      <w:r w:rsidR="00256F83">
        <w:t>24</w:t>
      </w:r>
      <w:r w:rsidRPr="00256F83">
        <w:fldChar w:fldCharType="end"/>
      </w:r>
    </w:p>
    <w:p w14:paraId="09E0A2BA" w14:textId="0635C82F"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4.2.14</w:t>
      </w:r>
      <w:r w:rsidRPr="00256F83">
        <w:rPr>
          <w:rFonts w:eastAsiaTheme="minorEastAsia"/>
        </w:rPr>
        <w:tab/>
        <w:t>CIS cluster enhancement capability</w:t>
      </w:r>
      <w:r w:rsidRPr="00256F83">
        <w:tab/>
      </w:r>
      <w:r w:rsidRPr="00256F83">
        <w:fldChar w:fldCharType="begin"/>
      </w:r>
      <w:r w:rsidRPr="00256F83">
        <w:instrText xml:space="preserve"> PAGEREF _Toc115095694 \h </w:instrText>
      </w:r>
      <w:r w:rsidRPr="00256F83">
        <w:fldChar w:fldCharType="separate"/>
      </w:r>
      <w:r w:rsidR="00256F83">
        <w:t>24</w:t>
      </w:r>
      <w:r w:rsidRPr="00256F83">
        <w:fldChar w:fldCharType="end"/>
      </w:r>
    </w:p>
    <w:p w14:paraId="09CF7F68" w14:textId="2B5E6CAA"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4.2.15</w:t>
      </w:r>
      <w:r w:rsidRPr="00256F83">
        <w:rPr>
          <w:rFonts w:eastAsiaTheme="minorEastAsia"/>
        </w:rPr>
        <w:tab/>
        <w:t>Daemon object for CIS cluster nodes</w:t>
      </w:r>
      <w:r w:rsidRPr="00256F83">
        <w:tab/>
      </w:r>
      <w:r w:rsidRPr="00256F83">
        <w:fldChar w:fldCharType="begin"/>
      </w:r>
      <w:r w:rsidRPr="00256F83">
        <w:instrText xml:space="preserve"> PAGEREF _Toc115095695 \h </w:instrText>
      </w:r>
      <w:r w:rsidRPr="00256F83">
        <w:fldChar w:fldCharType="separate"/>
      </w:r>
      <w:r w:rsidR="00256F83">
        <w:t>25</w:t>
      </w:r>
      <w:r w:rsidRPr="00256F83">
        <w:fldChar w:fldCharType="end"/>
      </w:r>
    </w:p>
    <w:p w14:paraId="78577758" w14:textId="7DE4E1E6"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4.3</w:t>
      </w:r>
      <w:r w:rsidRPr="00256F83">
        <w:rPr>
          <w:rFonts w:eastAsiaTheme="minorEastAsia"/>
        </w:rPr>
        <w:tab/>
        <w:t>Framework</w:t>
      </w:r>
      <w:r w:rsidRPr="00256F83">
        <w:tab/>
      </w:r>
      <w:r w:rsidRPr="00256F83">
        <w:fldChar w:fldCharType="begin"/>
      </w:r>
      <w:r w:rsidRPr="00256F83">
        <w:instrText xml:space="preserve"> PAGEREF _Toc115095696 \h </w:instrText>
      </w:r>
      <w:r w:rsidRPr="00256F83">
        <w:fldChar w:fldCharType="separate"/>
      </w:r>
      <w:r w:rsidR="00256F83">
        <w:t>26</w:t>
      </w:r>
      <w:r w:rsidRPr="00256F83">
        <w:fldChar w:fldCharType="end"/>
      </w:r>
    </w:p>
    <w:p w14:paraId="4E8A5E82" w14:textId="38CFA90E"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4.3.1</w:t>
      </w:r>
      <w:r w:rsidRPr="00256F83">
        <w:rPr>
          <w:rFonts w:eastAsiaTheme="minorEastAsia"/>
        </w:rPr>
        <w:tab/>
        <w:t>Overview</w:t>
      </w:r>
      <w:r w:rsidRPr="00256F83">
        <w:tab/>
      </w:r>
      <w:r w:rsidRPr="00256F83">
        <w:fldChar w:fldCharType="begin"/>
      </w:r>
      <w:r w:rsidRPr="00256F83">
        <w:instrText xml:space="preserve"> PAGEREF _Toc115095697 \h </w:instrText>
      </w:r>
      <w:r w:rsidRPr="00256F83">
        <w:fldChar w:fldCharType="separate"/>
      </w:r>
      <w:r w:rsidR="00256F83">
        <w:t>26</w:t>
      </w:r>
      <w:r w:rsidRPr="00256F83">
        <w:fldChar w:fldCharType="end"/>
      </w:r>
    </w:p>
    <w:p w14:paraId="2D587EAA" w14:textId="27DCA1F9"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4.3.2</w:t>
      </w:r>
      <w:r w:rsidRPr="00256F83">
        <w:rPr>
          <w:rFonts w:eastAsiaTheme="minorEastAsia"/>
        </w:rPr>
        <w:tab/>
        <w:t>CCM function and CCM services</w:t>
      </w:r>
      <w:r w:rsidRPr="00256F83">
        <w:tab/>
      </w:r>
      <w:r w:rsidRPr="00256F83">
        <w:fldChar w:fldCharType="begin"/>
      </w:r>
      <w:r w:rsidRPr="00256F83">
        <w:instrText xml:space="preserve"> PAGEREF _Toc115095698 \h </w:instrText>
      </w:r>
      <w:r w:rsidRPr="00256F83">
        <w:fldChar w:fldCharType="separate"/>
      </w:r>
      <w:r w:rsidR="00256F83">
        <w:t>26</w:t>
      </w:r>
      <w:r w:rsidRPr="00256F83">
        <w:fldChar w:fldCharType="end"/>
      </w:r>
    </w:p>
    <w:p w14:paraId="370006A4" w14:textId="387A7043"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4.3.3</w:t>
      </w:r>
      <w:r w:rsidRPr="00256F83">
        <w:rPr>
          <w:rFonts w:eastAsiaTheme="minorEastAsia"/>
        </w:rPr>
        <w:tab/>
        <w:t>CISM function and CISM services</w:t>
      </w:r>
      <w:r w:rsidRPr="00256F83">
        <w:tab/>
      </w:r>
      <w:r w:rsidRPr="00256F83">
        <w:fldChar w:fldCharType="begin"/>
      </w:r>
      <w:r w:rsidRPr="00256F83">
        <w:instrText xml:space="preserve"> PAGEREF _Toc115095699 \h </w:instrText>
      </w:r>
      <w:r w:rsidRPr="00256F83">
        <w:fldChar w:fldCharType="separate"/>
      </w:r>
      <w:r w:rsidR="00256F83">
        <w:t>26</w:t>
      </w:r>
      <w:r w:rsidRPr="00256F83">
        <w:fldChar w:fldCharType="end"/>
      </w:r>
    </w:p>
    <w:p w14:paraId="170B94FA" w14:textId="2425A4DC"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4.4</w:t>
      </w:r>
      <w:r w:rsidRPr="00256F83">
        <w:rPr>
          <w:rFonts w:eastAsiaTheme="minorEastAsia"/>
        </w:rPr>
        <w:tab/>
        <w:t>Relationship among key concepts</w:t>
      </w:r>
      <w:r w:rsidRPr="00256F83">
        <w:tab/>
      </w:r>
      <w:r w:rsidRPr="00256F83">
        <w:fldChar w:fldCharType="begin"/>
      </w:r>
      <w:r w:rsidRPr="00256F83">
        <w:instrText xml:space="preserve"> PAGEREF _Toc115095700 \h </w:instrText>
      </w:r>
      <w:r w:rsidRPr="00256F83">
        <w:fldChar w:fldCharType="separate"/>
      </w:r>
      <w:r w:rsidR="00256F83">
        <w:t>26</w:t>
      </w:r>
      <w:r w:rsidRPr="00256F83">
        <w:fldChar w:fldCharType="end"/>
      </w:r>
    </w:p>
    <w:p w14:paraId="325EF4AB" w14:textId="4DADB013"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4.4.1</w:t>
      </w:r>
      <w:r w:rsidRPr="00256F83">
        <w:rPr>
          <w:rFonts w:eastAsiaTheme="minorEastAsia"/>
        </w:rPr>
        <w:tab/>
        <w:t>Deployment example of CIS clusters</w:t>
      </w:r>
      <w:r w:rsidRPr="00256F83">
        <w:tab/>
      </w:r>
      <w:r w:rsidRPr="00256F83">
        <w:fldChar w:fldCharType="begin"/>
      </w:r>
      <w:r w:rsidRPr="00256F83">
        <w:instrText xml:space="preserve"> PAGEREF _Toc115095701 \h </w:instrText>
      </w:r>
      <w:r w:rsidRPr="00256F83">
        <w:fldChar w:fldCharType="separate"/>
      </w:r>
      <w:r w:rsidR="00256F83">
        <w:t>26</w:t>
      </w:r>
      <w:r w:rsidRPr="00256F83">
        <w:fldChar w:fldCharType="end"/>
      </w:r>
    </w:p>
    <w:p w14:paraId="7FDD0049" w14:textId="4CFCC02B"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4.4.2</w:t>
      </w:r>
      <w:r w:rsidRPr="00256F83">
        <w:rPr>
          <w:rFonts w:eastAsiaTheme="minorEastAsia"/>
        </w:rPr>
        <w:tab/>
        <w:t>Managed object view of key concepts in a CIS cluster</w:t>
      </w:r>
      <w:r w:rsidRPr="00256F83">
        <w:tab/>
      </w:r>
      <w:r w:rsidRPr="00256F83">
        <w:fldChar w:fldCharType="begin"/>
      </w:r>
      <w:r w:rsidRPr="00256F83">
        <w:instrText xml:space="preserve"> PAGEREF _Toc115095702 \h </w:instrText>
      </w:r>
      <w:r w:rsidRPr="00256F83">
        <w:fldChar w:fldCharType="separate"/>
      </w:r>
      <w:r w:rsidR="00256F83">
        <w:t>27</w:t>
      </w:r>
      <w:r w:rsidRPr="00256F83">
        <w:fldChar w:fldCharType="end"/>
      </w:r>
    </w:p>
    <w:p w14:paraId="5C60EB40" w14:textId="1BC5D069"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5</w:t>
      </w:r>
      <w:r w:rsidRPr="00256F83">
        <w:rPr>
          <w:rFonts w:eastAsiaTheme="minorEastAsia"/>
        </w:rPr>
        <w:tab/>
        <w:t>Service requirements</w:t>
      </w:r>
      <w:r w:rsidRPr="00256F83">
        <w:tab/>
      </w:r>
      <w:r w:rsidRPr="00256F83">
        <w:fldChar w:fldCharType="begin"/>
      </w:r>
      <w:r w:rsidRPr="00256F83">
        <w:instrText xml:space="preserve"> PAGEREF _Toc115095703 \h </w:instrText>
      </w:r>
      <w:r w:rsidRPr="00256F83">
        <w:fldChar w:fldCharType="separate"/>
      </w:r>
      <w:r w:rsidR="00256F83">
        <w:t>28</w:t>
      </w:r>
      <w:r w:rsidRPr="00256F83">
        <w:fldChar w:fldCharType="end"/>
      </w:r>
    </w:p>
    <w:p w14:paraId="0D2DE479" w14:textId="383D4CA1"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5.1</w:t>
      </w:r>
      <w:r w:rsidRPr="00256F83">
        <w:rPr>
          <w:rFonts w:eastAsiaTheme="minorEastAsia"/>
        </w:rPr>
        <w:tab/>
        <w:t>CCM Service requirements</w:t>
      </w:r>
      <w:r w:rsidRPr="00256F83">
        <w:tab/>
      </w:r>
      <w:r w:rsidRPr="00256F83">
        <w:fldChar w:fldCharType="begin"/>
      </w:r>
      <w:r w:rsidRPr="00256F83">
        <w:instrText xml:space="preserve"> PAGEREF _Toc115095704 \h </w:instrText>
      </w:r>
      <w:r w:rsidRPr="00256F83">
        <w:fldChar w:fldCharType="separate"/>
      </w:r>
      <w:r w:rsidR="00256F83">
        <w:t>28</w:t>
      </w:r>
      <w:r w:rsidRPr="00256F83">
        <w:fldChar w:fldCharType="end"/>
      </w:r>
    </w:p>
    <w:p w14:paraId="34A2B0DA" w14:textId="1142CD4E"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5.1.1</w:t>
      </w:r>
      <w:r w:rsidRPr="00256F83">
        <w:rPr>
          <w:rFonts w:eastAsiaTheme="minorEastAsia"/>
        </w:rPr>
        <w:tab/>
        <w:t>Introduction</w:t>
      </w:r>
      <w:r w:rsidRPr="00256F83">
        <w:tab/>
      </w:r>
      <w:r w:rsidRPr="00256F83">
        <w:fldChar w:fldCharType="begin"/>
      </w:r>
      <w:r w:rsidRPr="00256F83">
        <w:instrText xml:space="preserve"> PAGEREF _Toc115095705 \h </w:instrText>
      </w:r>
      <w:r w:rsidRPr="00256F83">
        <w:fldChar w:fldCharType="separate"/>
      </w:r>
      <w:r w:rsidR="00256F83">
        <w:t>28</w:t>
      </w:r>
      <w:r w:rsidRPr="00256F83">
        <w:fldChar w:fldCharType="end"/>
      </w:r>
    </w:p>
    <w:p w14:paraId="60676C31" w14:textId="62ED9016"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5.1.2</w:t>
      </w:r>
      <w:r w:rsidRPr="00256F83">
        <w:rPr>
          <w:rFonts w:eastAsiaTheme="minorEastAsia"/>
        </w:rPr>
        <w:tab/>
        <w:t>General CCM service requirements</w:t>
      </w:r>
      <w:r w:rsidRPr="00256F83">
        <w:tab/>
      </w:r>
      <w:r w:rsidRPr="00256F83">
        <w:fldChar w:fldCharType="begin"/>
      </w:r>
      <w:r w:rsidRPr="00256F83">
        <w:instrText xml:space="preserve"> PAGEREF _Toc115095706 \h </w:instrText>
      </w:r>
      <w:r w:rsidRPr="00256F83">
        <w:fldChar w:fldCharType="separate"/>
      </w:r>
      <w:r w:rsidR="00256F83">
        <w:t>28</w:t>
      </w:r>
      <w:r w:rsidRPr="00256F83">
        <w:fldChar w:fldCharType="end"/>
      </w:r>
    </w:p>
    <w:p w14:paraId="7AAE7B33" w14:textId="594970EA"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5.1.3</w:t>
      </w:r>
      <w:r w:rsidRPr="00256F83">
        <w:rPr>
          <w:rFonts w:eastAsiaTheme="minorEastAsia"/>
        </w:rPr>
        <w:tab/>
        <w:t>CIS cluster lifecycle management service interface requirements</w:t>
      </w:r>
      <w:r w:rsidRPr="00256F83">
        <w:tab/>
      </w:r>
      <w:r w:rsidRPr="00256F83">
        <w:fldChar w:fldCharType="begin"/>
      </w:r>
      <w:r w:rsidRPr="00256F83">
        <w:instrText xml:space="preserve"> PAGEREF _Toc115095707 \h </w:instrText>
      </w:r>
      <w:r w:rsidRPr="00256F83">
        <w:fldChar w:fldCharType="separate"/>
      </w:r>
      <w:r w:rsidR="00256F83">
        <w:t>28</w:t>
      </w:r>
      <w:r w:rsidRPr="00256F83">
        <w:fldChar w:fldCharType="end"/>
      </w:r>
    </w:p>
    <w:p w14:paraId="12B946D8" w14:textId="7D874786"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5.1.4</w:t>
      </w:r>
      <w:r w:rsidRPr="00256F83">
        <w:rPr>
          <w:rFonts w:eastAsiaTheme="minorEastAsia"/>
        </w:rPr>
        <w:tab/>
        <w:t>CIS cluster fault management service requirements</w:t>
      </w:r>
      <w:r w:rsidRPr="00256F83">
        <w:tab/>
      </w:r>
      <w:r w:rsidRPr="00256F83">
        <w:fldChar w:fldCharType="begin"/>
      </w:r>
      <w:r w:rsidRPr="00256F83">
        <w:instrText xml:space="preserve"> PAGEREF _Toc115095708 \h </w:instrText>
      </w:r>
      <w:r w:rsidRPr="00256F83">
        <w:fldChar w:fldCharType="separate"/>
      </w:r>
      <w:r w:rsidR="00256F83">
        <w:t>29</w:t>
      </w:r>
      <w:r w:rsidRPr="00256F83">
        <w:fldChar w:fldCharType="end"/>
      </w:r>
    </w:p>
    <w:p w14:paraId="68DF94EC" w14:textId="447C8D7D"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5.1.5</w:t>
      </w:r>
      <w:r w:rsidRPr="00256F83">
        <w:rPr>
          <w:rFonts w:eastAsiaTheme="minorEastAsia"/>
        </w:rPr>
        <w:tab/>
        <w:t>CIS cluster configuration management service requirements</w:t>
      </w:r>
      <w:r w:rsidRPr="00256F83">
        <w:tab/>
      </w:r>
      <w:r w:rsidRPr="00256F83">
        <w:fldChar w:fldCharType="begin"/>
      </w:r>
      <w:r w:rsidRPr="00256F83">
        <w:instrText xml:space="preserve"> PAGEREF _Toc115095709 \h </w:instrText>
      </w:r>
      <w:r w:rsidRPr="00256F83">
        <w:fldChar w:fldCharType="separate"/>
      </w:r>
      <w:r w:rsidR="00256F83">
        <w:t>29</w:t>
      </w:r>
      <w:r w:rsidRPr="00256F83">
        <w:fldChar w:fldCharType="end"/>
      </w:r>
    </w:p>
    <w:p w14:paraId="6461145F" w14:textId="14490B23"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lastRenderedPageBreak/>
        <w:t>5.1.6</w:t>
      </w:r>
      <w:r w:rsidRPr="00256F83">
        <w:rPr>
          <w:rFonts w:eastAsiaTheme="minorEastAsia"/>
        </w:rPr>
        <w:tab/>
        <w:t>CIS cluster performance management service requirements</w:t>
      </w:r>
      <w:r w:rsidRPr="00256F83">
        <w:tab/>
      </w:r>
      <w:r w:rsidRPr="00256F83">
        <w:fldChar w:fldCharType="begin"/>
      </w:r>
      <w:r w:rsidRPr="00256F83">
        <w:instrText xml:space="preserve"> PAGEREF _Toc115095710 \h </w:instrText>
      </w:r>
      <w:r w:rsidRPr="00256F83">
        <w:fldChar w:fldCharType="separate"/>
      </w:r>
      <w:r w:rsidR="00256F83">
        <w:t>29</w:t>
      </w:r>
      <w:r w:rsidRPr="00256F83">
        <w:fldChar w:fldCharType="end"/>
      </w:r>
    </w:p>
    <w:p w14:paraId="7B577D44" w14:textId="2D2E11BF"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5.1.7</w:t>
      </w:r>
      <w:r w:rsidRPr="00256F83">
        <w:rPr>
          <w:rFonts w:eastAsiaTheme="minorEastAsia"/>
        </w:rPr>
        <w:tab/>
        <w:t>CIS cluster security management service requirements</w:t>
      </w:r>
      <w:r w:rsidRPr="00256F83">
        <w:tab/>
      </w:r>
      <w:r w:rsidRPr="00256F83">
        <w:fldChar w:fldCharType="begin"/>
      </w:r>
      <w:r w:rsidRPr="00256F83">
        <w:instrText xml:space="preserve"> PAGEREF _Toc115095711 \h </w:instrText>
      </w:r>
      <w:r w:rsidRPr="00256F83">
        <w:fldChar w:fldCharType="separate"/>
      </w:r>
      <w:r w:rsidR="00256F83">
        <w:t>30</w:t>
      </w:r>
      <w:r w:rsidRPr="00256F83">
        <w:fldChar w:fldCharType="end"/>
      </w:r>
    </w:p>
    <w:p w14:paraId="666D8419" w14:textId="48D83325"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5.2</w:t>
      </w:r>
      <w:r w:rsidRPr="00256F83">
        <w:rPr>
          <w:rFonts w:eastAsiaTheme="minorEastAsia"/>
        </w:rPr>
        <w:tab/>
        <w:t>Service requirements of the CISM</w:t>
      </w:r>
      <w:r w:rsidRPr="00256F83">
        <w:tab/>
      </w:r>
      <w:r w:rsidRPr="00256F83">
        <w:fldChar w:fldCharType="begin"/>
      </w:r>
      <w:r w:rsidRPr="00256F83">
        <w:instrText xml:space="preserve"> PAGEREF _Toc115095712 \h </w:instrText>
      </w:r>
      <w:r w:rsidRPr="00256F83">
        <w:fldChar w:fldCharType="separate"/>
      </w:r>
      <w:r w:rsidR="00256F83">
        <w:t>30</w:t>
      </w:r>
      <w:r w:rsidRPr="00256F83">
        <w:fldChar w:fldCharType="end"/>
      </w:r>
    </w:p>
    <w:p w14:paraId="1271B097" w14:textId="05A774CD"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5.2.1</w:t>
      </w:r>
      <w:r w:rsidRPr="00256F83">
        <w:rPr>
          <w:rFonts w:eastAsiaTheme="minorEastAsia"/>
        </w:rPr>
        <w:tab/>
        <w:t>Introduction</w:t>
      </w:r>
      <w:r w:rsidRPr="00256F83">
        <w:tab/>
      </w:r>
      <w:r w:rsidRPr="00256F83">
        <w:fldChar w:fldCharType="begin"/>
      </w:r>
      <w:r w:rsidRPr="00256F83">
        <w:instrText xml:space="preserve"> PAGEREF _Toc115095713 \h </w:instrText>
      </w:r>
      <w:r w:rsidRPr="00256F83">
        <w:fldChar w:fldCharType="separate"/>
      </w:r>
      <w:r w:rsidR="00256F83">
        <w:t>30</w:t>
      </w:r>
      <w:r w:rsidRPr="00256F83">
        <w:fldChar w:fldCharType="end"/>
      </w:r>
    </w:p>
    <w:p w14:paraId="2E904DD9" w14:textId="0941EB97"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5.2.2</w:t>
      </w:r>
      <w:r w:rsidRPr="00256F83">
        <w:rPr>
          <w:rFonts w:eastAsiaTheme="minorEastAsia"/>
        </w:rPr>
        <w:tab/>
        <w:t>General CISM service requirements</w:t>
      </w:r>
      <w:r w:rsidRPr="00256F83">
        <w:tab/>
      </w:r>
      <w:r w:rsidRPr="00256F83">
        <w:fldChar w:fldCharType="begin"/>
      </w:r>
      <w:r w:rsidRPr="00256F83">
        <w:instrText xml:space="preserve"> PAGEREF _Toc115095714 \h </w:instrText>
      </w:r>
      <w:r w:rsidRPr="00256F83">
        <w:fldChar w:fldCharType="separate"/>
      </w:r>
      <w:r w:rsidR="00256F83">
        <w:t>31</w:t>
      </w:r>
      <w:r w:rsidRPr="00256F83">
        <w:fldChar w:fldCharType="end"/>
      </w:r>
    </w:p>
    <w:p w14:paraId="71075220" w14:textId="7AC7089D"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5.2.3</w:t>
      </w:r>
      <w:r w:rsidRPr="00256F83">
        <w:rPr>
          <w:rFonts w:eastAsiaTheme="minorEastAsia"/>
        </w:rPr>
        <w:tab/>
        <w:t>CIS instance management service interface requirements</w:t>
      </w:r>
      <w:r w:rsidRPr="00256F83">
        <w:tab/>
      </w:r>
      <w:r w:rsidRPr="00256F83">
        <w:fldChar w:fldCharType="begin"/>
      </w:r>
      <w:r w:rsidRPr="00256F83">
        <w:instrText xml:space="preserve"> PAGEREF _Toc115095715 \h </w:instrText>
      </w:r>
      <w:r w:rsidRPr="00256F83">
        <w:fldChar w:fldCharType="separate"/>
      </w:r>
      <w:r w:rsidR="00256F83">
        <w:t>31</w:t>
      </w:r>
      <w:r w:rsidRPr="00256F83">
        <w:fldChar w:fldCharType="end"/>
      </w:r>
    </w:p>
    <w:p w14:paraId="40E67CBA" w14:textId="33FC789D"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5.2.4</w:t>
      </w:r>
      <w:r w:rsidRPr="00256F83">
        <w:rPr>
          <w:rFonts w:eastAsiaTheme="minorEastAsia"/>
        </w:rPr>
        <w:tab/>
        <w:t>CIS MCCO management service interface requirements</w:t>
      </w:r>
      <w:r w:rsidRPr="00256F83">
        <w:tab/>
      </w:r>
      <w:r w:rsidRPr="00256F83">
        <w:fldChar w:fldCharType="begin"/>
      </w:r>
      <w:r w:rsidRPr="00256F83">
        <w:instrText xml:space="preserve"> PAGEREF _Toc115095716 \h </w:instrText>
      </w:r>
      <w:r w:rsidRPr="00256F83">
        <w:fldChar w:fldCharType="separate"/>
      </w:r>
      <w:r w:rsidR="00256F83">
        <w:t>31</w:t>
      </w:r>
      <w:r w:rsidRPr="00256F83">
        <w:fldChar w:fldCharType="end"/>
      </w:r>
    </w:p>
    <w:p w14:paraId="654BC302" w14:textId="195DF33C"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6</w:t>
      </w:r>
      <w:r w:rsidRPr="00256F83">
        <w:rPr>
          <w:rFonts w:eastAsiaTheme="minorEastAsia"/>
        </w:rPr>
        <w:tab/>
        <w:t>NFV object modelling for CIS cluster management</w:t>
      </w:r>
      <w:r w:rsidRPr="00256F83">
        <w:tab/>
      </w:r>
      <w:r w:rsidRPr="00256F83">
        <w:fldChar w:fldCharType="begin"/>
      </w:r>
      <w:r w:rsidRPr="00256F83">
        <w:instrText xml:space="preserve"> PAGEREF _Toc115095717 \h </w:instrText>
      </w:r>
      <w:r w:rsidRPr="00256F83">
        <w:fldChar w:fldCharType="separate"/>
      </w:r>
      <w:r w:rsidR="00256F83">
        <w:t>32</w:t>
      </w:r>
      <w:r w:rsidRPr="00256F83">
        <w:fldChar w:fldCharType="end"/>
      </w:r>
    </w:p>
    <w:p w14:paraId="268522F5" w14:textId="3EDC61EE"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6.1</w:t>
      </w:r>
      <w:r w:rsidRPr="00256F83">
        <w:rPr>
          <w:rFonts w:eastAsiaTheme="minorEastAsia"/>
        </w:rPr>
        <w:tab/>
        <w:t>Overview</w:t>
      </w:r>
      <w:r w:rsidRPr="00256F83">
        <w:tab/>
      </w:r>
      <w:r w:rsidRPr="00256F83">
        <w:fldChar w:fldCharType="begin"/>
      </w:r>
      <w:r w:rsidRPr="00256F83">
        <w:instrText xml:space="preserve"> PAGEREF _Toc115095718 \h </w:instrText>
      </w:r>
      <w:r w:rsidRPr="00256F83">
        <w:fldChar w:fldCharType="separate"/>
      </w:r>
      <w:r w:rsidR="00256F83">
        <w:t>32</w:t>
      </w:r>
      <w:r w:rsidRPr="00256F83">
        <w:fldChar w:fldCharType="end"/>
      </w:r>
    </w:p>
    <w:p w14:paraId="5C9AD4D0" w14:textId="1B2F4D15"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6.2</w:t>
      </w:r>
      <w:r w:rsidRPr="00256F83">
        <w:rPr>
          <w:rFonts w:eastAsiaTheme="minorEastAsia"/>
        </w:rPr>
        <w:tab/>
        <w:t>Descriptors for the CIS cluster LCM</w:t>
      </w:r>
      <w:r w:rsidRPr="00256F83">
        <w:tab/>
      </w:r>
      <w:r w:rsidRPr="00256F83">
        <w:fldChar w:fldCharType="begin"/>
      </w:r>
      <w:r w:rsidRPr="00256F83">
        <w:instrText xml:space="preserve"> PAGEREF _Toc115095719 \h </w:instrText>
      </w:r>
      <w:r w:rsidRPr="00256F83">
        <w:fldChar w:fldCharType="separate"/>
      </w:r>
      <w:r w:rsidR="00256F83">
        <w:t>33</w:t>
      </w:r>
      <w:r w:rsidRPr="00256F83">
        <w:fldChar w:fldCharType="end"/>
      </w:r>
    </w:p>
    <w:p w14:paraId="3AE3182A" w14:textId="00CBAA12"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6.2.1</w:t>
      </w:r>
      <w:r w:rsidRPr="00256F83">
        <w:rPr>
          <w:rFonts w:eastAsiaTheme="minorEastAsia"/>
        </w:rPr>
        <w:tab/>
        <w:t xml:space="preserve">CIS </w:t>
      </w:r>
      <w:r w:rsidRPr="00256F83">
        <w:rPr>
          <w:rFonts w:eastAsiaTheme="minorEastAsia"/>
          <w:caps/>
        </w:rPr>
        <w:t>c</w:t>
      </w:r>
      <w:r w:rsidRPr="00256F83">
        <w:rPr>
          <w:rFonts w:eastAsiaTheme="minorEastAsia"/>
        </w:rPr>
        <w:t xml:space="preserve">luster </w:t>
      </w:r>
      <w:r w:rsidRPr="00256F83">
        <w:rPr>
          <w:rFonts w:eastAsiaTheme="minorEastAsia"/>
          <w:caps/>
        </w:rPr>
        <w:t>d</w:t>
      </w:r>
      <w:r w:rsidRPr="00256F83">
        <w:rPr>
          <w:rFonts w:eastAsiaTheme="minorEastAsia"/>
        </w:rPr>
        <w:t>escriptor (CCD)</w:t>
      </w:r>
      <w:r w:rsidRPr="00256F83">
        <w:tab/>
      </w:r>
      <w:r w:rsidRPr="00256F83">
        <w:fldChar w:fldCharType="begin"/>
      </w:r>
      <w:r w:rsidRPr="00256F83">
        <w:instrText xml:space="preserve"> PAGEREF _Toc115095720 \h </w:instrText>
      </w:r>
      <w:r w:rsidRPr="00256F83">
        <w:fldChar w:fldCharType="separate"/>
      </w:r>
      <w:r w:rsidR="00256F83">
        <w:t>33</w:t>
      </w:r>
      <w:r w:rsidRPr="00256F83">
        <w:fldChar w:fldCharType="end"/>
      </w:r>
    </w:p>
    <w:p w14:paraId="3522CC9D" w14:textId="0BFD3593"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6.2.2</w:t>
      </w:r>
      <w:r w:rsidRPr="00256F83">
        <w:rPr>
          <w:rFonts w:eastAsiaTheme="minorEastAsia"/>
        </w:rPr>
        <w:tab/>
        <w:t xml:space="preserve">CIS </w:t>
      </w:r>
      <w:r w:rsidRPr="00256F83">
        <w:rPr>
          <w:rFonts w:eastAsiaTheme="minorEastAsia"/>
          <w:caps/>
        </w:rPr>
        <w:t>c</w:t>
      </w:r>
      <w:r w:rsidRPr="00256F83">
        <w:rPr>
          <w:rFonts w:eastAsiaTheme="minorEastAsia"/>
        </w:rPr>
        <w:t xml:space="preserve">luster </w:t>
      </w:r>
      <w:r w:rsidRPr="00256F83">
        <w:rPr>
          <w:rFonts w:eastAsiaTheme="minorEastAsia"/>
          <w:caps/>
        </w:rPr>
        <w:t>n</w:t>
      </w:r>
      <w:r w:rsidRPr="00256F83">
        <w:rPr>
          <w:rFonts w:eastAsiaTheme="minorEastAsia"/>
        </w:rPr>
        <w:t xml:space="preserve">ode </w:t>
      </w:r>
      <w:r w:rsidRPr="00256F83">
        <w:rPr>
          <w:rFonts w:eastAsiaTheme="minorEastAsia"/>
          <w:caps/>
        </w:rPr>
        <w:t>d</w:t>
      </w:r>
      <w:r w:rsidRPr="00256F83">
        <w:rPr>
          <w:rFonts w:eastAsiaTheme="minorEastAsia"/>
        </w:rPr>
        <w:t>escriptor (CCND)</w:t>
      </w:r>
      <w:r w:rsidRPr="00256F83">
        <w:tab/>
      </w:r>
      <w:r w:rsidRPr="00256F83">
        <w:fldChar w:fldCharType="begin"/>
      </w:r>
      <w:r w:rsidRPr="00256F83">
        <w:instrText xml:space="preserve"> PAGEREF _Toc115095721 \h </w:instrText>
      </w:r>
      <w:r w:rsidRPr="00256F83">
        <w:fldChar w:fldCharType="separate"/>
      </w:r>
      <w:r w:rsidR="00256F83">
        <w:t>34</w:t>
      </w:r>
      <w:r w:rsidRPr="00256F83">
        <w:fldChar w:fldCharType="end"/>
      </w:r>
    </w:p>
    <w:p w14:paraId="13107635" w14:textId="04C917CC"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6.2.3</w:t>
      </w:r>
      <w:r w:rsidRPr="00256F83">
        <w:rPr>
          <w:rFonts w:eastAsiaTheme="minorEastAsia"/>
        </w:rPr>
        <w:tab/>
        <w:t xml:space="preserve">CIS </w:t>
      </w:r>
      <w:r w:rsidRPr="00256F83">
        <w:rPr>
          <w:rFonts w:eastAsiaTheme="minorEastAsia"/>
          <w:caps/>
        </w:rPr>
        <w:t>c</w:t>
      </w:r>
      <w:r w:rsidRPr="00256F83">
        <w:rPr>
          <w:rFonts w:eastAsiaTheme="minorEastAsia"/>
        </w:rPr>
        <w:t xml:space="preserve">luster </w:t>
      </w:r>
      <w:r w:rsidRPr="00256F83">
        <w:rPr>
          <w:rFonts w:eastAsiaTheme="minorEastAsia"/>
          <w:caps/>
        </w:rPr>
        <w:t>n</w:t>
      </w:r>
      <w:r w:rsidRPr="00256F83">
        <w:rPr>
          <w:rFonts w:eastAsiaTheme="minorEastAsia"/>
        </w:rPr>
        <w:t xml:space="preserve">ode </w:t>
      </w:r>
      <w:r w:rsidRPr="00256F83">
        <w:rPr>
          <w:rFonts w:eastAsiaTheme="minorEastAsia"/>
          <w:caps/>
        </w:rPr>
        <w:t>r</w:t>
      </w:r>
      <w:r w:rsidRPr="00256F83">
        <w:rPr>
          <w:rFonts w:eastAsiaTheme="minorEastAsia"/>
        </w:rPr>
        <w:t xml:space="preserve">esource </w:t>
      </w:r>
      <w:r w:rsidRPr="00256F83">
        <w:rPr>
          <w:rFonts w:eastAsiaTheme="minorEastAsia"/>
          <w:caps/>
        </w:rPr>
        <w:t>d</w:t>
      </w:r>
      <w:r w:rsidRPr="00256F83">
        <w:rPr>
          <w:rFonts w:eastAsiaTheme="minorEastAsia"/>
        </w:rPr>
        <w:t>escriptor (CCNRD)</w:t>
      </w:r>
      <w:r w:rsidRPr="00256F83">
        <w:tab/>
      </w:r>
      <w:r w:rsidRPr="00256F83">
        <w:fldChar w:fldCharType="begin"/>
      </w:r>
      <w:r w:rsidRPr="00256F83">
        <w:instrText xml:space="preserve"> PAGEREF _Toc115095722 \h </w:instrText>
      </w:r>
      <w:r w:rsidRPr="00256F83">
        <w:fldChar w:fldCharType="separate"/>
      </w:r>
      <w:r w:rsidR="00256F83">
        <w:t>34</w:t>
      </w:r>
      <w:r w:rsidRPr="00256F83">
        <w:fldChar w:fldCharType="end"/>
      </w:r>
    </w:p>
    <w:p w14:paraId="79939A8E" w14:textId="4527310D"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6.3</w:t>
      </w:r>
      <w:r w:rsidRPr="00256F83">
        <w:rPr>
          <w:rFonts w:eastAsiaTheme="minorEastAsia"/>
        </w:rPr>
        <w:tab/>
        <w:t>MCCO declarative descriptor</w:t>
      </w:r>
      <w:r w:rsidRPr="00256F83">
        <w:tab/>
      </w:r>
      <w:r w:rsidRPr="00256F83">
        <w:fldChar w:fldCharType="begin"/>
      </w:r>
      <w:r w:rsidRPr="00256F83">
        <w:instrText xml:space="preserve"> PAGEREF _Toc115095723 \h </w:instrText>
      </w:r>
      <w:r w:rsidRPr="00256F83">
        <w:fldChar w:fldCharType="separate"/>
      </w:r>
      <w:r w:rsidR="00256F83">
        <w:t>35</w:t>
      </w:r>
      <w:r w:rsidRPr="00256F83">
        <w:fldChar w:fldCharType="end"/>
      </w:r>
    </w:p>
    <w:p w14:paraId="2E9D287B" w14:textId="6ACCF5BE"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6.3.1</w:t>
      </w:r>
      <w:r w:rsidRPr="00256F83">
        <w:rPr>
          <w:rFonts w:eastAsiaTheme="minorEastAsia"/>
        </w:rPr>
        <w:tab/>
        <w:t>Commonality</w:t>
      </w:r>
      <w:r w:rsidRPr="00256F83">
        <w:tab/>
      </w:r>
      <w:r w:rsidRPr="00256F83">
        <w:fldChar w:fldCharType="begin"/>
      </w:r>
      <w:r w:rsidRPr="00256F83">
        <w:instrText xml:space="preserve"> PAGEREF _Toc115095724 \h </w:instrText>
      </w:r>
      <w:r w:rsidRPr="00256F83">
        <w:fldChar w:fldCharType="separate"/>
      </w:r>
      <w:r w:rsidR="00256F83">
        <w:t>35</w:t>
      </w:r>
      <w:r w:rsidRPr="00256F83">
        <w:fldChar w:fldCharType="end"/>
      </w:r>
    </w:p>
    <w:p w14:paraId="5E26C9ED" w14:textId="17265D9D"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6.3.2</w:t>
      </w:r>
      <w:r w:rsidRPr="00256F83">
        <w:rPr>
          <w:rFonts w:eastAsiaTheme="minorEastAsia"/>
        </w:rPr>
        <w:tab/>
        <w:t>CCEC</w:t>
      </w:r>
      <w:r w:rsidRPr="00256F83">
        <w:tab/>
      </w:r>
      <w:r w:rsidRPr="00256F83">
        <w:fldChar w:fldCharType="begin"/>
      </w:r>
      <w:r w:rsidRPr="00256F83">
        <w:instrText xml:space="preserve"> PAGEREF _Toc115095725 \h </w:instrText>
      </w:r>
      <w:r w:rsidRPr="00256F83">
        <w:fldChar w:fldCharType="separate"/>
      </w:r>
      <w:r w:rsidR="00256F83">
        <w:t>35</w:t>
      </w:r>
      <w:r w:rsidRPr="00256F83">
        <w:fldChar w:fldCharType="end"/>
      </w:r>
    </w:p>
    <w:p w14:paraId="111D81BC" w14:textId="3D680AD6"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6.3.3</w:t>
      </w:r>
      <w:r w:rsidRPr="00256F83">
        <w:rPr>
          <w:rFonts w:eastAsiaTheme="minorEastAsia"/>
        </w:rPr>
        <w:tab/>
        <w:t>Daemon object</w:t>
      </w:r>
      <w:r w:rsidRPr="00256F83">
        <w:tab/>
      </w:r>
      <w:r w:rsidRPr="00256F83">
        <w:fldChar w:fldCharType="begin"/>
      </w:r>
      <w:r w:rsidRPr="00256F83">
        <w:instrText xml:space="preserve"> PAGEREF _Toc115095726 \h </w:instrText>
      </w:r>
      <w:r w:rsidRPr="00256F83">
        <w:fldChar w:fldCharType="separate"/>
      </w:r>
      <w:r w:rsidR="00256F83">
        <w:t>35</w:t>
      </w:r>
      <w:r w:rsidRPr="00256F83">
        <w:fldChar w:fldCharType="end"/>
      </w:r>
    </w:p>
    <w:p w14:paraId="3406CDB5" w14:textId="20BEC66F"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6.3.4</w:t>
      </w:r>
      <w:r w:rsidRPr="00256F83">
        <w:rPr>
          <w:rFonts w:eastAsiaTheme="minorEastAsia"/>
        </w:rPr>
        <w:tab/>
        <w:t>MCCOs with a specific scope of applicability</w:t>
      </w:r>
      <w:r w:rsidRPr="00256F83">
        <w:tab/>
      </w:r>
      <w:r w:rsidRPr="00256F83">
        <w:fldChar w:fldCharType="begin"/>
      </w:r>
      <w:r w:rsidRPr="00256F83">
        <w:instrText xml:space="preserve"> PAGEREF _Toc115095727 \h </w:instrText>
      </w:r>
      <w:r w:rsidRPr="00256F83">
        <w:fldChar w:fldCharType="separate"/>
      </w:r>
      <w:r w:rsidR="00256F83">
        <w:t>36</w:t>
      </w:r>
      <w:r w:rsidRPr="00256F83">
        <w:fldChar w:fldCharType="end"/>
      </w:r>
    </w:p>
    <w:p w14:paraId="040E6C61" w14:textId="1948EB8D"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6.3.4.1</w:t>
      </w:r>
      <w:r w:rsidRPr="00256F83">
        <w:rPr>
          <w:rFonts w:eastAsiaTheme="minorEastAsia"/>
        </w:rPr>
        <w:tab/>
        <w:t>Networking</w:t>
      </w:r>
      <w:r w:rsidRPr="00256F83">
        <w:tab/>
      </w:r>
      <w:r w:rsidRPr="00256F83">
        <w:fldChar w:fldCharType="begin"/>
      </w:r>
      <w:r w:rsidRPr="00256F83">
        <w:instrText xml:space="preserve"> PAGEREF _Toc115095728 \h </w:instrText>
      </w:r>
      <w:r w:rsidRPr="00256F83">
        <w:fldChar w:fldCharType="separate"/>
      </w:r>
      <w:r w:rsidR="00256F83">
        <w:t>36</w:t>
      </w:r>
      <w:r w:rsidRPr="00256F83">
        <w:fldChar w:fldCharType="end"/>
      </w:r>
    </w:p>
    <w:p w14:paraId="38606DA0" w14:textId="00F10878" w:rsidR="007A42E5" w:rsidRPr="00256F83" w:rsidRDefault="007A42E5" w:rsidP="007A42E5">
      <w:pPr>
        <w:pStyle w:val="TOC4"/>
        <w:rPr>
          <w:rFonts w:asciiTheme="minorHAnsi" w:eastAsiaTheme="minorEastAsia" w:hAnsiTheme="minorHAnsi" w:cstheme="minorBidi"/>
          <w:sz w:val="22"/>
          <w:szCs w:val="22"/>
          <w:lang w:eastAsia="en-GB"/>
        </w:rPr>
      </w:pPr>
      <w:r w:rsidRPr="00256F83">
        <w:rPr>
          <w:rFonts w:eastAsiaTheme="minorEastAsia"/>
        </w:rPr>
        <w:t>6.3.4.2</w:t>
      </w:r>
      <w:r w:rsidRPr="00256F83">
        <w:rPr>
          <w:rFonts w:eastAsiaTheme="minorEastAsia"/>
        </w:rPr>
        <w:tab/>
        <w:t>Storage</w:t>
      </w:r>
      <w:r w:rsidRPr="00256F83">
        <w:tab/>
      </w:r>
      <w:r w:rsidRPr="00256F83">
        <w:fldChar w:fldCharType="begin"/>
      </w:r>
      <w:r w:rsidRPr="00256F83">
        <w:instrText xml:space="preserve"> PAGEREF _Toc115095729 \h </w:instrText>
      </w:r>
      <w:r w:rsidRPr="00256F83">
        <w:fldChar w:fldCharType="separate"/>
      </w:r>
      <w:r w:rsidR="00256F83">
        <w:t>36</w:t>
      </w:r>
      <w:r w:rsidRPr="00256F83">
        <w:fldChar w:fldCharType="end"/>
      </w:r>
    </w:p>
    <w:p w14:paraId="665A694A" w14:textId="2D13EB2B"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6.3.5</w:t>
      </w:r>
      <w:r w:rsidRPr="00256F83">
        <w:rPr>
          <w:rFonts w:eastAsiaTheme="minorEastAsia"/>
        </w:rPr>
        <w:tab/>
        <w:t>RBAC for access control to CISM</w:t>
      </w:r>
      <w:r w:rsidRPr="00256F83">
        <w:tab/>
      </w:r>
      <w:r w:rsidRPr="00256F83">
        <w:fldChar w:fldCharType="begin"/>
      </w:r>
      <w:r w:rsidRPr="00256F83">
        <w:instrText xml:space="preserve"> PAGEREF _Toc115095730 \h </w:instrText>
      </w:r>
      <w:r w:rsidRPr="00256F83">
        <w:fldChar w:fldCharType="separate"/>
      </w:r>
      <w:r w:rsidR="00256F83">
        <w:t>36</w:t>
      </w:r>
      <w:r w:rsidRPr="00256F83">
        <w:fldChar w:fldCharType="end"/>
      </w:r>
    </w:p>
    <w:p w14:paraId="358637BE" w14:textId="3A4E9A98"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Theme="minorEastAsia"/>
        </w:rPr>
        <w:t>6.4</w:t>
      </w:r>
      <w:r w:rsidRPr="00256F83">
        <w:rPr>
          <w:rFonts w:eastAsiaTheme="minorEastAsia"/>
        </w:rPr>
        <w:tab/>
        <w:t>Relationship of NFV templates and CIS cluster descriptors</w:t>
      </w:r>
      <w:r w:rsidRPr="00256F83">
        <w:tab/>
      </w:r>
      <w:r w:rsidRPr="00256F83">
        <w:fldChar w:fldCharType="begin"/>
      </w:r>
      <w:r w:rsidRPr="00256F83">
        <w:instrText xml:space="preserve"> PAGEREF _Toc115095731 \h </w:instrText>
      </w:r>
      <w:r w:rsidRPr="00256F83">
        <w:fldChar w:fldCharType="separate"/>
      </w:r>
      <w:r w:rsidR="00256F83">
        <w:t>37</w:t>
      </w:r>
      <w:r w:rsidRPr="00256F83">
        <w:fldChar w:fldCharType="end"/>
      </w:r>
    </w:p>
    <w:p w14:paraId="79153129" w14:textId="76217A30"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6.4.1</w:t>
      </w:r>
      <w:r w:rsidRPr="00256F83">
        <w:rPr>
          <w:rFonts w:eastAsiaTheme="minorEastAsia"/>
        </w:rPr>
        <w:tab/>
        <w:t>Introduction</w:t>
      </w:r>
      <w:r w:rsidRPr="00256F83">
        <w:tab/>
      </w:r>
      <w:r w:rsidRPr="00256F83">
        <w:fldChar w:fldCharType="begin"/>
      </w:r>
      <w:r w:rsidRPr="00256F83">
        <w:instrText xml:space="preserve"> PAGEREF _Toc115095732 \h </w:instrText>
      </w:r>
      <w:r w:rsidRPr="00256F83">
        <w:fldChar w:fldCharType="separate"/>
      </w:r>
      <w:r w:rsidR="00256F83">
        <w:t>37</w:t>
      </w:r>
      <w:r w:rsidRPr="00256F83">
        <w:fldChar w:fldCharType="end"/>
      </w:r>
    </w:p>
    <w:p w14:paraId="3D0BFA7D" w14:textId="6C728F76"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6.4.2</w:t>
      </w:r>
      <w:r w:rsidRPr="00256F83">
        <w:rPr>
          <w:rFonts w:eastAsiaTheme="minorEastAsia"/>
        </w:rPr>
        <w:tab/>
        <w:t>Relationship of workload related descriptors to the CCD</w:t>
      </w:r>
      <w:r w:rsidRPr="00256F83">
        <w:tab/>
      </w:r>
      <w:r w:rsidRPr="00256F83">
        <w:fldChar w:fldCharType="begin"/>
      </w:r>
      <w:r w:rsidRPr="00256F83">
        <w:instrText xml:space="preserve"> PAGEREF _Toc115095733 \h </w:instrText>
      </w:r>
      <w:r w:rsidRPr="00256F83">
        <w:fldChar w:fldCharType="separate"/>
      </w:r>
      <w:r w:rsidR="00256F83">
        <w:t>37</w:t>
      </w:r>
      <w:r w:rsidRPr="00256F83">
        <w:fldChar w:fldCharType="end"/>
      </w:r>
    </w:p>
    <w:p w14:paraId="0F956C59" w14:textId="6E1BD9A1" w:rsidR="007A42E5" w:rsidRPr="00256F83" w:rsidRDefault="007A42E5" w:rsidP="007A42E5">
      <w:pPr>
        <w:pStyle w:val="TOC3"/>
        <w:rPr>
          <w:rFonts w:asciiTheme="minorHAnsi" w:eastAsiaTheme="minorEastAsia" w:hAnsiTheme="minorHAnsi" w:cstheme="minorBidi"/>
          <w:sz w:val="22"/>
          <w:szCs w:val="22"/>
          <w:lang w:eastAsia="en-GB"/>
        </w:rPr>
      </w:pPr>
      <w:r w:rsidRPr="00256F83">
        <w:rPr>
          <w:rFonts w:eastAsiaTheme="minorEastAsia"/>
        </w:rPr>
        <w:t>6.4.3</w:t>
      </w:r>
      <w:r w:rsidRPr="00256F83">
        <w:rPr>
          <w:rFonts w:eastAsiaTheme="minorEastAsia"/>
        </w:rPr>
        <w:tab/>
        <w:t>Relationship of the NSD and CCD in case a CIS cluster is deployed as NS</w:t>
      </w:r>
      <w:r w:rsidRPr="00256F83">
        <w:tab/>
      </w:r>
      <w:r w:rsidRPr="00256F83">
        <w:fldChar w:fldCharType="begin"/>
      </w:r>
      <w:r w:rsidRPr="00256F83">
        <w:instrText xml:space="preserve"> PAGEREF _Toc115095734 \h </w:instrText>
      </w:r>
      <w:r w:rsidRPr="00256F83">
        <w:fldChar w:fldCharType="separate"/>
      </w:r>
      <w:r w:rsidR="00256F83">
        <w:t>37</w:t>
      </w:r>
      <w:r w:rsidRPr="00256F83">
        <w:fldChar w:fldCharType="end"/>
      </w:r>
    </w:p>
    <w:p w14:paraId="726A4B20" w14:textId="60743E38" w:rsidR="007A42E5" w:rsidRPr="00256F83" w:rsidRDefault="007A42E5" w:rsidP="007A42E5">
      <w:pPr>
        <w:pStyle w:val="TOC8"/>
        <w:rPr>
          <w:rFonts w:asciiTheme="minorHAnsi" w:eastAsiaTheme="minorEastAsia" w:hAnsiTheme="minorHAnsi" w:cstheme="minorBidi"/>
          <w:szCs w:val="22"/>
          <w:lang w:eastAsia="en-GB"/>
        </w:rPr>
      </w:pPr>
      <w:r w:rsidRPr="00256F83">
        <w:rPr>
          <w:rFonts w:eastAsiaTheme="minorEastAsia"/>
        </w:rPr>
        <w:t>Annex A (informative):</w:t>
      </w:r>
      <w:r w:rsidRPr="00256F83">
        <w:rPr>
          <w:rFonts w:eastAsiaTheme="minorEastAsia"/>
        </w:rPr>
        <w:tab/>
        <w:t>Overview of services related to OS container and CIS cluster management</w:t>
      </w:r>
      <w:r w:rsidRPr="00256F83">
        <w:tab/>
      </w:r>
      <w:r w:rsidRPr="00256F83">
        <w:fldChar w:fldCharType="begin"/>
      </w:r>
      <w:r w:rsidRPr="00256F83">
        <w:instrText xml:space="preserve"> PAGEREF _Toc115095735 \h </w:instrText>
      </w:r>
      <w:r w:rsidRPr="00256F83">
        <w:fldChar w:fldCharType="separate"/>
      </w:r>
      <w:r w:rsidR="00256F83">
        <w:t>39</w:t>
      </w:r>
      <w:r w:rsidRPr="00256F83">
        <w:fldChar w:fldCharType="end"/>
      </w:r>
    </w:p>
    <w:p w14:paraId="72D0FEB0" w14:textId="69AADDFE" w:rsidR="007A42E5" w:rsidRPr="00256F83" w:rsidRDefault="007A42E5" w:rsidP="007A42E5">
      <w:pPr>
        <w:pStyle w:val="TOC8"/>
        <w:rPr>
          <w:rFonts w:asciiTheme="minorHAnsi" w:eastAsiaTheme="minorEastAsia" w:hAnsiTheme="minorHAnsi" w:cstheme="minorBidi"/>
          <w:szCs w:val="22"/>
          <w:lang w:eastAsia="en-GB"/>
        </w:rPr>
      </w:pPr>
      <w:r w:rsidRPr="00256F83">
        <w:rPr>
          <w:rFonts w:eastAsiaTheme="minorEastAsia"/>
        </w:rPr>
        <w:t>Annex B (informative):</w:t>
      </w:r>
      <w:r w:rsidRPr="00256F83">
        <w:rPr>
          <w:rFonts w:eastAsiaTheme="minorEastAsia"/>
        </w:rPr>
        <w:tab/>
        <w:t>Workflows</w:t>
      </w:r>
      <w:r w:rsidRPr="00256F83">
        <w:tab/>
      </w:r>
      <w:r w:rsidRPr="00256F83">
        <w:fldChar w:fldCharType="begin"/>
      </w:r>
      <w:r w:rsidRPr="00256F83">
        <w:instrText xml:space="preserve"> PAGEREF _Toc115095736 \h </w:instrText>
      </w:r>
      <w:r w:rsidRPr="00256F83">
        <w:fldChar w:fldCharType="separate"/>
      </w:r>
      <w:r w:rsidR="00256F83">
        <w:t>40</w:t>
      </w:r>
      <w:r w:rsidRPr="00256F83">
        <w:fldChar w:fldCharType="end"/>
      </w:r>
    </w:p>
    <w:p w14:paraId="56C78DB6" w14:textId="0CFB35EC"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B.1</w:t>
      </w:r>
      <w:r w:rsidRPr="00256F83">
        <w:rPr>
          <w:rFonts w:eastAsiaTheme="minorEastAsia"/>
        </w:rPr>
        <w:tab/>
        <w:t>Introduction</w:t>
      </w:r>
      <w:r w:rsidRPr="00256F83">
        <w:tab/>
      </w:r>
      <w:r w:rsidRPr="00256F83">
        <w:fldChar w:fldCharType="begin"/>
      </w:r>
      <w:r w:rsidRPr="00256F83">
        <w:instrText xml:space="preserve"> PAGEREF _Toc115095737 \h </w:instrText>
      </w:r>
      <w:r w:rsidRPr="00256F83">
        <w:fldChar w:fldCharType="separate"/>
      </w:r>
      <w:r w:rsidR="00256F83">
        <w:t>40</w:t>
      </w:r>
      <w:r w:rsidRPr="00256F83">
        <w:fldChar w:fldCharType="end"/>
      </w:r>
    </w:p>
    <w:p w14:paraId="40946EFC" w14:textId="5248FDF3"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B.2</w:t>
      </w:r>
      <w:r w:rsidRPr="00256F83">
        <w:rPr>
          <w:rFonts w:eastAsiaTheme="minorEastAsia"/>
        </w:rPr>
        <w:tab/>
        <w:t>Create a CIS cluster</w:t>
      </w:r>
      <w:r w:rsidRPr="00256F83">
        <w:tab/>
      </w:r>
      <w:r w:rsidRPr="00256F83">
        <w:fldChar w:fldCharType="begin"/>
      </w:r>
      <w:r w:rsidRPr="00256F83">
        <w:instrText xml:space="preserve"> PAGEREF _Toc115095738 \h </w:instrText>
      </w:r>
      <w:r w:rsidRPr="00256F83">
        <w:fldChar w:fldCharType="separate"/>
      </w:r>
      <w:r w:rsidR="00256F83">
        <w:t>40</w:t>
      </w:r>
      <w:r w:rsidRPr="00256F83">
        <w:fldChar w:fldCharType="end"/>
      </w:r>
    </w:p>
    <w:p w14:paraId="19729AA8" w14:textId="0EAAB81D"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B.2.1</w:t>
      </w:r>
      <w:r w:rsidRPr="00256F83">
        <w:rPr>
          <w:rFonts w:eastAsia="SimSun"/>
        </w:rPr>
        <w:tab/>
        <w:t>Introduction</w:t>
      </w:r>
      <w:r w:rsidRPr="00256F83">
        <w:tab/>
      </w:r>
      <w:r w:rsidRPr="00256F83">
        <w:fldChar w:fldCharType="begin"/>
      </w:r>
      <w:r w:rsidRPr="00256F83">
        <w:instrText xml:space="preserve"> PAGEREF _Toc115095739 \h </w:instrText>
      </w:r>
      <w:r w:rsidRPr="00256F83">
        <w:fldChar w:fldCharType="separate"/>
      </w:r>
      <w:r w:rsidR="00256F83">
        <w:t>40</w:t>
      </w:r>
      <w:r w:rsidRPr="00256F83">
        <w:fldChar w:fldCharType="end"/>
      </w:r>
    </w:p>
    <w:p w14:paraId="5CA3E217" w14:textId="50B4D88F"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B.2.2</w:t>
      </w:r>
      <w:r w:rsidRPr="00256F83">
        <w:rPr>
          <w:rFonts w:eastAsia="SimSun"/>
        </w:rPr>
        <w:tab/>
        <w:t>Actors</w:t>
      </w:r>
      <w:r w:rsidRPr="00256F83">
        <w:tab/>
      </w:r>
      <w:r w:rsidRPr="00256F83">
        <w:fldChar w:fldCharType="begin"/>
      </w:r>
      <w:r w:rsidRPr="00256F83">
        <w:instrText xml:space="preserve"> PAGEREF _Toc115095740 \h </w:instrText>
      </w:r>
      <w:r w:rsidRPr="00256F83">
        <w:fldChar w:fldCharType="separate"/>
      </w:r>
      <w:r w:rsidR="00256F83">
        <w:t>40</w:t>
      </w:r>
      <w:r w:rsidRPr="00256F83">
        <w:fldChar w:fldCharType="end"/>
      </w:r>
    </w:p>
    <w:p w14:paraId="16257C00" w14:textId="18000A26"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B.2.3</w:t>
      </w:r>
      <w:r w:rsidRPr="00256F83">
        <w:rPr>
          <w:rFonts w:eastAsia="SimSun"/>
        </w:rPr>
        <w:tab/>
        <w:t>Pre-Conditions</w:t>
      </w:r>
      <w:r w:rsidRPr="00256F83">
        <w:tab/>
      </w:r>
      <w:r w:rsidRPr="00256F83">
        <w:fldChar w:fldCharType="begin"/>
      </w:r>
      <w:r w:rsidRPr="00256F83">
        <w:instrText xml:space="preserve"> PAGEREF _Toc115095741 \h </w:instrText>
      </w:r>
      <w:r w:rsidRPr="00256F83">
        <w:fldChar w:fldCharType="separate"/>
      </w:r>
      <w:r w:rsidR="00256F83">
        <w:t>40</w:t>
      </w:r>
      <w:r w:rsidRPr="00256F83">
        <w:fldChar w:fldCharType="end"/>
      </w:r>
    </w:p>
    <w:p w14:paraId="3712D834" w14:textId="05A3537D"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B.2.4</w:t>
      </w:r>
      <w:r w:rsidRPr="00256F83">
        <w:rPr>
          <w:rFonts w:eastAsia="SimSun"/>
        </w:rPr>
        <w:tab/>
        <w:t>Post-Conditions</w:t>
      </w:r>
      <w:r w:rsidRPr="00256F83">
        <w:tab/>
      </w:r>
      <w:r w:rsidRPr="00256F83">
        <w:fldChar w:fldCharType="begin"/>
      </w:r>
      <w:r w:rsidRPr="00256F83">
        <w:instrText xml:space="preserve"> PAGEREF _Toc115095742 \h </w:instrText>
      </w:r>
      <w:r w:rsidRPr="00256F83">
        <w:fldChar w:fldCharType="separate"/>
      </w:r>
      <w:r w:rsidR="00256F83">
        <w:t>41</w:t>
      </w:r>
      <w:r w:rsidRPr="00256F83">
        <w:fldChar w:fldCharType="end"/>
      </w:r>
    </w:p>
    <w:p w14:paraId="68FD1250" w14:textId="10680082"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B.2.5</w:t>
      </w:r>
      <w:r w:rsidRPr="00256F83">
        <w:rPr>
          <w:rFonts w:eastAsia="SimSun"/>
        </w:rPr>
        <w:tab/>
        <w:t>Description</w:t>
      </w:r>
      <w:r w:rsidRPr="00256F83">
        <w:tab/>
      </w:r>
      <w:r w:rsidRPr="00256F83">
        <w:fldChar w:fldCharType="begin"/>
      </w:r>
      <w:r w:rsidRPr="00256F83">
        <w:instrText xml:space="preserve"> PAGEREF _Toc115095743 \h </w:instrText>
      </w:r>
      <w:r w:rsidRPr="00256F83">
        <w:fldChar w:fldCharType="separate"/>
      </w:r>
      <w:r w:rsidR="00256F83">
        <w:t>41</w:t>
      </w:r>
      <w:r w:rsidRPr="00256F83">
        <w:fldChar w:fldCharType="end"/>
      </w:r>
    </w:p>
    <w:p w14:paraId="4FB47595" w14:textId="676B5484"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B.3</w:t>
      </w:r>
      <w:r w:rsidRPr="00256F83">
        <w:rPr>
          <w:rFonts w:eastAsiaTheme="minorEastAsia"/>
        </w:rPr>
        <w:tab/>
        <w:t>Create a CIS cluster as an NS</w:t>
      </w:r>
      <w:r w:rsidRPr="00256F83">
        <w:tab/>
      </w:r>
      <w:r w:rsidRPr="00256F83">
        <w:fldChar w:fldCharType="begin"/>
      </w:r>
      <w:r w:rsidRPr="00256F83">
        <w:instrText xml:space="preserve"> PAGEREF _Toc115095744 \h </w:instrText>
      </w:r>
      <w:r w:rsidRPr="00256F83">
        <w:fldChar w:fldCharType="separate"/>
      </w:r>
      <w:r w:rsidR="00256F83">
        <w:t>44</w:t>
      </w:r>
      <w:r w:rsidRPr="00256F83">
        <w:fldChar w:fldCharType="end"/>
      </w:r>
    </w:p>
    <w:p w14:paraId="590FABE5" w14:textId="6D79343F"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B.3.1</w:t>
      </w:r>
      <w:r w:rsidRPr="00256F83">
        <w:rPr>
          <w:rFonts w:eastAsia="SimSun"/>
        </w:rPr>
        <w:tab/>
        <w:t>Introduction</w:t>
      </w:r>
      <w:r w:rsidRPr="00256F83">
        <w:tab/>
      </w:r>
      <w:r w:rsidRPr="00256F83">
        <w:fldChar w:fldCharType="begin"/>
      </w:r>
      <w:r w:rsidRPr="00256F83">
        <w:instrText xml:space="preserve"> PAGEREF _Toc115095745 \h </w:instrText>
      </w:r>
      <w:r w:rsidRPr="00256F83">
        <w:fldChar w:fldCharType="separate"/>
      </w:r>
      <w:r w:rsidR="00256F83">
        <w:t>44</w:t>
      </w:r>
      <w:r w:rsidRPr="00256F83">
        <w:fldChar w:fldCharType="end"/>
      </w:r>
    </w:p>
    <w:p w14:paraId="49425711" w14:textId="7FC804EA"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B.3.2</w:t>
      </w:r>
      <w:r w:rsidRPr="00256F83">
        <w:rPr>
          <w:rFonts w:eastAsia="SimSun"/>
        </w:rPr>
        <w:tab/>
        <w:t>Actors</w:t>
      </w:r>
      <w:r w:rsidRPr="00256F83">
        <w:tab/>
      </w:r>
      <w:r w:rsidRPr="00256F83">
        <w:fldChar w:fldCharType="begin"/>
      </w:r>
      <w:r w:rsidRPr="00256F83">
        <w:instrText xml:space="preserve"> PAGEREF _Toc115095746 \h </w:instrText>
      </w:r>
      <w:r w:rsidRPr="00256F83">
        <w:fldChar w:fldCharType="separate"/>
      </w:r>
      <w:r w:rsidR="00256F83">
        <w:t>45</w:t>
      </w:r>
      <w:r w:rsidRPr="00256F83">
        <w:fldChar w:fldCharType="end"/>
      </w:r>
    </w:p>
    <w:p w14:paraId="11131014" w14:textId="16BD3510"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B.3.3</w:t>
      </w:r>
      <w:r w:rsidRPr="00256F83">
        <w:rPr>
          <w:rFonts w:eastAsia="SimSun"/>
        </w:rPr>
        <w:tab/>
        <w:t>Pre-Conditions</w:t>
      </w:r>
      <w:r w:rsidRPr="00256F83">
        <w:tab/>
      </w:r>
      <w:r w:rsidRPr="00256F83">
        <w:fldChar w:fldCharType="begin"/>
      </w:r>
      <w:r w:rsidRPr="00256F83">
        <w:instrText xml:space="preserve"> PAGEREF _Toc115095747 \h </w:instrText>
      </w:r>
      <w:r w:rsidRPr="00256F83">
        <w:fldChar w:fldCharType="separate"/>
      </w:r>
      <w:r w:rsidR="00256F83">
        <w:t>45</w:t>
      </w:r>
      <w:r w:rsidRPr="00256F83">
        <w:fldChar w:fldCharType="end"/>
      </w:r>
    </w:p>
    <w:p w14:paraId="235C8E22" w14:textId="44442BAF"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B.3.4</w:t>
      </w:r>
      <w:r w:rsidRPr="00256F83">
        <w:rPr>
          <w:rFonts w:eastAsia="SimSun"/>
        </w:rPr>
        <w:tab/>
        <w:t>Post-Conditions</w:t>
      </w:r>
      <w:r w:rsidRPr="00256F83">
        <w:tab/>
      </w:r>
      <w:r w:rsidRPr="00256F83">
        <w:fldChar w:fldCharType="begin"/>
      </w:r>
      <w:r w:rsidRPr="00256F83">
        <w:instrText xml:space="preserve"> PAGEREF _Toc115095748 \h </w:instrText>
      </w:r>
      <w:r w:rsidRPr="00256F83">
        <w:fldChar w:fldCharType="separate"/>
      </w:r>
      <w:r w:rsidR="00256F83">
        <w:t>45</w:t>
      </w:r>
      <w:r w:rsidRPr="00256F83">
        <w:fldChar w:fldCharType="end"/>
      </w:r>
    </w:p>
    <w:p w14:paraId="30C5710A" w14:textId="454EB63C"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B.3.5</w:t>
      </w:r>
      <w:r w:rsidRPr="00256F83">
        <w:rPr>
          <w:rFonts w:eastAsia="SimSun"/>
        </w:rPr>
        <w:tab/>
        <w:t>Description</w:t>
      </w:r>
      <w:r w:rsidRPr="00256F83">
        <w:tab/>
      </w:r>
      <w:r w:rsidRPr="00256F83">
        <w:fldChar w:fldCharType="begin"/>
      </w:r>
      <w:r w:rsidRPr="00256F83">
        <w:instrText xml:space="preserve"> PAGEREF _Toc115095749 \h </w:instrText>
      </w:r>
      <w:r w:rsidRPr="00256F83">
        <w:fldChar w:fldCharType="separate"/>
      </w:r>
      <w:r w:rsidR="00256F83">
        <w:t>46</w:t>
      </w:r>
      <w:r w:rsidRPr="00256F83">
        <w:fldChar w:fldCharType="end"/>
      </w:r>
    </w:p>
    <w:p w14:paraId="218E5970" w14:textId="00FB41F6"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B.4</w:t>
      </w:r>
      <w:r w:rsidRPr="00256F83">
        <w:rPr>
          <w:rFonts w:eastAsiaTheme="minorEastAsia"/>
        </w:rPr>
        <w:tab/>
        <w:t>Instantiation of a containerized VNF</w:t>
      </w:r>
      <w:r w:rsidRPr="00256F83">
        <w:tab/>
      </w:r>
      <w:r w:rsidRPr="00256F83">
        <w:fldChar w:fldCharType="begin"/>
      </w:r>
      <w:r w:rsidRPr="00256F83">
        <w:instrText xml:space="preserve"> PAGEREF _Toc115095750 \h </w:instrText>
      </w:r>
      <w:r w:rsidRPr="00256F83">
        <w:fldChar w:fldCharType="separate"/>
      </w:r>
      <w:r w:rsidR="00256F83">
        <w:t>47</w:t>
      </w:r>
      <w:r w:rsidRPr="00256F83">
        <w:fldChar w:fldCharType="end"/>
      </w:r>
    </w:p>
    <w:p w14:paraId="6D09D821" w14:textId="19281C49"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B.4.1</w:t>
      </w:r>
      <w:r w:rsidRPr="00256F83">
        <w:rPr>
          <w:rFonts w:eastAsia="SimSun"/>
        </w:rPr>
        <w:tab/>
        <w:t>Introduction</w:t>
      </w:r>
      <w:r w:rsidRPr="00256F83">
        <w:tab/>
      </w:r>
      <w:r w:rsidRPr="00256F83">
        <w:fldChar w:fldCharType="begin"/>
      </w:r>
      <w:r w:rsidRPr="00256F83">
        <w:instrText xml:space="preserve"> PAGEREF _Toc115095751 \h </w:instrText>
      </w:r>
      <w:r w:rsidRPr="00256F83">
        <w:fldChar w:fldCharType="separate"/>
      </w:r>
      <w:r w:rsidR="00256F83">
        <w:t>47</w:t>
      </w:r>
      <w:r w:rsidRPr="00256F83">
        <w:fldChar w:fldCharType="end"/>
      </w:r>
    </w:p>
    <w:p w14:paraId="2DB55DE7" w14:textId="37364F06"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B.4.2</w:t>
      </w:r>
      <w:r w:rsidRPr="00256F83">
        <w:rPr>
          <w:rFonts w:eastAsia="SimSun"/>
        </w:rPr>
        <w:tab/>
        <w:t>Actors</w:t>
      </w:r>
      <w:r w:rsidRPr="00256F83">
        <w:tab/>
      </w:r>
      <w:r w:rsidRPr="00256F83">
        <w:fldChar w:fldCharType="begin"/>
      </w:r>
      <w:r w:rsidRPr="00256F83">
        <w:instrText xml:space="preserve"> PAGEREF _Toc115095752 \h </w:instrText>
      </w:r>
      <w:r w:rsidRPr="00256F83">
        <w:fldChar w:fldCharType="separate"/>
      </w:r>
      <w:r w:rsidR="00256F83">
        <w:t>47</w:t>
      </w:r>
      <w:r w:rsidRPr="00256F83">
        <w:fldChar w:fldCharType="end"/>
      </w:r>
    </w:p>
    <w:p w14:paraId="21E040C2" w14:textId="5B4446D8"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B.4.3</w:t>
      </w:r>
      <w:r w:rsidRPr="00256F83">
        <w:rPr>
          <w:rFonts w:eastAsia="SimSun"/>
        </w:rPr>
        <w:tab/>
        <w:t>Pre-Conditions</w:t>
      </w:r>
      <w:r w:rsidRPr="00256F83">
        <w:tab/>
      </w:r>
      <w:r w:rsidRPr="00256F83">
        <w:fldChar w:fldCharType="begin"/>
      </w:r>
      <w:r w:rsidRPr="00256F83">
        <w:instrText xml:space="preserve"> PAGEREF _Toc115095753 \h </w:instrText>
      </w:r>
      <w:r w:rsidRPr="00256F83">
        <w:fldChar w:fldCharType="separate"/>
      </w:r>
      <w:r w:rsidR="00256F83">
        <w:t>48</w:t>
      </w:r>
      <w:r w:rsidRPr="00256F83">
        <w:fldChar w:fldCharType="end"/>
      </w:r>
    </w:p>
    <w:p w14:paraId="33212426" w14:textId="7A9D9C30"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B.4.4</w:t>
      </w:r>
      <w:r w:rsidRPr="00256F83">
        <w:rPr>
          <w:rFonts w:eastAsia="SimSun"/>
        </w:rPr>
        <w:tab/>
        <w:t>Post-Conditions</w:t>
      </w:r>
      <w:r w:rsidRPr="00256F83">
        <w:tab/>
      </w:r>
      <w:r w:rsidRPr="00256F83">
        <w:fldChar w:fldCharType="begin"/>
      </w:r>
      <w:r w:rsidRPr="00256F83">
        <w:instrText xml:space="preserve"> PAGEREF _Toc115095754 \h </w:instrText>
      </w:r>
      <w:r w:rsidRPr="00256F83">
        <w:fldChar w:fldCharType="separate"/>
      </w:r>
      <w:r w:rsidR="00256F83">
        <w:t>48</w:t>
      </w:r>
      <w:r w:rsidRPr="00256F83">
        <w:fldChar w:fldCharType="end"/>
      </w:r>
    </w:p>
    <w:p w14:paraId="19749F32" w14:textId="75A71A04"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B.4.5</w:t>
      </w:r>
      <w:r w:rsidRPr="00256F83">
        <w:rPr>
          <w:rFonts w:eastAsia="SimSun"/>
        </w:rPr>
        <w:tab/>
        <w:t>Description</w:t>
      </w:r>
      <w:r w:rsidRPr="00256F83">
        <w:tab/>
      </w:r>
      <w:r w:rsidRPr="00256F83">
        <w:fldChar w:fldCharType="begin"/>
      </w:r>
      <w:r w:rsidRPr="00256F83">
        <w:instrText xml:space="preserve"> PAGEREF _Toc115095755 \h </w:instrText>
      </w:r>
      <w:r w:rsidRPr="00256F83">
        <w:fldChar w:fldCharType="separate"/>
      </w:r>
      <w:r w:rsidR="00256F83">
        <w:t>48</w:t>
      </w:r>
      <w:r w:rsidRPr="00256F83">
        <w:fldChar w:fldCharType="end"/>
      </w:r>
    </w:p>
    <w:p w14:paraId="2A0C0F64" w14:textId="16D62D81"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B.5</w:t>
      </w:r>
      <w:r w:rsidRPr="00256F83">
        <w:rPr>
          <w:rFonts w:eastAsiaTheme="minorEastAsia"/>
        </w:rPr>
        <w:tab/>
        <w:t>Deploy daemon object on a CIS cluster</w:t>
      </w:r>
      <w:r w:rsidRPr="00256F83">
        <w:tab/>
      </w:r>
      <w:r w:rsidRPr="00256F83">
        <w:fldChar w:fldCharType="begin"/>
      </w:r>
      <w:r w:rsidRPr="00256F83">
        <w:instrText xml:space="preserve"> PAGEREF _Toc115095756 \h </w:instrText>
      </w:r>
      <w:r w:rsidRPr="00256F83">
        <w:fldChar w:fldCharType="separate"/>
      </w:r>
      <w:r w:rsidR="00256F83">
        <w:t>51</w:t>
      </w:r>
      <w:r w:rsidRPr="00256F83">
        <w:fldChar w:fldCharType="end"/>
      </w:r>
    </w:p>
    <w:p w14:paraId="2BB73B15" w14:textId="5951A120"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B.5.1</w:t>
      </w:r>
      <w:r w:rsidRPr="00256F83">
        <w:rPr>
          <w:rFonts w:eastAsia="SimSun"/>
        </w:rPr>
        <w:tab/>
        <w:t>Introduction</w:t>
      </w:r>
      <w:r w:rsidRPr="00256F83">
        <w:tab/>
      </w:r>
      <w:r w:rsidRPr="00256F83">
        <w:fldChar w:fldCharType="begin"/>
      </w:r>
      <w:r w:rsidRPr="00256F83">
        <w:instrText xml:space="preserve"> PAGEREF _Toc115095757 \h </w:instrText>
      </w:r>
      <w:r w:rsidRPr="00256F83">
        <w:fldChar w:fldCharType="separate"/>
      </w:r>
      <w:r w:rsidR="00256F83">
        <w:t>51</w:t>
      </w:r>
      <w:r w:rsidRPr="00256F83">
        <w:fldChar w:fldCharType="end"/>
      </w:r>
    </w:p>
    <w:p w14:paraId="2F62609C" w14:textId="17582E99"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B.5.2</w:t>
      </w:r>
      <w:r w:rsidRPr="00256F83">
        <w:rPr>
          <w:rFonts w:eastAsia="SimSun"/>
        </w:rPr>
        <w:tab/>
        <w:t>Actors</w:t>
      </w:r>
      <w:r w:rsidRPr="00256F83">
        <w:tab/>
      </w:r>
      <w:r w:rsidRPr="00256F83">
        <w:fldChar w:fldCharType="begin"/>
      </w:r>
      <w:r w:rsidRPr="00256F83">
        <w:instrText xml:space="preserve"> PAGEREF _Toc115095758 \h </w:instrText>
      </w:r>
      <w:r w:rsidRPr="00256F83">
        <w:fldChar w:fldCharType="separate"/>
      </w:r>
      <w:r w:rsidR="00256F83">
        <w:t>51</w:t>
      </w:r>
      <w:r w:rsidRPr="00256F83">
        <w:fldChar w:fldCharType="end"/>
      </w:r>
    </w:p>
    <w:p w14:paraId="6C20FB30" w14:textId="0240BECE"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B.5.3</w:t>
      </w:r>
      <w:r w:rsidRPr="00256F83">
        <w:rPr>
          <w:rFonts w:eastAsia="SimSun"/>
        </w:rPr>
        <w:tab/>
        <w:t>Pre-Conditions</w:t>
      </w:r>
      <w:r w:rsidRPr="00256F83">
        <w:tab/>
      </w:r>
      <w:r w:rsidRPr="00256F83">
        <w:fldChar w:fldCharType="begin"/>
      </w:r>
      <w:r w:rsidRPr="00256F83">
        <w:instrText xml:space="preserve"> PAGEREF _Toc115095759 \h </w:instrText>
      </w:r>
      <w:r w:rsidRPr="00256F83">
        <w:fldChar w:fldCharType="separate"/>
      </w:r>
      <w:r w:rsidR="00256F83">
        <w:t>51</w:t>
      </w:r>
      <w:r w:rsidRPr="00256F83">
        <w:fldChar w:fldCharType="end"/>
      </w:r>
    </w:p>
    <w:p w14:paraId="48515B52" w14:textId="4443EBC8"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B.5.4</w:t>
      </w:r>
      <w:r w:rsidRPr="00256F83">
        <w:rPr>
          <w:rFonts w:eastAsia="SimSun"/>
        </w:rPr>
        <w:tab/>
        <w:t>Post-Conditions</w:t>
      </w:r>
      <w:r w:rsidRPr="00256F83">
        <w:tab/>
      </w:r>
      <w:r w:rsidRPr="00256F83">
        <w:fldChar w:fldCharType="begin"/>
      </w:r>
      <w:r w:rsidRPr="00256F83">
        <w:instrText xml:space="preserve"> PAGEREF _Toc115095760 \h </w:instrText>
      </w:r>
      <w:r w:rsidRPr="00256F83">
        <w:fldChar w:fldCharType="separate"/>
      </w:r>
      <w:r w:rsidR="00256F83">
        <w:t>51</w:t>
      </w:r>
      <w:r w:rsidRPr="00256F83">
        <w:fldChar w:fldCharType="end"/>
      </w:r>
    </w:p>
    <w:p w14:paraId="74292E6E" w14:textId="6664998A"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B.5.5</w:t>
      </w:r>
      <w:r w:rsidRPr="00256F83">
        <w:rPr>
          <w:rFonts w:eastAsia="SimSun"/>
        </w:rPr>
        <w:tab/>
        <w:t>Description</w:t>
      </w:r>
      <w:r w:rsidRPr="00256F83">
        <w:tab/>
      </w:r>
      <w:r w:rsidRPr="00256F83">
        <w:fldChar w:fldCharType="begin"/>
      </w:r>
      <w:r w:rsidRPr="00256F83">
        <w:instrText xml:space="preserve"> PAGEREF _Toc115095761 \h </w:instrText>
      </w:r>
      <w:r w:rsidRPr="00256F83">
        <w:fldChar w:fldCharType="separate"/>
      </w:r>
      <w:r w:rsidR="00256F83">
        <w:t>51</w:t>
      </w:r>
      <w:r w:rsidRPr="00256F83">
        <w:fldChar w:fldCharType="end"/>
      </w:r>
    </w:p>
    <w:p w14:paraId="6AE72366" w14:textId="4263C23B"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B.6</w:t>
      </w:r>
      <w:r w:rsidRPr="00256F83">
        <w:rPr>
          <w:rFonts w:eastAsiaTheme="minorEastAsia"/>
        </w:rPr>
        <w:tab/>
        <w:t>Scaling out a CIS cluster</w:t>
      </w:r>
      <w:r w:rsidRPr="00256F83">
        <w:tab/>
      </w:r>
      <w:r w:rsidRPr="00256F83">
        <w:fldChar w:fldCharType="begin"/>
      </w:r>
      <w:r w:rsidRPr="00256F83">
        <w:instrText xml:space="preserve"> PAGEREF _Toc115095762 \h </w:instrText>
      </w:r>
      <w:r w:rsidRPr="00256F83">
        <w:fldChar w:fldCharType="separate"/>
      </w:r>
      <w:r w:rsidR="00256F83">
        <w:t>52</w:t>
      </w:r>
      <w:r w:rsidRPr="00256F83">
        <w:fldChar w:fldCharType="end"/>
      </w:r>
    </w:p>
    <w:p w14:paraId="4046008F" w14:textId="2F67271F"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B.6.1</w:t>
      </w:r>
      <w:r w:rsidRPr="00256F83">
        <w:rPr>
          <w:rFonts w:eastAsia="SimSun"/>
        </w:rPr>
        <w:tab/>
        <w:t>Introduction</w:t>
      </w:r>
      <w:r w:rsidRPr="00256F83">
        <w:tab/>
      </w:r>
      <w:r w:rsidRPr="00256F83">
        <w:fldChar w:fldCharType="begin"/>
      </w:r>
      <w:r w:rsidRPr="00256F83">
        <w:instrText xml:space="preserve"> PAGEREF _Toc115095763 \h </w:instrText>
      </w:r>
      <w:r w:rsidRPr="00256F83">
        <w:fldChar w:fldCharType="separate"/>
      </w:r>
      <w:r w:rsidR="00256F83">
        <w:t>52</w:t>
      </w:r>
      <w:r w:rsidRPr="00256F83">
        <w:fldChar w:fldCharType="end"/>
      </w:r>
    </w:p>
    <w:p w14:paraId="58903534" w14:textId="7D62AEEA"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lastRenderedPageBreak/>
        <w:t>B.6.2</w:t>
      </w:r>
      <w:r w:rsidRPr="00256F83">
        <w:rPr>
          <w:rFonts w:eastAsia="SimSun"/>
        </w:rPr>
        <w:tab/>
        <w:t>Actors</w:t>
      </w:r>
      <w:r w:rsidRPr="00256F83">
        <w:tab/>
      </w:r>
      <w:r w:rsidRPr="00256F83">
        <w:fldChar w:fldCharType="begin"/>
      </w:r>
      <w:r w:rsidRPr="00256F83">
        <w:instrText xml:space="preserve"> PAGEREF _Toc115095764 \h </w:instrText>
      </w:r>
      <w:r w:rsidRPr="00256F83">
        <w:fldChar w:fldCharType="separate"/>
      </w:r>
      <w:r w:rsidR="00256F83">
        <w:t>53</w:t>
      </w:r>
      <w:r w:rsidRPr="00256F83">
        <w:fldChar w:fldCharType="end"/>
      </w:r>
    </w:p>
    <w:p w14:paraId="2F560221" w14:textId="3B2489D5"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B.6.3</w:t>
      </w:r>
      <w:r w:rsidRPr="00256F83">
        <w:rPr>
          <w:rFonts w:eastAsia="SimSun"/>
        </w:rPr>
        <w:tab/>
        <w:t>Pre-Conditions</w:t>
      </w:r>
      <w:r w:rsidRPr="00256F83">
        <w:tab/>
      </w:r>
      <w:r w:rsidRPr="00256F83">
        <w:fldChar w:fldCharType="begin"/>
      </w:r>
      <w:r w:rsidRPr="00256F83">
        <w:instrText xml:space="preserve"> PAGEREF _Toc115095765 \h </w:instrText>
      </w:r>
      <w:r w:rsidRPr="00256F83">
        <w:fldChar w:fldCharType="separate"/>
      </w:r>
      <w:r w:rsidR="00256F83">
        <w:t>53</w:t>
      </w:r>
      <w:r w:rsidRPr="00256F83">
        <w:fldChar w:fldCharType="end"/>
      </w:r>
    </w:p>
    <w:p w14:paraId="119C7798" w14:textId="3F6E37E3"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B.6.4</w:t>
      </w:r>
      <w:r w:rsidRPr="00256F83">
        <w:rPr>
          <w:rFonts w:eastAsia="SimSun"/>
        </w:rPr>
        <w:tab/>
        <w:t>Post-Conditions</w:t>
      </w:r>
      <w:r w:rsidRPr="00256F83">
        <w:tab/>
      </w:r>
      <w:r w:rsidRPr="00256F83">
        <w:fldChar w:fldCharType="begin"/>
      </w:r>
      <w:r w:rsidRPr="00256F83">
        <w:instrText xml:space="preserve"> PAGEREF _Toc115095766 \h </w:instrText>
      </w:r>
      <w:r w:rsidRPr="00256F83">
        <w:fldChar w:fldCharType="separate"/>
      </w:r>
      <w:r w:rsidR="00256F83">
        <w:t>53</w:t>
      </w:r>
      <w:r w:rsidRPr="00256F83">
        <w:fldChar w:fldCharType="end"/>
      </w:r>
    </w:p>
    <w:p w14:paraId="3AA4C043" w14:textId="2487FEE6"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B.6.5</w:t>
      </w:r>
      <w:r w:rsidRPr="00256F83">
        <w:rPr>
          <w:rFonts w:eastAsia="SimSun"/>
        </w:rPr>
        <w:tab/>
        <w:t>Description</w:t>
      </w:r>
      <w:r w:rsidRPr="00256F83">
        <w:tab/>
      </w:r>
      <w:r w:rsidRPr="00256F83">
        <w:fldChar w:fldCharType="begin"/>
      </w:r>
      <w:r w:rsidRPr="00256F83">
        <w:instrText xml:space="preserve"> PAGEREF _Toc115095767 \h </w:instrText>
      </w:r>
      <w:r w:rsidRPr="00256F83">
        <w:fldChar w:fldCharType="separate"/>
      </w:r>
      <w:r w:rsidR="00256F83">
        <w:t>53</w:t>
      </w:r>
      <w:r w:rsidRPr="00256F83">
        <w:fldChar w:fldCharType="end"/>
      </w:r>
    </w:p>
    <w:p w14:paraId="5D708D19" w14:textId="15FB64C3"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B.7</w:t>
      </w:r>
      <w:r w:rsidRPr="00256F83">
        <w:rPr>
          <w:rFonts w:eastAsiaTheme="minorEastAsia"/>
        </w:rPr>
        <w:tab/>
        <w:t>Instantiation of a NS containing containerized VNFs</w:t>
      </w:r>
      <w:r w:rsidRPr="00256F83">
        <w:tab/>
      </w:r>
      <w:r w:rsidRPr="00256F83">
        <w:fldChar w:fldCharType="begin"/>
      </w:r>
      <w:r w:rsidRPr="00256F83">
        <w:instrText xml:space="preserve"> PAGEREF _Toc115095768 \h </w:instrText>
      </w:r>
      <w:r w:rsidRPr="00256F83">
        <w:fldChar w:fldCharType="separate"/>
      </w:r>
      <w:r w:rsidR="00256F83">
        <w:t>55</w:t>
      </w:r>
      <w:r w:rsidRPr="00256F83">
        <w:fldChar w:fldCharType="end"/>
      </w:r>
    </w:p>
    <w:p w14:paraId="41E1F237" w14:textId="298B755C"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B.7.1</w:t>
      </w:r>
      <w:r w:rsidRPr="00256F83">
        <w:rPr>
          <w:rFonts w:eastAsia="SimSun"/>
        </w:rPr>
        <w:tab/>
        <w:t>Introduction</w:t>
      </w:r>
      <w:r w:rsidRPr="00256F83">
        <w:tab/>
      </w:r>
      <w:r w:rsidRPr="00256F83">
        <w:fldChar w:fldCharType="begin"/>
      </w:r>
      <w:r w:rsidRPr="00256F83">
        <w:instrText xml:space="preserve"> PAGEREF _Toc115095769 \h </w:instrText>
      </w:r>
      <w:r w:rsidRPr="00256F83">
        <w:fldChar w:fldCharType="separate"/>
      </w:r>
      <w:r w:rsidR="00256F83">
        <w:t>55</w:t>
      </w:r>
      <w:r w:rsidRPr="00256F83">
        <w:fldChar w:fldCharType="end"/>
      </w:r>
    </w:p>
    <w:p w14:paraId="141604AB" w14:textId="424124C7"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B.7.2</w:t>
      </w:r>
      <w:r w:rsidRPr="00256F83">
        <w:rPr>
          <w:rFonts w:eastAsia="SimSun"/>
        </w:rPr>
        <w:tab/>
        <w:t>Actors</w:t>
      </w:r>
      <w:r w:rsidRPr="00256F83">
        <w:tab/>
      </w:r>
      <w:r w:rsidRPr="00256F83">
        <w:fldChar w:fldCharType="begin"/>
      </w:r>
      <w:r w:rsidRPr="00256F83">
        <w:instrText xml:space="preserve"> PAGEREF _Toc115095770 \h </w:instrText>
      </w:r>
      <w:r w:rsidRPr="00256F83">
        <w:fldChar w:fldCharType="separate"/>
      </w:r>
      <w:r w:rsidR="00256F83">
        <w:t>55</w:t>
      </w:r>
      <w:r w:rsidRPr="00256F83">
        <w:fldChar w:fldCharType="end"/>
      </w:r>
    </w:p>
    <w:p w14:paraId="2BBDE20C" w14:textId="46C5762E"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B.7.3</w:t>
      </w:r>
      <w:r w:rsidRPr="00256F83">
        <w:rPr>
          <w:rFonts w:eastAsia="SimSun"/>
        </w:rPr>
        <w:tab/>
        <w:t>Pre-Conditions</w:t>
      </w:r>
      <w:r w:rsidRPr="00256F83">
        <w:tab/>
      </w:r>
      <w:r w:rsidRPr="00256F83">
        <w:fldChar w:fldCharType="begin"/>
      </w:r>
      <w:r w:rsidRPr="00256F83">
        <w:instrText xml:space="preserve"> PAGEREF _Toc115095771 \h </w:instrText>
      </w:r>
      <w:r w:rsidRPr="00256F83">
        <w:fldChar w:fldCharType="separate"/>
      </w:r>
      <w:r w:rsidR="00256F83">
        <w:t>55</w:t>
      </w:r>
      <w:r w:rsidRPr="00256F83">
        <w:fldChar w:fldCharType="end"/>
      </w:r>
    </w:p>
    <w:p w14:paraId="2E95BC9A" w14:textId="43281934"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B.7.4</w:t>
      </w:r>
      <w:r w:rsidRPr="00256F83">
        <w:rPr>
          <w:rFonts w:eastAsia="SimSun"/>
        </w:rPr>
        <w:tab/>
        <w:t>Post-Conditions</w:t>
      </w:r>
      <w:r w:rsidRPr="00256F83">
        <w:tab/>
      </w:r>
      <w:r w:rsidRPr="00256F83">
        <w:fldChar w:fldCharType="begin"/>
      </w:r>
      <w:r w:rsidRPr="00256F83">
        <w:instrText xml:space="preserve"> PAGEREF _Toc115095772 \h </w:instrText>
      </w:r>
      <w:r w:rsidRPr="00256F83">
        <w:fldChar w:fldCharType="separate"/>
      </w:r>
      <w:r w:rsidR="00256F83">
        <w:t>56</w:t>
      </w:r>
      <w:r w:rsidRPr="00256F83">
        <w:fldChar w:fldCharType="end"/>
      </w:r>
    </w:p>
    <w:p w14:paraId="41713C68" w14:textId="7F723B46"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B.7.5</w:t>
      </w:r>
      <w:r w:rsidRPr="00256F83">
        <w:rPr>
          <w:rFonts w:eastAsia="SimSun"/>
        </w:rPr>
        <w:tab/>
        <w:t>Description</w:t>
      </w:r>
      <w:r w:rsidRPr="00256F83">
        <w:tab/>
      </w:r>
      <w:r w:rsidRPr="00256F83">
        <w:fldChar w:fldCharType="begin"/>
      </w:r>
      <w:r w:rsidRPr="00256F83">
        <w:instrText xml:space="preserve"> PAGEREF _Toc115095773 \h </w:instrText>
      </w:r>
      <w:r w:rsidRPr="00256F83">
        <w:fldChar w:fldCharType="separate"/>
      </w:r>
      <w:r w:rsidR="00256F83">
        <w:t>56</w:t>
      </w:r>
      <w:r w:rsidRPr="00256F83">
        <w:fldChar w:fldCharType="end"/>
      </w:r>
    </w:p>
    <w:p w14:paraId="3027412B" w14:textId="5824EF7F" w:rsidR="007A42E5" w:rsidRPr="00256F83" w:rsidRDefault="007A42E5" w:rsidP="007A42E5">
      <w:pPr>
        <w:pStyle w:val="TOC8"/>
        <w:rPr>
          <w:rFonts w:asciiTheme="minorHAnsi" w:eastAsiaTheme="minorEastAsia" w:hAnsiTheme="minorHAnsi" w:cstheme="minorBidi"/>
          <w:szCs w:val="22"/>
          <w:lang w:eastAsia="en-GB"/>
        </w:rPr>
      </w:pPr>
      <w:r w:rsidRPr="00256F83">
        <w:rPr>
          <w:rFonts w:eastAsiaTheme="minorEastAsia"/>
        </w:rPr>
        <w:t>Annex C (informative):</w:t>
      </w:r>
      <w:r w:rsidRPr="00256F83">
        <w:rPr>
          <w:rFonts w:eastAsiaTheme="minorEastAsia"/>
        </w:rPr>
        <w:tab/>
        <w:t>Examples</w:t>
      </w:r>
      <w:r w:rsidRPr="00256F83">
        <w:tab/>
      </w:r>
      <w:r w:rsidRPr="00256F83">
        <w:fldChar w:fldCharType="begin"/>
      </w:r>
      <w:r w:rsidRPr="00256F83">
        <w:instrText xml:space="preserve"> PAGEREF _Toc115095774 \h </w:instrText>
      </w:r>
      <w:r w:rsidRPr="00256F83">
        <w:fldChar w:fldCharType="separate"/>
      </w:r>
      <w:r w:rsidR="00256F83">
        <w:t>59</w:t>
      </w:r>
      <w:r w:rsidRPr="00256F83">
        <w:fldChar w:fldCharType="end"/>
      </w:r>
    </w:p>
    <w:p w14:paraId="6CFBCADC" w14:textId="7E93AA7A"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C.1</w:t>
      </w:r>
      <w:r w:rsidRPr="00256F83">
        <w:rPr>
          <w:rFonts w:eastAsiaTheme="minorEastAsia"/>
        </w:rPr>
        <w:tab/>
        <w:t>Examples of MCCO and their management using open source solutions</w:t>
      </w:r>
      <w:r w:rsidRPr="00256F83">
        <w:tab/>
      </w:r>
      <w:r w:rsidRPr="00256F83">
        <w:fldChar w:fldCharType="begin"/>
      </w:r>
      <w:r w:rsidRPr="00256F83">
        <w:instrText xml:space="preserve"> PAGEREF _Toc115095775 \h </w:instrText>
      </w:r>
      <w:r w:rsidRPr="00256F83">
        <w:fldChar w:fldCharType="separate"/>
      </w:r>
      <w:r w:rsidR="00256F83">
        <w:t>59</w:t>
      </w:r>
      <w:r w:rsidRPr="00256F83">
        <w:fldChar w:fldCharType="end"/>
      </w:r>
    </w:p>
    <w:p w14:paraId="12A25BA0" w14:textId="551C79CF"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C.1.1</w:t>
      </w:r>
      <w:r w:rsidRPr="00256F83">
        <w:rPr>
          <w:rFonts w:eastAsia="SimSun"/>
        </w:rPr>
        <w:tab/>
        <w:t>Introduction</w:t>
      </w:r>
      <w:r w:rsidRPr="00256F83">
        <w:tab/>
      </w:r>
      <w:r w:rsidRPr="00256F83">
        <w:fldChar w:fldCharType="begin"/>
      </w:r>
      <w:r w:rsidRPr="00256F83">
        <w:instrText xml:space="preserve"> PAGEREF _Toc115095776 \h </w:instrText>
      </w:r>
      <w:r w:rsidRPr="00256F83">
        <w:fldChar w:fldCharType="separate"/>
      </w:r>
      <w:r w:rsidR="00256F83">
        <w:t>59</w:t>
      </w:r>
      <w:r w:rsidRPr="00256F83">
        <w:fldChar w:fldCharType="end"/>
      </w:r>
    </w:p>
    <w:p w14:paraId="79A1CCC8" w14:textId="1F99EBD9"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C.1.2</w:t>
      </w:r>
      <w:r w:rsidRPr="00256F83">
        <w:rPr>
          <w:rFonts w:eastAsia="SimSun"/>
        </w:rPr>
        <w:tab/>
        <w:t>An example for CCEC</w:t>
      </w:r>
      <w:r w:rsidRPr="00256F83">
        <w:tab/>
      </w:r>
      <w:r w:rsidRPr="00256F83">
        <w:fldChar w:fldCharType="begin"/>
      </w:r>
      <w:r w:rsidRPr="00256F83">
        <w:instrText xml:space="preserve"> PAGEREF _Toc115095777 \h </w:instrText>
      </w:r>
      <w:r w:rsidRPr="00256F83">
        <w:fldChar w:fldCharType="separate"/>
      </w:r>
      <w:r w:rsidR="00256F83">
        <w:t>59</w:t>
      </w:r>
      <w:r w:rsidRPr="00256F83">
        <w:fldChar w:fldCharType="end"/>
      </w:r>
    </w:p>
    <w:p w14:paraId="4F3A15AF" w14:textId="7CB7CF1F"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C.1.3</w:t>
      </w:r>
      <w:r w:rsidRPr="00256F83">
        <w:rPr>
          <w:rFonts w:eastAsia="SimSun"/>
        </w:rPr>
        <w:tab/>
        <w:t>An example for daemon object</w:t>
      </w:r>
      <w:r w:rsidRPr="00256F83">
        <w:tab/>
      </w:r>
      <w:r w:rsidRPr="00256F83">
        <w:fldChar w:fldCharType="begin"/>
      </w:r>
      <w:r w:rsidRPr="00256F83">
        <w:instrText xml:space="preserve"> PAGEREF _Toc115095778 \h </w:instrText>
      </w:r>
      <w:r w:rsidRPr="00256F83">
        <w:fldChar w:fldCharType="separate"/>
      </w:r>
      <w:r w:rsidR="00256F83">
        <w:t>59</w:t>
      </w:r>
      <w:r w:rsidRPr="00256F83">
        <w:fldChar w:fldCharType="end"/>
      </w:r>
    </w:p>
    <w:p w14:paraId="025EAC53" w14:textId="1DD439E1"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C.2</w:t>
      </w:r>
      <w:r w:rsidRPr="00256F83">
        <w:rPr>
          <w:rFonts w:eastAsiaTheme="minorEastAsia"/>
        </w:rPr>
        <w:tab/>
        <w:t>CIS cluster enhancement capability</w:t>
      </w:r>
      <w:r w:rsidRPr="00256F83">
        <w:tab/>
      </w:r>
      <w:r w:rsidRPr="00256F83">
        <w:fldChar w:fldCharType="begin"/>
      </w:r>
      <w:r w:rsidRPr="00256F83">
        <w:instrText xml:space="preserve"> PAGEREF _Toc115095779 \h </w:instrText>
      </w:r>
      <w:r w:rsidRPr="00256F83">
        <w:fldChar w:fldCharType="separate"/>
      </w:r>
      <w:r w:rsidR="00256F83">
        <w:t>60</w:t>
      </w:r>
      <w:r w:rsidRPr="00256F83">
        <w:fldChar w:fldCharType="end"/>
      </w:r>
    </w:p>
    <w:p w14:paraId="0505A627" w14:textId="027DADA5"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C.2.1</w:t>
      </w:r>
      <w:r w:rsidRPr="00256F83">
        <w:rPr>
          <w:rFonts w:eastAsia="SimSun"/>
        </w:rPr>
        <w:tab/>
        <w:t>Introduction</w:t>
      </w:r>
      <w:r w:rsidRPr="00256F83">
        <w:tab/>
      </w:r>
      <w:r w:rsidRPr="00256F83">
        <w:fldChar w:fldCharType="begin"/>
      </w:r>
      <w:r w:rsidRPr="00256F83">
        <w:instrText xml:space="preserve"> PAGEREF _Toc115095780 \h </w:instrText>
      </w:r>
      <w:r w:rsidRPr="00256F83">
        <w:fldChar w:fldCharType="separate"/>
      </w:r>
      <w:r w:rsidR="00256F83">
        <w:t>60</w:t>
      </w:r>
      <w:r w:rsidRPr="00256F83">
        <w:fldChar w:fldCharType="end"/>
      </w:r>
    </w:p>
    <w:p w14:paraId="44C3C9E9" w14:textId="54C819E0"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C.2.2</w:t>
      </w:r>
      <w:r w:rsidRPr="00256F83">
        <w:rPr>
          <w:rFonts w:eastAsia="SimSun"/>
        </w:rPr>
        <w:tab/>
        <w:t>Example</w:t>
      </w:r>
      <w:r w:rsidRPr="00256F83">
        <w:tab/>
      </w:r>
      <w:r w:rsidRPr="00256F83">
        <w:fldChar w:fldCharType="begin"/>
      </w:r>
      <w:r w:rsidRPr="00256F83">
        <w:instrText xml:space="preserve"> PAGEREF _Toc115095781 \h </w:instrText>
      </w:r>
      <w:r w:rsidRPr="00256F83">
        <w:fldChar w:fldCharType="separate"/>
      </w:r>
      <w:r w:rsidR="00256F83">
        <w:t>60</w:t>
      </w:r>
      <w:r w:rsidRPr="00256F83">
        <w:fldChar w:fldCharType="end"/>
      </w:r>
    </w:p>
    <w:p w14:paraId="2625D2C4" w14:textId="514AB0D1"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C.3</w:t>
      </w:r>
      <w:r w:rsidRPr="00256F83">
        <w:rPr>
          <w:rFonts w:eastAsiaTheme="minorEastAsia"/>
        </w:rPr>
        <w:tab/>
        <w:t>Daemon object</w:t>
      </w:r>
      <w:r w:rsidRPr="00256F83">
        <w:tab/>
      </w:r>
      <w:r w:rsidRPr="00256F83">
        <w:fldChar w:fldCharType="begin"/>
      </w:r>
      <w:r w:rsidRPr="00256F83">
        <w:instrText xml:space="preserve"> PAGEREF _Toc115095782 \h </w:instrText>
      </w:r>
      <w:r w:rsidRPr="00256F83">
        <w:fldChar w:fldCharType="separate"/>
      </w:r>
      <w:r w:rsidR="00256F83">
        <w:t>61</w:t>
      </w:r>
      <w:r w:rsidRPr="00256F83">
        <w:fldChar w:fldCharType="end"/>
      </w:r>
    </w:p>
    <w:p w14:paraId="14137FAC" w14:textId="4FE9E2D9"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C.3.1</w:t>
      </w:r>
      <w:r w:rsidRPr="00256F83">
        <w:rPr>
          <w:rFonts w:eastAsia="SimSun"/>
        </w:rPr>
        <w:tab/>
        <w:t>Introduction</w:t>
      </w:r>
      <w:r w:rsidRPr="00256F83">
        <w:tab/>
      </w:r>
      <w:r w:rsidRPr="00256F83">
        <w:fldChar w:fldCharType="begin"/>
      </w:r>
      <w:r w:rsidRPr="00256F83">
        <w:instrText xml:space="preserve"> PAGEREF _Toc115095783 \h </w:instrText>
      </w:r>
      <w:r w:rsidRPr="00256F83">
        <w:fldChar w:fldCharType="separate"/>
      </w:r>
      <w:r w:rsidR="00256F83">
        <w:t>61</w:t>
      </w:r>
      <w:r w:rsidRPr="00256F83">
        <w:fldChar w:fldCharType="end"/>
      </w:r>
    </w:p>
    <w:p w14:paraId="4B15B47D" w14:textId="41B5B1C4" w:rsidR="007A42E5" w:rsidRPr="00256F83" w:rsidRDefault="007A42E5" w:rsidP="007A42E5">
      <w:pPr>
        <w:pStyle w:val="TOC2"/>
        <w:rPr>
          <w:rFonts w:asciiTheme="minorHAnsi" w:eastAsiaTheme="minorEastAsia" w:hAnsiTheme="minorHAnsi" w:cstheme="minorBidi"/>
          <w:sz w:val="22"/>
          <w:szCs w:val="22"/>
          <w:lang w:eastAsia="en-GB"/>
        </w:rPr>
      </w:pPr>
      <w:r w:rsidRPr="00256F83">
        <w:rPr>
          <w:rFonts w:eastAsia="SimSun"/>
        </w:rPr>
        <w:t>C.3.2</w:t>
      </w:r>
      <w:r w:rsidRPr="00256F83">
        <w:rPr>
          <w:rFonts w:eastAsia="SimSun"/>
        </w:rPr>
        <w:tab/>
        <w:t>Example</w:t>
      </w:r>
      <w:r w:rsidRPr="00256F83">
        <w:tab/>
      </w:r>
      <w:r w:rsidRPr="00256F83">
        <w:fldChar w:fldCharType="begin"/>
      </w:r>
      <w:r w:rsidRPr="00256F83">
        <w:instrText xml:space="preserve"> PAGEREF _Toc115095784 \h </w:instrText>
      </w:r>
      <w:r w:rsidRPr="00256F83">
        <w:fldChar w:fldCharType="separate"/>
      </w:r>
      <w:r w:rsidR="00256F83">
        <w:t>61</w:t>
      </w:r>
      <w:r w:rsidRPr="00256F83">
        <w:fldChar w:fldCharType="end"/>
      </w:r>
    </w:p>
    <w:p w14:paraId="1AB9F26F" w14:textId="06B7969D" w:rsidR="007A42E5" w:rsidRPr="00256F83" w:rsidRDefault="007A42E5" w:rsidP="007A42E5">
      <w:pPr>
        <w:pStyle w:val="TOC8"/>
        <w:rPr>
          <w:rFonts w:asciiTheme="minorHAnsi" w:eastAsiaTheme="minorEastAsia" w:hAnsiTheme="minorHAnsi" w:cstheme="minorBidi"/>
          <w:szCs w:val="22"/>
          <w:lang w:eastAsia="en-GB"/>
        </w:rPr>
      </w:pPr>
      <w:r w:rsidRPr="00256F83">
        <w:rPr>
          <w:rFonts w:eastAsiaTheme="minorEastAsia"/>
        </w:rPr>
        <w:t>Annex D (informative):</w:t>
      </w:r>
      <w:r w:rsidRPr="00256F83">
        <w:rPr>
          <w:rFonts w:eastAsiaTheme="minorEastAsia"/>
        </w:rPr>
        <w:tab/>
        <w:t>Cluster networking</w:t>
      </w:r>
      <w:r w:rsidRPr="00256F83">
        <w:tab/>
      </w:r>
      <w:r w:rsidRPr="00256F83">
        <w:fldChar w:fldCharType="begin"/>
      </w:r>
      <w:r w:rsidRPr="00256F83">
        <w:instrText xml:space="preserve"> PAGEREF _Toc115095785 \h </w:instrText>
      </w:r>
      <w:r w:rsidRPr="00256F83">
        <w:fldChar w:fldCharType="separate"/>
      </w:r>
      <w:r w:rsidR="00256F83">
        <w:t>62</w:t>
      </w:r>
      <w:r w:rsidRPr="00256F83">
        <w:fldChar w:fldCharType="end"/>
      </w:r>
    </w:p>
    <w:p w14:paraId="6A9649B0" w14:textId="12244720"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D.1</w:t>
      </w:r>
      <w:r w:rsidRPr="00256F83">
        <w:rPr>
          <w:rFonts w:eastAsiaTheme="minorEastAsia"/>
        </w:rPr>
        <w:tab/>
        <w:t>CIS cluster networking aspects solutions</w:t>
      </w:r>
      <w:r w:rsidRPr="00256F83">
        <w:tab/>
      </w:r>
      <w:r w:rsidRPr="00256F83">
        <w:fldChar w:fldCharType="begin"/>
      </w:r>
      <w:r w:rsidRPr="00256F83">
        <w:instrText xml:space="preserve"> PAGEREF _Toc115095786 \h </w:instrText>
      </w:r>
      <w:r w:rsidRPr="00256F83">
        <w:fldChar w:fldCharType="separate"/>
      </w:r>
      <w:r w:rsidR="00256F83">
        <w:t>62</w:t>
      </w:r>
      <w:r w:rsidRPr="00256F83">
        <w:fldChar w:fldCharType="end"/>
      </w:r>
    </w:p>
    <w:p w14:paraId="2295DC13" w14:textId="0C5734A7"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D.2</w:t>
      </w:r>
      <w:r w:rsidRPr="00256F83">
        <w:rPr>
          <w:rFonts w:eastAsiaTheme="minorEastAsia"/>
        </w:rPr>
        <w:tab/>
        <w:t>Common solutions for OS container network interfaces</w:t>
      </w:r>
      <w:r w:rsidRPr="00256F83">
        <w:tab/>
      </w:r>
      <w:r w:rsidRPr="00256F83">
        <w:fldChar w:fldCharType="begin"/>
      </w:r>
      <w:r w:rsidRPr="00256F83">
        <w:instrText xml:space="preserve"> PAGEREF _Toc115095787 \h </w:instrText>
      </w:r>
      <w:r w:rsidRPr="00256F83">
        <w:fldChar w:fldCharType="separate"/>
      </w:r>
      <w:r w:rsidR="00256F83">
        <w:t>63</w:t>
      </w:r>
      <w:r w:rsidRPr="00256F83">
        <w:fldChar w:fldCharType="end"/>
      </w:r>
    </w:p>
    <w:p w14:paraId="6A289765" w14:textId="6D7E5749" w:rsidR="007A42E5" w:rsidRPr="00256F83" w:rsidRDefault="007A42E5" w:rsidP="007A42E5">
      <w:pPr>
        <w:pStyle w:val="TOC8"/>
        <w:rPr>
          <w:rFonts w:asciiTheme="minorHAnsi" w:eastAsiaTheme="minorEastAsia" w:hAnsiTheme="minorHAnsi" w:cstheme="minorBidi"/>
          <w:szCs w:val="22"/>
          <w:lang w:eastAsia="en-GB"/>
        </w:rPr>
      </w:pPr>
      <w:r w:rsidRPr="00256F83">
        <w:rPr>
          <w:rFonts w:eastAsiaTheme="minorEastAsia"/>
        </w:rPr>
        <w:t>Annex E (informative):</w:t>
      </w:r>
      <w:r w:rsidRPr="00256F83">
        <w:rPr>
          <w:rFonts w:eastAsiaTheme="minorEastAsia"/>
        </w:rPr>
        <w:tab/>
        <w:t>Change History</w:t>
      </w:r>
      <w:r w:rsidRPr="00256F83">
        <w:tab/>
      </w:r>
      <w:r w:rsidRPr="00256F83">
        <w:fldChar w:fldCharType="begin"/>
      </w:r>
      <w:r w:rsidRPr="00256F83">
        <w:instrText xml:space="preserve"> PAGEREF _Toc115095788 \h </w:instrText>
      </w:r>
      <w:r w:rsidRPr="00256F83">
        <w:fldChar w:fldCharType="separate"/>
      </w:r>
      <w:r w:rsidR="00256F83">
        <w:t>64</w:t>
      </w:r>
      <w:r w:rsidRPr="00256F83">
        <w:fldChar w:fldCharType="end"/>
      </w:r>
    </w:p>
    <w:p w14:paraId="3244FD5F" w14:textId="26725AC5" w:rsidR="007A42E5" w:rsidRPr="00256F83" w:rsidRDefault="007A42E5" w:rsidP="007A42E5">
      <w:pPr>
        <w:pStyle w:val="TOC1"/>
        <w:rPr>
          <w:rFonts w:asciiTheme="minorHAnsi" w:eastAsiaTheme="minorEastAsia" w:hAnsiTheme="minorHAnsi" w:cstheme="minorBidi"/>
          <w:szCs w:val="22"/>
          <w:lang w:eastAsia="en-GB"/>
        </w:rPr>
      </w:pPr>
      <w:r w:rsidRPr="00256F83">
        <w:rPr>
          <w:rFonts w:eastAsiaTheme="minorEastAsia"/>
        </w:rPr>
        <w:t>History</w:t>
      </w:r>
      <w:r w:rsidRPr="00256F83">
        <w:tab/>
      </w:r>
      <w:r w:rsidRPr="00256F83">
        <w:fldChar w:fldCharType="begin"/>
      </w:r>
      <w:r w:rsidRPr="00256F83">
        <w:instrText xml:space="preserve"> PAGEREF _Toc115095789 \h </w:instrText>
      </w:r>
      <w:r w:rsidRPr="00256F83">
        <w:fldChar w:fldCharType="separate"/>
      </w:r>
      <w:r w:rsidR="00256F83">
        <w:t>67</w:t>
      </w:r>
      <w:r w:rsidRPr="00256F83">
        <w:fldChar w:fldCharType="end"/>
      </w:r>
    </w:p>
    <w:p w14:paraId="18FCB350" w14:textId="1BB8ECC5" w:rsidR="00AF1ED7" w:rsidRPr="00256F83" w:rsidRDefault="007A42E5" w:rsidP="00AF1ED7">
      <w:pPr>
        <w:rPr>
          <w:rFonts w:eastAsiaTheme="minorEastAsia"/>
        </w:rPr>
      </w:pPr>
      <w:r w:rsidRPr="00256F83">
        <w:rPr>
          <w:rFonts w:eastAsiaTheme="minorEastAsia"/>
        </w:rPr>
        <w:fldChar w:fldCharType="end"/>
      </w:r>
    </w:p>
    <w:p w14:paraId="3177B3A5" w14:textId="77777777" w:rsidR="00AF1ED7" w:rsidRPr="00256F83" w:rsidRDefault="00AF1ED7" w:rsidP="00AF1ED7">
      <w:pPr>
        <w:rPr>
          <w:rFonts w:eastAsiaTheme="minorEastAsia"/>
        </w:rPr>
      </w:pPr>
      <w:r w:rsidRPr="00256F83">
        <w:rPr>
          <w:rFonts w:eastAsiaTheme="minorEastAsia"/>
        </w:rPr>
        <w:br w:type="page"/>
      </w:r>
    </w:p>
    <w:p w14:paraId="58338187" w14:textId="77777777" w:rsidR="00AF1ED7" w:rsidRPr="00256F83" w:rsidRDefault="00AF1ED7" w:rsidP="00AF1ED7">
      <w:pPr>
        <w:pStyle w:val="Heading1"/>
        <w:rPr>
          <w:rFonts w:eastAsiaTheme="minorEastAsia"/>
          <w:i/>
          <w:color w:val="76923C"/>
          <w:sz w:val="24"/>
          <w:szCs w:val="24"/>
        </w:rPr>
      </w:pPr>
      <w:bookmarkStart w:id="3" w:name="_Toc451530558"/>
      <w:bookmarkStart w:id="4" w:name="_Toc486252070"/>
      <w:bookmarkStart w:id="5" w:name="_Toc486252112"/>
      <w:bookmarkStart w:id="6" w:name="_Toc486252141"/>
      <w:bookmarkStart w:id="7" w:name="_Toc486253359"/>
      <w:bookmarkStart w:id="8" w:name="_Toc486322821"/>
      <w:bookmarkStart w:id="9" w:name="_Toc487530568"/>
      <w:bookmarkStart w:id="10" w:name="_Toc527641396"/>
      <w:bookmarkStart w:id="11" w:name="_Toc527642240"/>
      <w:bookmarkStart w:id="12" w:name="_Toc527985792"/>
      <w:bookmarkStart w:id="13" w:name="_Toc19025759"/>
      <w:bookmarkStart w:id="14" w:name="_Toc19025928"/>
      <w:bookmarkStart w:id="15" w:name="_Toc112319297"/>
      <w:bookmarkStart w:id="16" w:name="_Toc115072495"/>
      <w:bookmarkStart w:id="17" w:name="_Toc115073008"/>
      <w:bookmarkStart w:id="18" w:name="_Toc115095656"/>
      <w:r w:rsidRPr="00256F83">
        <w:rPr>
          <w:rFonts w:eastAsiaTheme="minorEastAsia"/>
        </w:rPr>
        <w:lastRenderedPageBreak/>
        <w:t>Intellectual Property Rights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C89BDB3" w14:textId="77777777" w:rsidR="00DA7796" w:rsidRPr="00256F83" w:rsidRDefault="00DA7796" w:rsidP="00DA7796">
      <w:pPr>
        <w:pStyle w:val="H6"/>
      </w:pPr>
      <w:bookmarkStart w:id="19" w:name="_Toc451530559"/>
      <w:bookmarkStart w:id="20" w:name="_Toc486252071"/>
      <w:bookmarkStart w:id="21" w:name="_Toc486252113"/>
      <w:bookmarkStart w:id="22" w:name="_Toc486252142"/>
      <w:bookmarkStart w:id="23" w:name="_Toc486253360"/>
      <w:bookmarkStart w:id="24" w:name="_Toc486322822"/>
      <w:bookmarkStart w:id="25" w:name="_Toc487530569"/>
      <w:bookmarkStart w:id="26" w:name="_Toc527641397"/>
      <w:bookmarkStart w:id="27" w:name="_Toc527642241"/>
      <w:bookmarkStart w:id="28" w:name="_Toc527985793"/>
      <w:bookmarkStart w:id="29" w:name="_Toc19025760"/>
      <w:bookmarkStart w:id="30" w:name="_Toc19025929"/>
      <w:bookmarkStart w:id="31" w:name="_Toc112319298"/>
      <w:r w:rsidRPr="00256F83">
        <w:t xml:space="preserve">Essential patents </w:t>
      </w:r>
    </w:p>
    <w:p w14:paraId="5B3F58CA" w14:textId="77777777" w:rsidR="00DA7796" w:rsidRPr="00256F83" w:rsidRDefault="00DA7796" w:rsidP="00DA7796">
      <w:bookmarkStart w:id="32" w:name="IPR_3GPP"/>
      <w:r w:rsidRPr="00256F83">
        <w:t xml:space="preserve">IPRs essential or potentially essential to normative deliverables may have been declared to ETSI. The </w:t>
      </w:r>
      <w:bookmarkStart w:id="33" w:name="_Hlk67652472"/>
      <w:bookmarkStart w:id="34" w:name="_Hlk67652820"/>
      <w:r w:rsidRPr="00256F83">
        <w:t>declarations</w:t>
      </w:r>
      <w:bookmarkEnd w:id="33"/>
      <w:r w:rsidRPr="00256F83">
        <w:t xml:space="preserve"> </w:t>
      </w:r>
      <w:bookmarkEnd w:id="34"/>
      <w:r w:rsidRPr="00256F83">
        <w:t xml:space="preserve">pertaining to these essential IPRs, if any, are publicly available for </w:t>
      </w:r>
      <w:r w:rsidRPr="00256F83">
        <w:rPr>
          <w:b/>
          <w:bCs/>
        </w:rPr>
        <w:t>ETSI members and non-members</w:t>
      </w:r>
      <w:r w:rsidRPr="00256F83">
        <w:t xml:space="preserve">, and can be found in ETSI SR 000 314: </w:t>
      </w:r>
      <w:r w:rsidRPr="00256F83">
        <w:rPr>
          <w:i/>
          <w:iCs/>
        </w:rPr>
        <w:t>"Intellectual Property Rights (IPRs); Essential, or potentially Essential, IPRs notified to ETSI in respect of ETSI standards"</w:t>
      </w:r>
      <w:r w:rsidRPr="00256F83">
        <w:t>, which is available from the ETSI Secretariat. Latest updates are available on the ETSI Web server (</w:t>
      </w:r>
      <w:hyperlink r:id="rId15" w:history="1">
        <w:r w:rsidRPr="00256F83">
          <w:rPr>
            <w:rStyle w:val="Hyperlink"/>
          </w:rPr>
          <w:t>https://ipr.etsi.org/</w:t>
        </w:r>
      </w:hyperlink>
      <w:r w:rsidRPr="00256F83">
        <w:t>).</w:t>
      </w:r>
    </w:p>
    <w:p w14:paraId="283E1247" w14:textId="77777777" w:rsidR="00DA7796" w:rsidRPr="00256F83" w:rsidRDefault="00DA7796" w:rsidP="00DA7796">
      <w:r w:rsidRPr="00256F83">
        <w:t xml:space="preserve">Pursuant to the ETSI </w:t>
      </w:r>
      <w:bookmarkStart w:id="35" w:name="_Hlk67652492"/>
      <w:r w:rsidRPr="00256F83">
        <w:t xml:space="preserve">Directives including the ETSI </w:t>
      </w:r>
      <w:bookmarkEnd w:id="35"/>
      <w:r w:rsidRPr="00256F83">
        <w:t xml:space="preserve">IPR Policy, no investigation </w:t>
      </w:r>
      <w:bookmarkStart w:id="36" w:name="_Hlk67652856"/>
      <w:r w:rsidRPr="00256F83">
        <w:t>regarding the essentiality of IPRs</w:t>
      </w:r>
      <w:bookmarkEnd w:id="36"/>
      <w:r w:rsidRPr="00256F83">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32"/>
    <w:p w14:paraId="704FFFE9" w14:textId="77777777" w:rsidR="00DA7796" w:rsidRPr="00256F83" w:rsidRDefault="00DA7796" w:rsidP="00DA7796">
      <w:pPr>
        <w:pStyle w:val="H6"/>
      </w:pPr>
      <w:r w:rsidRPr="00256F83">
        <w:t>Trademarks</w:t>
      </w:r>
    </w:p>
    <w:p w14:paraId="481990D8" w14:textId="77777777" w:rsidR="00DA7796" w:rsidRPr="00256F83" w:rsidRDefault="00DA7796" w:rsidP="00DA7796">
      <w:r w:rsidRPr="00256F83">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7D68A69" w14:textId="77777777" w:rsidR="00DA7796" w:rsidRPr="00256F83" w:rsidRDefault="00DA7796" w:rsidP="00DA7796">
      <w:r w:rsidRPr="00256F83">
        <w:rPr>
          <w:b/>
          <w:bCs/>
        </w:rPr>
        <w:t>DECT™</w:t>
      </w:r>
      <w:r w:rsidRPr="00256F83">
        <w:t xml:space="preserve">, </w:t>
      </w:r>
      <w:r w:rsidRPr="00256F83">
        <w:rPr>
          <w:b/>
          <w:bCs/>
        </w:rPr>
        <w:t>PLUGTESTS™</w:t>
      </w:r>
      <w:r w:rsidRPr="00256F83">
        <w:t xml:space="preserve">, </w:t>
      </w:r>
      <w:r w:rsidRPr="00256F83">
        <w:rPr>
          <w:b/>
          <w:bCs/>
        </w:rPr>
        <w:t>UMTS™</w:t>
      </w:r>
      <w:r w:rsidRPr="00256F83">
        <w:t xml:space="preserve"> and the ETSI logo are trademarks of ETSI registered for the benefit of its Members. </w:t>
      </w:r>
      <w:r w:rsidRPr="00256F83">
        <w:rPr>
          <w:b/>
          <w:bCs/>
        </w:rPr>
        <w:t>3GPP™</w:t>
      </w:r>
      <w:r w:rsidRPr="00256F83">
        <w:rPr>
          <w:vertAlign w:val="superscript"/>
        </w:rPr>
        <w:t xml:space="preserve"> </w:t>
      </w:r>
      <w:r w:rsidRPr="00256F83">
        <w:t xml:space="preserve">and </w:t>
      </w:r>
      <w:r w:rsidRPr="00256F83">
        <w:rPr>
          <w:b/>
          <w:bCs/>
        </w:rPr>
        <w:t>LTE™</w:t>
      </w:r>
      <w:r w:rsidRPr="00256F83">
        <w:t xml:space="preserve"> are trademarks of ETSI registered for the benefit of its Members and of the 3GPP Organizational Partners. </w:t>
      </w:r>
      <w:r w:rsidRPr="00256F83">
        <w:rPr>
          <w:b/>
          <w:bCs/>
        </w:rPr>
        <w:t>oneM2M™</w:t>
      </w:r>
      <w:r w:rsidRPr="00256F83">
        <w:t xml:space="preserve"> logo is a trademark of ETSI registered for the benefit of its Members and of the oneM2M Partners. </w:t>
      </w:r>
      <w:r w:rsidRPr="00256F83">
        <w:rPr>
          <w:b/>
          <w:bCs/>
        </w:rPr>
        <w:t>GSM</w:t>
      </w:r>
      <w:r w:rsidRPr="00256F83">
        <w:rPr>
          <w:vertAlign w:val="superscript"/>
        </w:rPr>
        <w:t>®</w:t>
      </w:r>
      <w:r w:rsidRPr="00256F83">
        <w:t xml:space="preserve"> and the GSM logo are trademarks registered and owned by the GSM Association.</w:t>
      </w:r>
    </w:p>
    <w:p w14:paraId="7A3C7177" w14:textId="6371B45E" w:rsidR="00AF1ED7" w:rsidRPr="00256F83" w:rsidRDefault="00AF1ED7" w:rsidP="00AF1ED7">
      <w:pPr>
        <w:pStyle w:val="Heading1"/>
        <w:rPr>
          <w:rFonts w:eastAsiaTheme="minorEastAsia"/>
        </w:rPr>
      </w:pPr>
      <w:bookmarkStart w:id="37" w:name="_Toc115072496"/>
      <w:bookmarkStart w:id="38" w:name="_Toc115073009"/>
      <w:bookmarkStart w:id="39" w:name="_Toc115095657"/>
      <w:r w:rsidRPr="00256F83">
        <w:rPr>
          <w:rFonts w:eastAsiaTheme="minorEastAsia"/>
        </w:rPr>
        <w:t>Foreword</w:t>
      </w:r>
      <w:bookmarkEnd w:id="19"/>
      <w:bookmarkEnd w:id="20"/>
      <w:bookmarkEnd w:id="21"/>
      <w:bookmarkEnd w:id="22"/>
      <w:bookmarkEnd w:id="23"/>
      <w:bookmarkEnd w:id="24"/>
      <w:bookmarkEnd w:id="25"/>
      <w:bookmarkEnd w:id="26"/>
      <w:bookmarkEnd w:id="27"/>
      <w:bookmarkEnd w:id="28"/>
      <w:bookmarkEnd w:id="29"/>
      <w:bookmarkEnd w:id="30"/>
      <w:bookmarkEnd w:id="31"/>
      <w:bookmarkEnd w:id="37"/>
      <w:bookmarkEnd w:id="38"/>
      <w:bookmarkEnd w:id="39"/>
    </w:p>
    <w:p w14:paraId="3038767F" w14:textId="77777777" w:rsidR="00DA7796" w:rsidRPr="00256F83" w:rsidRDefault="00DA7796" w:rsidP="00DA7796">
      <w:bookmarkStart w:id="40" w:name="_Toc112319299"/>
      <w:bookmarkStart w:id="41" w:name="_Toc451530564"/>
      <w:bookmarkStart w:id="42" w:name="_Toc486252076"/>
      <w:bookmarkStart w:id="43" w:name="_Toc486252118"/>
      <w:bookmarkStart w:id="44" w:name="_Toc486252147"/>
      <w:bookmarkStart w:id="45" w:name="_Toc486253365"/>
      <w:bookmarkStart w:id="46" w:name="_Toc486322827"/>
      <w:bookmarkStart w:id="47" w:name="_Toc487530574"/>
      <w:bookmarkStart w:id="48" w:name="_Toc527641401"/>
      <w:bookmarkStart w:id="49" w:name="_Toc527642245"/>
      <w:bookmarkStart w:id="50" w:name="_Toc527985797"/>
      <w:bookmarkStart w:id="51" w:name="_Toc19025764"/>
      <w:bookmarkStart w:id="52" w:name="_Toc19025933"/>
      <w:r w:rsidRPr="00256F83">
        <w:t>This Group Specification (GS) has been produced by ETSI Industry Specification Group (ISG) Network Functions Virtualisation (NFV).</w:t>
      </w:r>
    </w:p>
    <w:p w14:paraId="229B2749" w14:textId="77777777" w:rsidR="00DA7796" w:rsidRPr="00256F83" w:rsidRDefault="00DA7796" w:rsidP="00DA7796">
      <w:pPr>
        <w:pStyle w:val="Heading1"/>
      </w:pPr>
      <w:bookmarkStart w:id="53" w:name="_Toc481503921"/>
      <w:bookmarkStart w:id="54" w:name="_Toc487612123"/>
      <w:bookmarkStart w:id="55" w:name="_Toc525223404"/>
      <w:bookmarkStart w:id="56" w:name="_Toc525223854"/>
      <w:bookmarkStart w:id="57" w:name="_Toc527974963"/>
      <w:bookmarkStart w:id="58" w:name="_Toc527980450"/>
      <w:bookmarkStart w:id="59" w:name="_Toc534708585"/>
      <w:bookmarkStart w:id="60" w:name="_Toc534708660"/>
      <w:bookmarkStart w:id="61" w:name="_Toc115072497"/>
      <w:bookmarkStart w:id="62" w:name="_Toc115073010"/>
      <w:bookmarkStart w:id="63" w:name="_Toc115095658"/>
      <w:bookmarkStart w:id="64" w:name="_Toc112319300"/>
      <w:bookmarkEnd w:id="40"/>
      <w:r w:rsidRPr="00256F83">
        <w:t>Modal verbs terminology</w:t>
      </w:r>
      <w:bookmarkEnd w:id="53"/>
      <w:bookmarkEnd w:id="54"/>
      <w:bookmarkEnd w:id="55"/>
      <w:bookmarkEnd w:id="56"/>
      <w:bookmarkEnd w:id="57"/>
      <w:bookmarkEnd w:id="58"/>
      <w:bookmarkEnd w:id="59"/>
      <w:bookmarkEnd w:id="60"/>
      <w:bookmarkEnd w:id="61"/>
      <w:bookmarkEnd w:id="62"/>
      <w:bookmarkEnd w:id="63"/>
    </w:p>
    <w:p w14:paraId="353ED4EA" w14:textId="77777777" w:rsidR="00DA7796" w:rsidRPr="00256F83" w:rsidRDefault="00DA7796" w:rsidP="00DA7796">
      <w:r w:rsidRPr="00256F83">
        <w:t>In the present document "</w:t>
      </w:r>
      <w:r w:rsidRPr="00256F83">
        <w:rPr>
          <w:b/>
          <w:bCs/>
        </w:rPr>
        <w:t>shall</w:t>
      </w:r>
      <w:r w:rsidRPr="00256F83">
        <w:t>", "</w:t>
      </w:r>
      <w:r w:rsidRPr="00256F83">
        <w:rPr>
          <w:b/>
          <w:bCs/>
        </w:rPr>
        <w:t>shall not</w:t>
      </w:r>
      <w:r w:rsidRPr="00256F83">
        <w:t>", "</w:t>
      </w:r>
      <w:r w:rsidRPr="00256F83">
        <w:rPr>
          <w:b/>
          <w:bCs/>
        </w:rPr>
        <w:t>should</w:t>
      </w:r>
      <w:r w:rsidRPr="00256F83">
        <w:t>", "</w:t>
      </w:r>
      <w:r w:rsidRPr="00256F83">
        <w:rPr>
          <w:b/>
          <w:bCs/>
        </w:rPr>
        <w:t>should not</w:t>
      </w:r>
      <w:r w:rsidRPr="00256F83">
        <w:t>", "</w:t>
      </w:r>
      <w:r w:rsidRPr="00256F83">
        <w:rPr>
          <w:b/>
          <w:bCs/>
        </w:rPr>
        <w:t>may</w:t>
      </w:r>
      <w:r w:rsidRPr="00256F83">
        <w:t>", "</w:t>
      </w:r>
      <w:r w:rsidRPr="00256F83">
        <w:rPr>
          <w:b/>
          <w:bCs/>
        </w:rPr>
        <w:t>need not</w:t>
      </w:r>
      <w:r w:rsidRPr="00256F83">
        <w:t>", "</w:t>
      </w:r>
      <w:r w:rsidRPr="00256F83">
        <w:rPr>
          <w:b/>
          <w:bCs/>
        </w:rPr>
        <w:t>will</w:t>
      </w:r>
      <w:r w:rsidRPr="00256F83">
        <w:rPr>
          <w:bCs/>
        </w:rPr>
        <w:t>"</w:t>
      </w:r>
      <w:r w:rsidRPr="00256F83">
        <w:t xml:space="preserve">, </w:t>
      </w:r>
      <w:r w:rsidRPr="00256F83">
        <w:rPr>
          <w:bCs/>
        </w:rPr>
        <w:t>"</w:t>
      </w:r>
      <w:r w:rsidRPr="00256F83">
        <w:rPr>
          <w:b/>
          <w:bCs/>
        </w:rPr>
        <w:t>will not</w:t>
      </w:r>
      <w:r w:rsidRPr="00256F83">
        <w:rPr>
          <w:bCs/>
        </w:rPr>
        <w:t>"</w:t>
      </w:r>
      <w:r w:rsidRPr="00256F83">
        <w:t>, "</w:t>
      </w:r>
      <w:r w:rsidRPr="00256F83">
        <w:rPr>
          <w:b/>
          <w:bCs/>
        </w:rPr>
        <w:t>can</w:t>
      </w:r>
      <w:r w:rsidRPr="00256F83">
        <w:t>" and "</w:t>
      </w:r>
      <w:r w:rsidRPr="00256F83">
        <w:rPr>
          <w:b/>
          <w:bCs/>
        </w:rPr>
        <w:t>cannot</w:t>
      </w:r>
      <w:r w:rsidRPr="00256F83">
        <w:t xml:space="preserve">" are to be interpreted as described in clause 3.2 of the </w:t>
      </w:r>
      <w:hyperlink r:id="rId16" w:history="1">
        <w:r w:rsidRPr="00256F83">
          <w:rPr>
            <w:rStyle w:val="Hyperlink"/>
          </w:rPr>
          <w:t>ETSI Drafting Rules</w:t>
        </w:r>
      </w:hyperlink>
      <w:r w:rsidRPr="00256F83">
        <w:t xml:space="preserve"> (Verbal forms for the expression of provisions).</w:t>
      </w:r>
    </w:p>
    <w:p w14:paraId="467AF417" w14:textId="77777777" w:rsidR="00DA7796" w:rsidRPr="00256F83" w:rsidRDefault="00DA7796" w:rsidP="00DA7796">
      <w:r w:rsidRPr="00256F83">
        <w:t>"</w:t>
      </w:r>
      <w:r w:rsidRPr="00256F83">
        <w:rPr>
          <w:b/>
          <w:bCs/>
        </w:rPr>
        <w:t>must</w:t>
      </w:r>
      <w:r w:rsidRPr="00256F83">
        <w:t>" and "</w:t>
      </w:r>
      <w:r w:rsidRPr="00256F83">
        <w:rPr>
          <w:b/>
          <w:bCs/>
        </w:rPr>
        <w:t>must not</w:t>
      </w:r>
      <w:r w:rsidRPr="00256F83">
        <w:t xml:space="preserve">" are </w:t>
      </w:r>
      <w:r w:rsidRPr="00256F83">
        <w:rPr>
          <w:b/>
          <w:bCs/>
        </w:rPr>
        <w:t>NOT</w:t>
      </w:r>
      <w:r w:rsidRPr="00256F83">
        <w:t xml:space="preserve"> allowed in ETSI deliverables except when used in direct citation.</w:t>
      </w:r>
    </w:p>
    <w:p w14:paraId="3CCB4911" w14:textId="6B72475D" w:rsidR="00AF1ED7" w:rsidRPr="00256F83" w:rsidRDefault="00AF1ED7" w:rsidP="00AF1ED7">
      <w:pPr>
        <w:pStyle w:val="Heading1"/>
        <w:pageBreakBefore/>
        <w:rPr>
          <w:rFonts w:eastAsiaTheme="minorEastAsia"/>
        </w:rPr>
      </w:pPr>
      <w:bookmarkStart w:id="65" w:name="_Toc115072498"/>
      <w:bookmarkStart w:id="66" w:name="_Toc115073011"/>
      <w:bookmarkStart w:id="67" w:name="_Toc115095659"/>
      <w:r w:rsidRPr="00256F83">
        <w:rPr>
          <w:rFonts w:eastAsiaTheme="minorEastAsia"/>
        </w:rPr>
        <w:lastRenderedPageBreak/>
        <w:t>1</w:t>
      </w:r>
      <w:r w:rsidRPr="00256F83">
        <w:rPr>
          <w:rFonts w:eastAsiaTheme="minorEastAsia"/>
        </w:rPr>
        <w:tab/>
        <w:t>Scope</w:t>
      </w:r>
      <w:bookmarkEnd w:id="41"/>
      <w:bookmarkEnd w:id="42"/>
      <w:bookmarkEnd w:id="43"/>
      <w:bookmarkEnd w:id="44"/>
      <w:bookmarkEnd w:id="45"/>
      <w:bookmarkEnd w:id="46"/>
      <w:bookmarkEnd w:id="47"/>
      <w:bookmarkEnd w:id="48"/>
      <w:bookmarkEnd w:id="49"/>
      <w:bookmarkEnd w:id="50"/>
      <w:bookmarkEnd w:id="51"/>
      <w:bookmarkEnd w:id="52"/>
      <w:bookmarkEnd w:id="64"/>
      <w:bookmarkEnd w:id="65"/>
      <w:bookmarkEnd w:id="66"/>
      <w:bookmarkEnd w:id="67"/>
    </w:p>
    <w:p w14:paraId="5DBED655" w14:textId="77777777" w:rsidR="00AF1ED7" w:rsidRPr="00256F83" w:rsidRDefault="00AF1ED7" w:rsidP="00685338">
      <w:pPr>
        <w:rPr>
          <w:rFonts w:eastAsiaTheme="minorEastAsia"/>
        </w:rPr>
      </w:pPr>
      <w:bookmarkStart w:id="68" w:name="_Toc451530565"/>
      <w:bookmarkStart w:id="69" w:name="_Toc486252077"/>
      <w:bookmarkStart w:id="70" w:name="_Toc486252119"/>
      <w:bookmarkStart w:id="71" w:name="_Toc486252148"/>
      <w:bookmarkStart w:id="72" w:name="_Toc486253366"/>
      <w:bookmarkStart w:id="73" w:name="_Toc486322828"/>
      <w:bookmarkStart w:id="74" w:name="_Toc487530575"/>
      <w:bookmarkStart w:id="75" w:name="_Toc527641402"/>
      <w:bookmarkStart w:id="76" w:name="_Toc527642246"/>
      <w:bookmarkStart w:id="77" w:name="_Toc527985798"/>
      <w:bookmarkStart w:id="78" w:name="_Toc19025765"/>
      <w:bookmarkStart w:id="79" w:name="_Toc19025934"/>
      <w:r w:rsidRPr="00256F83">
        <w:rPr>
          <w:rFonts w:eastAsiaTheme="minorEastAsia"/>
        </w:rPr>
        <w:t>The present document specifies requirements on Container Infrastructure Service (CIS) cluster management services and descriptors associated to CIS cluster management. The requirements apply to:</w:t>
      </w:r>
    </w:p>
    <w:p w14:paraId="7D316DD1" w14:textId="0DBB154F" w:rsidR="00AF1ED7" w:rsidRPr="00256F83" w:rsidRDefault="00AF1ED7" w:rsidP="00685338">
      <w:pPr>
        <w:pStyle w:val="B1"/>
        <w:rPr>
          <w:rFonts w:eastAsiaTheme="minorEastAsia"/>
        </w:rPr>
      </w:pPr>
      <w:r w:rsidRPr="00256F83">
        <w:rPr>
          <w:rFonts w:eastAsiaTheme="minorEastAsia"/>
        </w:rPr>
        <w:t>CIS Cluster Management (CCM) service interfaces provided by the CCM function</w:t>
      </w:r>
      <w:r w:rsidR="00685338" w:rsidRPr="00256F83">
        <w:rPr>
          <w:rFonts w:eastAsiaTheme="minorEastAsia"/>
        </w:rPr>
        <w:t>:</w:t>
      </w:r>
    </w:p>
    <w:p w14:paraId="6C4EDD30" w14:textId="77777777" w:rsidR="00AF1ED7" w:rsidRPr="00256F83" w:rsidRDefault="00AF1ED7" w:rsidP="00685338">
      <w:pPr>
        <w:pStyle w:val="B2"/>
        <w:rPr>
          <w:rFonts w:eastAsiaTheme="minorEastAsia"/>
        </w:rPr>
      </w:pPr>
      <w:r w:rsidRPr="00256F83">
        <w:rPr>
          <w:rFonts w:eastAsiaTheme="minorEastAsia"/>
        </w:rPr>
        <w:t>CIS cluster lifecycle management</w:t>
      </w:r>
    </w:p>
    <w:p w14:paraId="28887ACB" w14:textId="77777777" w:rsidR="00AF1ED7" w:rsidRPr="00256F83" w:rsidRDefault="00AF1ED7" w:rsidP="00685338">
      <w:pPr>
        <w:pStyle w:val="B2"/>
        <w:rPr>
          <w:rFonts w:eastAsiaTheme="minorEastAsia"/>
        </w:rPr>
      </w:pPr>
      <w:r w:rsidRPr="00256F83">
        <w:rPr>
          <w:rFonts w:eastAsiaTheme="minorEastAsia"/>
        </w:rPr>
        <w:t>CIS cluster configuration management</w:t>
      </w:r>
    </w:p>
    <w:p w14:paraId="16DB7712" w14:textId="77777777" w:rsidR="00AF1ED7" w:rsidRPr="00256F83" w:rsidRDefault="00AF1ED7" w:rsidP="00685338">
      <w:pPr>
        <w:pStyle w:val="B2"/>
        <w:rPr>
          <w:rFonts w:eastAsiaTheme="minorEastAsia"/>
        </w:rPr>
      </w:pPr>
      <w:r w:rsidRPr="00256F83">
        <w:rPr>
          <w:rFonts w:eastAsiaTheme="minorEastAsia"/>
        </w:rPr>
        <w:t>CIS cluster performance management</w:t>
      </w:r>
    </w:p>
    <w:p w14:paraId="7C739F4A" w14:textId="77777777" w:rsidR="00AF1ED7" w:rsidRPr="00256F83" w:rsidRDefault="00AF1ED7" w:rsidP="00685338">
      <w:pPr>
        <w:pStyle w:val="B2"/>
        <w:rPr>
          <w:rFonts w:eastAsiaTheme="minorEastAsia"/>
        </w:rPr>
      </w:pPr>
      <w:r w:rsidRPr="00256F83">
        <w:rPr>
          <w:rFonts w:eastAsia="SimSun" w:hint="eastAsia"/>
          <w:lang w:eastAsia="zh-CN"/>
        </w:rPr>
        <w:t>C</w:t>
      </w:r>
      <w:r w:rsidRPr="00256F83">
        <w:rPr>
          <w:rFonts w:eastAsia="SimSun"/>
          <w:lang w:eastAsia="zh-CN"/>
        </w:rPr>
        <w:t>IS cluster fault management</w:t>
      </w:r>
    </w:p>
    <w:p w14:paraId="7AB2CB19" w14:textId="77777777" w:rsidR="00AF1ED7" w:rsidRPr="00256F83" w:rsidRDefault="00AF1ED7" w:rsidP="00685338">
      <w:pPr>
        <w:pStyle w:val="B2"/>
        <w:rPr>
          <w:rFonts w:eastAsiaTheme="minorEastAsia"/>
        </w:rPr>
      </w:pPr>
      <w:r w:rsidRPr="00256F83">
        <w:rPr>
          <w:rFonts w:eastAsia="SimSun" w:hint="eastAsia"/>
          <w:lang w:eastAsia="zh-CN"/>
        </w:rPr>
        <w:t>C</w:t>
      </w:r>
      <w:r w:rsidRPr="00256F83">
        <w:rPr>
          <w:rFonts w:eastAsia="SimSun"/>
          <w:lang w:eastAsia="zh-CN"/>
        </w:rPr>
        <w:t>IS cluster security management</w:t>
      </w:r>
    </w:p>
    <w:p w14:paraId="3826699B" w14:textId="5F2E29B3" w:rsidR="00AF1ED7" w:rsidRPr="00256F83" w:rsidRDefault="00AF1ED7" w:rsidP="00685338">
      <w:pPr>
        <w:pStyle w:val="B1"/>
        <w:rPr>
          <w:rFonts w:eastAsiaTheme="minorEastAsia"/>
        </w:rPr>
      </w:pPr>
      <w:r w:rsidRPr="00256F83">
        <w:rPr>
          <w:rFonts w:eastAsiaTheme="minorEastAsia"/>
        </w:rPr>
        <w:t>Service interfaces provided by the Container</w:t>
      </w:r>
      <w:r w:rsidR="00685338" w:rsidRPr="00256F83">
        <w:rPr>
          <w:rFonts w:eastAsiaTheme="minorEastAsia"/>
        </w:rPr>
        <w:t xml:space="preserve"> </w:t>
      </w:r>
      <w:r w:rsidRPr="00256F83">
        <w:rPr>
          <w:rFonts w:eastAsiaTheme="minorEastAsia"/>
        </w:rPr>
        <w:t>Infrastructure Service Management (CISM) function</w:t>
      </w:r>
      <w:r w:rsidR="00685338" w:rsidRPr="00256F83">
        <w:rPr>
          <w:rFonts w:eastAsiaTheme="minorEastAsia"/>
        </w:rPr>
        <w:t>:</w:t>
      </w:r>
    </w:p>
    <w:p w14:paraId="34AE2BF6" w14:textId="77777777" w:rsidR="00AF1ED7" w:rsidRPr="00256F83" w:rsidRDefault="00AF1ED7" w:rsidP="00685338">
      <w:pPr>
        <w:pStyle w:val="B2"/>
        <w:rPr>
          <w:rFonts w:eastAsiaTheme="minorEastAsia"/>
        </w:rPr>
      </w:pPr>
      <w:r w:rsidRPr="00256F83">
        <w:rPr>
          <w:rFonts w:eastAsiaTheme="minorEastAsia"/>
        </w:rPr>
        <w:t>CIS instance management</w:t>
      </w:r>
    </w:p>
    <w:p w14:paraId="18D94F3E" w14:textId="4C0ED514" w:rsidR="00AF1ED7" w:rsidRPr="00256F83" w:rsidRDefault="00AF1ED7" w:rsidP="00685338">
      <w:pPr>
        <w:pStyle w:val="B2"/>
        <w:rPr>
          <w:rFonts w:eastAsiaTheme="minorEastAsia"/>
        </w:rPr>
      </w:pPr>
      <w:r w:rsidRPr="00256F83">
        <w:rPr>
          <w:rFonts w:eastAsiaTheme="minorEastAsia"/>
        </w:rPr>
        <w:t>Managed CIS Cluster Objects</w:t>
      </w:r>
      <w:r w:rsidRPr="00256F83">
        <w:rPr>
          <w:rFonts w:eastAsia="SimSun"/>
          <w:lang w:eastAsia="zh-CN"/>
        </w:rPr>
        <w:t xml:space="preserve"> (MCCO</w:t>
      </w:r>
      <w:r w:rsidR="00AC38F4" w:rsidRPr="00256F83">
        <w:rPr>
          <w:rFonts w:eastAsia="SimSun"/>
          <w:lang w:eastAsia="zh-CN"/>
        </w:rPr>
        <w:t>s</w:t>
      </w:r>
      <w:r w:rsidRPr="00256F83">
        <w:rPr>
          <w:rFonts w:eastAsia="SimSun"/>
          <w:lang w:eastAsia="zh-CN"/>
        </w:rPr>
        <w:t>) management</w:t>
      </w:r>
    </w:p>
    <w:p w14:paraId="63C1ACF4" w14:textId="77777777" w:rsidR="00AF1ED7" w:rsidRPr="00256F83" w:rsidRDefault="00AF1ED7" w:rsidP="00AF1ED7">
      <w:pPr>
        <w:pStyle w:val="Heading1"/>
        <w:rPr>
          <w:rFonts w:eastAsiaTheme="minorEastAsia"/>
        </w:rPr>
      </w:pPr>
      <w:bookmarkStart w:id="80" w:name="_Toc112319301"/>
      <w:bookmarkStart w:id="81" w:name="_Toc115072499"/>
      <w:bookmarkStart w:id="82" w:name="_Toc115073012"/>
      <w:bookmarkStart w:id="83" w:name="_Toc115095660"/>
      <w:r w:rsidRPr="00256F83">
        <w:rPr>
          <w:rFonts w:eastAsiaTheme="minorEastAsia"/>
        </w:rPr>
        <w:t>2</w:t>
      </w:r>
      <w:r w:rsidRPr="00256F83">
        <w:rPr>
          <w:rFonts w:eastAsiaTheme="minorEastAsia"/>
        </w:rPr>
        <w:tab/>
        <w:t>References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814E5A8" w14:textId="77777777" w:rsidR="00AF1ED7" w:rsidRPr="00256F83" w:rsidRDefault="00AF1ED7" w:rsidP="00AF1ED7">
      <w:pPr>
        <w:pStyle w:val="Heading2"/>
        <w:rPr>
          <w:rFonts w:eastAsiaTheme="minorEastAsia"/>
        </w:rPr>
      </w:pPr>
      <w:bookmarkStart w:id="84" w:name="_Toc451530566"/>
      <w:bookmarkStart w:id="85" w:name="_Toc486252078"/>
      <w:bookmarkStart w:id="86" w:name="_Toc486252120"/>
      <w:bookmarkStart w:id="87" w:name="_Toc486252149"/>
      <w:bookmarkStart w:id="88" w:name="_Toc486253367"/>
      <w:bookmarkStart w:id="89" w:name="_Toc486322829"/>
      <w:bookmarkStart w:id="90" w:name="_Toc487530576"/>
      <w:bookmarkStart w:id="91" w:name="_Toc527641403"/>
      <w:bookmarkStart w:id="92" w:name="_Toc527642247"/>
      <w:bookmarkStart w:id="93" w:name="_Toc527985799"/>
      <w:bookmarkStart w:id="94" w:name="_Toc19025766"/>
      <w:bookmarkStart w:id="95" w:name="_Toc19025935"/>
      <w:bookmarkStart w:id="96" w:name="_Toc112319302"/>
      <w:bookmarkStart w:id="97" w:name="_Toc115072500"/>
      <w:bookmarkStart w:id="98" w:name="_Toc115073013"/>
      <w:bookmarkStart w:id="99" w:name="_Toc115095661"/>
      <w:r w:rsidRPr="00256F83">
        <w:rPr>
          <w:rFonts w:eastAsiaTheme="minorEastAsia"/>
        </w:rPr>
        <w:t>2.1</w:t>
      </w:r>
      <w:r w:rsidRPr="00256F83">
        <w:rPr>
          <w:rFonts w:eastAsiaTheme="minorEastAsia"/>
        </w:rPr>
        <w:tab/>
        <w:t>Normative references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4BB2FC6" w14:textId="77777777" w:rsidR="00AF1ED7" w:rsidRPr="00256F83" w:rsidRDefault="00AF1ED7" w:rsidP="00AF1ED7">
      <w:pPr>
        <w:rPr>
          <w:rFonts w:eastAsiaTheme="minorEastAsia"/>
        </w:rPr>
      </w:pPr>
      <w:r w:rsidRPr="00256F83">
        <w:rPr>
          <w:rFonts w:eastAsiaTheme="minorEastAsia"/>
        </w:rPr>
        <w:t>References are either specific (identified by date of publication and/or edition number or version number) or non</w:t>
      </w:r>
      <w:r w:rsidRPr="00256F83">
        <w:rPr>
          <w:rFonts w:eastAsiaTheme="minorEastAsia"/>
        </w:rPr>
        <w:noBreakHyphen/>
        <w:t>specific. For specific references, only the cited version applies. For non-specific references, the latest version of the referenced document (including any amendments) applies.</w:t>
      </w:r>
    </w:p>
    <w:p w14:paraId="4C24C5A6" w14:textId="77777777" w:rsidR="00AF1ED7" w:rsidRPr="00256F83" w:rsidRDefault="00AF1ED7" w:rsidP="00AF1ED7">
      <w:pPr>
        <w:rPr>
          <w:rFonts w:eastAsiaTheme="minorEastAsia"/>
        </w:rPr>
      </w:pPr>
      <w:r w:rsidRPr="00256F83">
        <w:rPr>
          <w:rFonts w:eastAsiaTheme="minorEastAsia"/>
        </w:rPr>
        <w:t xml:space="preserve">Referenced documents which are not found to be publicly available in the expected location might be found at </w:t>
      </w:r>
      <w:hyperlink r:id="rId17" w:history="1">
        <w:r w:rsidRPr="00256F83">
          <w:rPr>
            <w:rStyle w:val="Hyperlink"/>
            <w:rFonts w:eastAsiaTheme="minorEastAsia"/>
          </w:rPr>
          <w:t>https://docbox.etsi.org/Reference</w:t>
        </w:r>
      </w:hyperlink>
      <w:r w:rsidRPr="00256F83">
        <w:rPr>
          <w:rFonts w:eastAsiaTheme="minorEastAsia"/>
        </w:rPr>
        <w:t>.</w:t>
      </w:r>
    </w:p>
    <w:p w14:paraId="39BF61EC" w14:textId="77777777"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rPr>
        <w:tab/>
        <w:t xml:space="preserve">While any hyperlinks included in this clause were valid at the time of publication, ETSI cannot guarantee their </w:t>
      </w:r>
      <w:proofErr w:type="gramStart"/>
      <w:r w:rsidRPr="00256F83">
        <w:rPr>
          <w:rFonts w:eastAsiaTheme="minorEastAsia"/>
        </w:rPr>
        <w:t>long term</w:t>
      </w:r>
      <w:proofErr w:type="gramEnd"/>
      <w:r w:rsidRPr="00256F83">
        <w:rPr>
          <w:rFonts w:eastAsiaTheme="minorEastAsia"/>
        </w:rPr>
        <w:t xml:space="preserve"> validity.</w:t>
      </w:r>
    </w:p>
    <w:p w14:paraId="7E1C74CB" w14:textId="77777777" w:rsidR="00AF1ED7" w:rsidRPr="00256F83" w:rsidRDefault="00AF1ED7" w:rsidP="00AF1ED7">
      <w:pPr>
        <w:rPr>
          <w:rFonts w:eastAsiaTheme="minorEastAsia"/>
          <w:lang w:eastAsia="en-GB"/>
        </w:rPr>
      </w:pPr>
      <w:r w:rsidRPr="00256F83">
        <w:rPr>
          <w:rFonts w:eastAsiaTheme="minorEastAsia"/>
          <w:lang w:eastAsia="en-GB"/>
        </w:rPr>
        <w:t>The following referenced documents are necessary for the application of the present document.</w:t>
      </w:r>
    </w:p>
    <w:p w14:paraId="24B99CB0" w14:textId="30B256DA" w:rsidR="00AF1ED7" w:rsidRPr="00256F83" w:rsidRDefault="00173E08" w:rsidP="00173E08">
      <w:pPr>
        <w:pStyle w:val="EX"/>
        <w:rPr>
          <w:rFonts w:eastAsiaTheme="minorEastAsia"/>
        </w:rPr>
      </w:pPr>
      <w:r w:rsidRPr="00256F83">
        <w:rPr>
          <w:rFonts w:eastAsiaTheme="minorEastAsia"/>
        </w:rPr>
        <w:t>[</w:t>
      </w:r>
      <w:bookmarkStart w:id="100" w:name="REF_GSNFV_IFA040"/>
      <w:r w:rsidRPr="00256F83">
        <w:rPr>
          <w:rFonts w:eastAsiaTheme="minorEastAsia"/>
        </w:rPr>
        <w:fldChar w:fldCharType="begin"/>
      </w:r>
      <w:r w:rsidRPr="00256F83">
        <w:rPr>
          <w:rFonts w:eastAsiaTheme="minorEastAsia"/>
        </w:rPr>
        <w:instrText>SEQ REF</w:instrText>
      </w:r>
      <w:r w:rsidRPr="00256F83">
        <w:rPr>
          <w:rFonts w:eastAsiaTheme="minorEastAsia"/>
        </w:rPr>
        <w:fldChar w:fldCharType="separate"/>
      </w:r>
      <w:r w:rsidRPr="00256F83">
        <w:rPr>
          <w:rFonts w:eastAsiaTheme="minorEastAsia"/>
        </w:rPr>
        <w:t>1</w:t>
      </w:r>
      <w:r w:rsidRPr="00256F83">
        <w:rPr>
          <w:rFonts w:eastAsiaTheme="minorEastAsia"/>
        </w:rPr>
        <w:fldChar w:fldCharType="end"/>
      </w:r>
      <w:bookmarkEnd w:id="100"/>
      <w:r w:rsidRPr="00256F83">
        <w:rPr>
          <w:rFonts w:eastAsiaTheme="minorEastAsia"/>
        </w:rPr>
        <w:t>]</w:t>
      </w:r>
      <w:r w:rsidRPr="00256F83">
        <w:rPr>
          <w:rFonts w:eastAsiaTheme="minorEastAsia"/>
        </w:rPr>
        <w:tab/>
        <w:t>ETSI GS NFV-IFA 040: "Network Functions Virtualisation (NFV) Release 4; Management and Orchestration; Requirements for service interfaces and object model for OS container management and orchestration specification".</w:t>
      </w:r>
    </w:p>
    <w:p w14:paraId="7FBCD909" w14:textId="48BFA5A3" w:rsidR="00AF1ED7" w:rsidRPr="00256F83" w:rsidRDefault="00173E08" w:rsidP="00173E08">
      <w:pPr>
        <w:pStyle w:val="EX"/>
        <w:rPr>
          <w:rFonts w:eastAsiaTheme="minorEastAsia"/>
        </w:rPr>
      </w:pPr>
      <w:r w:rsidRPr="00256F83">
        <w:rPr>
          <w:rFonts w:eastAsiaTheme="minorEastAsia"/>
        </w:rPr>
        <w:t>[</w:t>
      </w:r>
      <w:bookmarkStart w:id="101" w:name="REF_GSNFV_IFA010"/>
      <w:r w:rsidRPr="00256F83">
        <w:rPr>
          <w:rFonts w:eastAsiaTheme="minorEastAsia"/>
        </w:rPr>
        <w:fldChar w:fldCharType="begin"/>
      </w:r>
      <w:r w:rsidRPr="00256F83">
        <w:rPr>
          <w:rFonts w:eastAsiaTheme="minorEastAsia"/>
        </w:rPr>
        <w:instrText>SEQ REF</w:instrText>
      </w:r>
      <w:r w:rsidRPr="00256F83">
        <w:rPr>
          <w:rFonts w:eastAsiaTheme="minorEastAsia"/>
        </w:rPr>
        <w:fldChar w:fldCharType="separate"/>
      </w:r>
      <w:r w:rsidRPr="00256F83">
        <w:rPr>
          <w:rFonts w:eastAsiaTheme="minorEastAsia"/>
        </w:rPr>
        <w:t>2</w:t>
      </w:r>
      <w:r w:rsidRPr="00256F83">
        <w:rPr>
          <w:rFonts w:eastAsiaTheme="minorEastAsia"/>
        </w:rPr>
        <w:fldChar w:fldCharType="end"/>
      </w:r>
      <w:bookmarkEnd w:id="101"/>
      <w:r w:rsidRPr="00256F83">
        <w:rPr>
          <w:rFonts w:eastAsiaTheme="minorEastAsia"/>
        </w:rPr>
        <w:t>]</w:t>
      </w:r>
      <w:r w:rsidRPr="00256F83">
        <w:rPr>
          <w:rFonts w:eastAsiaTheme="minorEastAsia"/>
        </w:rPr>
        <w:tab/>
        <w:t>ETSI GS NFV-IFA 010: "Network Functions Virtualisation (NFV) Release 4; Management and Orchestration; Functional requirements specification".</w:t>
      </w:r>
    </w:p>
    <w:p w14:paraId="0ADF2AF4" w14:textId="77777777" w:rsidR="00AF1ED7" w:rsidRPr="00256F83" w:rsidRDefault="00AF1ED7" w:rsidP="00AF1ED7">
      <w:pPr>
        <w:pStyle w:val="Heading2"/>
        <w:rPr>
          <w:rFonts w:eastAsiaTheme="minorEastAsia"/>
        </w:rPr>
      </w:pPr>
      <w:bookmarkStart w:id="102" w:name="_Toc451530567"/>
      <w:bookmarkStart w:id="103" w:name="_Toc486252079"/>
      <w:bookmarkStart w:id="104" w:name="_Toc486252121"/>
      <w:bookmarkStart w:id="105" w:name="_Toc486252150"/>
      <w:bookmarkStart w:id="106" w:name="_Toc486253368"/>
      <w:bookmarkStart w:id="107" w:name="_Toc486322830"/>
      <w:bookmarkStart w:id="108" w:name="_Toc487530577"/>
      <w:bookmarkStart w:id="109" w:name="_Toc527641404"/>
      <w:bookmarkStart w:id="110" w:name="_Toc527642248"/>
      <w:bookmarkStart w:id="111" w:name="_Toc527985800"/>
      <w:bookmarkStart w:id="112" w:name="_Toc19025767"/>
      <w:bookmarkStart w:id="113" w:name="_Toc19025936"/>
      <w:bookmarkStart w:id="114" w:name="_Toc112319303"/>
      <w:bookmarkStart w:id="115" w:name="_Toc115072501"/>
      <w:bookmarkStart w:id="116" w:name="_Toc115073014"/>
      <w:bookmarkStart w:id="117" w:name="_Toc115095662"/>
      <w:r w:rsidRPr="00256F83">
        <w:rPr>
          <w:rFonts w:eastAsiaTheme="minorEastAsia"/>
        </w:rPr>
        <w:t>2.2</w:t>
      </w:r>
      <w:r w:rsidRPr="00256F83">
        <w:rPr>
          <w:rFonts w:eastAsiaTheme="minorEastAsia"/>
        </w:rPr>
        <w:tab/>
        <w:t>Informative references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2E7F8FB5" w14:textId="77777777" w:rsidR="00AF1ED7" w:rsidRPr="00256F83" w:rsidRDefault="00AF1ED7" w:rsidP="00AF1ED7">
      <w:pPr>
        <w:rPr>
          <w:rFonts w:eastAsiaTheme="minorEastAsia"/>
        </w:rPr>
      </w:pPr>
      <w:r w:rsidRPr="00256F83">
        <w:rPr>
          <w:rFonts w:eastAsiaTheme="minorEastAsia"/>
        </w:rPr>
        <w:t>References are either specific (identified by date of publication and/or edition number or version number) or non</w:t>
      </w:r>
      <w:r w:rsidRPr="00256F83">
        <w:rPr>
          <w:rFonts w:eastAsiaTheme="minorEastAsia"/>
        </w:rPr>
        <w:noBreakHyphen/>
        <w:t>specific. For specific references, only the cited version applies. For non-specific references, the latest version of the referenced document (including any amendments) applies.</w:t>
      </w:r>
    </w:p>
    <w:p w14:paraId="6EB8EE04" w14:textId="77777777"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rPr>
        <w:tab/>
        <w:t xml:space="preserve">While any hyperlinks included in this clause were valid at the time of publication, ETSI cannot guarantee their </w:t>
      </w:r>
      <w:proofErr w:type="gramStart"/>
      <w:r w:rsidRPr="00256F83">
        <w:rPr>
          <w:rFonts w:eastAsiaTheme="minorEastAsia"/>
        </w:rPr>
        <w:t>long term</w:t>
      </w:r>
      <w:proofErr w:type="gramEnd"/>
      <w:r w:rsidRPr="00256F83">
        <w:rPr>
          <w:rFonts w:eastAsiaTheme="minorEastAsia"/>
        </w:rPr>
        <w:t xml:space="preserve"> validity.</w:t>
      </w:r>
    </w:p>
    <w:p w14:paraId="478FF26F" w14:textId="77777777" w:rsidR="00AF1ED7" w:rsidRPr="00256F83" w:rsidRDefault="00AF1ED7" w:rsidP="00AF1ED7">
      <w:pPr>
        <w:keepNext/>
        <w:rPr>
          <w:rFonts w:eastAsiaTheme="minorEastAsia"/>
        </w:rPr>
      </w:pPr>
      <w:r w:rsidRPr="00256F83">
        <w:rPr>
          <w:rFonts w:eastAsiaTheme="minorEastAsia"/>
          <w:lang w:eastAsia="en-GB"/>
        </w:rPr>
        <w:t xml:space="preserve">The following referenced documents are </w:t>
      </w:r>
      <w:r w:rsidRPr="00256F83">
        <w:rPr>
          <w:rFonts w:eastAsiaTheme="minorEastAsia"/>
        </w:rPr>
        <w:t>not necessary for the application of the present document but they assist the user with regard to a particular subject area.</w:t>
      </w:r>
    </w:p>
    <w:p w14:paraId="78546436" w14:textId="202D68BC" w:rsidR="00AF1ED7" w:rsidRPr="00256F83" w:rsidRDefault="00173E08" w:rsidP="00173E08">
      <w:pPr>
        <w:pStyle w:val="EX"/>
        <w:rPr>
          <w:rFonts w:eastAsiaTheme="minorEastAsia"/>
        </w:rPr>
      </w:pPr>
      <w:r w:rsidRPr="00256F83">
        <w:rPr>
          <w:rFonts w:eastAsiaTheme="minorEastAsia"/>
        </w:rPr>
        <w:t>[</w:t>
      </w:r>
      <w:bookmarkStart w:id="118" w:name="REF_GRNFV003"/>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1</w:t>
      </w:r>
      <w:r w:rsidRPr="00256F83">
        <w:rPr>
          <w:rFonts w:eastAsiaTheme="minorEastAsia"/>
        </w:rPr>
        <w:fldChar w:fldCharType="end"/>
      </w:r>
      <w:bookmarkEnd w:id="118"/>
      <w:r w:rsidRPr="00256F83">
        <w:rPr>
          <w:rFonts w:eastAsiaTheme="minorEastAsia"/>
        </w:rPr>
        <w:t>]</w:t>
      </w:r>
      <w:r w:rsidRPr="00256F83">
        <w:rPr>
          <w:rFonts w:eastAsiaTheme="minorEastAsia"/>
        </w:rPr>
        <w:tab/>
        <w:t>ETSI GR NFV 003: "Network Functions Virtualisation (NFV); Terminology for Main Concepts in NFV".</w:t>
      </w:r>
    </w:p>
    <w:p w14:paraId="58956E4A" w14:textId="1D2ECE52" w:rsidR="00AF1ED7" w:rsidRPr="00256F83" w:rsidRDefault="00173E08" w:rsidP="00173E08">
      <w:pPr>
        <w:pStyle w:val="EX"/>
        <w:rPr>
          <w:rFonts w:eastAsiaTheme="minorEastAsia"/>
        </w:rPr>
      </w:pPr>
      <w:r w:rsidRPr="00256F83">
        <w:rPr>
          <w:rFonts w:eastAsiaTheme="minorEastAsia"/>
        </w:rPr>
        <w:lastRenderedPageBreak/>
        <w:t>[</w:t>
      </w:r>
      <w:bookmarkStart w:id="119" w:name="REF_GRNFV_IFA029"/>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2</w:t>
      </w:r>
      <w:r w:rsidRPr="00256F83">
        <w:rPr>
          <w:rFonts w:eastAsiaTheme="minorEastAsia"/>
        </w:rPr>
        <w:fldChar w:fldCharType="end"/>
      </w:r>
      <w:bookmarkEnd w:id="119"/>
      <w:r w:rsidRPr="00256F83">
        <w:rPr>
          <w:rFonts w:eastAsiaTheme="minorEastAsia"/>
        </w:rPr>
        <w:t>]</w:t>
      </w:r>
      <w:r w:rsidRPr="00256F83">
        <w:rPr>
          <w:rFonts w:eastAsiaTheme="minorEastAsia"/>
        </w:rPr>
        <w:tab/>
        <w:t>ETSI GR NFV-IFA 029: " Network Functions Virtualisation (NFV) Release 3; Architecture; Report on the Enhancements of the NFV architecture towards "Cloud-native" and "PaaS"".</w:t>
      </w:r>
    </w:p>
    <w:p w14:paraId="77B504B1" w14:textId="04E6C7D8" w:rsidR="00AF1ED7" w:rsidRPr="00256F83" w:rsidRDefault="00173E08" w:rsidP="00173E08">
      <w:pPr>
        <w:pStyle w:val="EX"/>
        <w:rPr>
          <w:rFonts w:eastAsiaTheme="minorEastAsia"/>
        </w:rPr>
      </w:pPr>
      <w:r w:rsidRPr="00256F83">
        <w:rPr>
          <w:rFonts w:eastAsiaTheme="minorEastAsia"/>
        </w:rPr>
        <w:t>[</w:t>
      </w:r>
      <w:bookmarkStart w:id="120" w:name="REF_GSNFV_IFA005"/>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3</w:t>
      </w:r>
      <w:r w:rsidRPr="00256F83">
        <w:rPr>
          <w:rFonts w:eastAsiaTheme="minorEastAsia"/>
        </w:rPr>
        <w:fldChar w:fldCharType="end"/>
      </w:r>
      <w:bookmarkEnd w:id="120"/>
      <w:r w:rsidRPr="00256F83">
        <w:rPr>
          <w:rFonts w:eastAsiaTheme="minorEastAsia"/>
        </w:rPr>
        <w:t>]</w:t>
      </w:r>
      <w:r w:rsidRPr="00256F83">
        <w:rPr>
          <w:rFonts w:eastAsiaTheme="minorEastAsia"/>
        </w:rPr>
        <w:tab/>
        <w:t>ETSI GS NFV-IFA 005: "Network Functions Virtualisation (NFV) Release 4; Management and Orchestration; Or-Vi reference point - Interface and Information Model Specification".</w:t>
      </w:r>
    </w:p>
    <w:p w14:paraId="7681E525" w14:textId="54D65F61" w:rsidR="00AF1ED7" w:rsidRPr="00256F83" w:rsidRDefault="00173E08" w:rsidP="00173E08">
      <w:pPr>
        <w:pStyle w:val="EX"/>
        <w:rPr>
          <w:rFonts w:eastAsiaTheme="minorEastAsia"/>
        </w:rPr>
      </w:pPr>
      <w:r w:rsidRPr="00256F83">
        <w:rPr>
          <w:rFonts w:eastAsiaTheme="minorEastAsia"/>
        </w:rPr>
        <w:t>[</w:t>
      </w:r>
      <w:bookmarkStart w:id="121" w:name="REF_GSNFV_SOL005"/>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4</w:t>
      </w:r>
      <w:r w:rsidRPr="00256F83">
        <w:rPr>
          <w:rFonts w:eastAsiaTheme="minorEastAsia"/>
        </w:rPr>
        <w:fldChar w:fldCharType="end"/>
      </w:r>
      <w:bookmarkEnd w:id="121"/>
      <w:r w:rsidRPr="00256F83">
        <w:rPr>
          <w:rFonts w:eastAsiaTheme="minorEastAsia"/>
        </w:rPr>
        <w:t>]</w:t>
      </w:r>
      <w:r w:rsidRPr="00256F83">
        <w:rPr>
          <w:rFonts w:eastAsiaTheme="minorEastAsia"/>
        </w:rPr>
        <w:tab/>
        <w:t xml:space="preserve">ETSI GS NFV-SOL 005: "Network Functions Virtualisation (NFV) Release 4; Protocols and Data Models; RESTful protocols specification for the </w:t>
      </w:r>
      <w:proofErr w:type="spellStart"/>
      <w:r w:rsidRPr="00256F83">
        <w:rPr>
          <w:rFonts w:eastAsiaTheme="minorEastAsia"/>
        </w:rPr>
        <w:t>Os</w:t>
      </w:r>
      <w:proofErr w:type="spellEnd"/>
      <w:r w:rsidRPr="00256F83">
        <w:rPr>
          <w:rFonts w:eastAsiaTheme="minorEastAsia"/>
        </w:rPr>
        <w:t>-Ma-</w:t>
      </w:r>
      <w:proofErr w:type="spellStart"/>
      <w:r w:rsidRPr="00256F83">
        <w:rPr>
          <w:rFonts w:eastAsiaTheme="minorEastAsia"/>
        </w:rPr>
        <w:t>nfvo</w:t>
      </w:r>
      <w:proofErr w:type="spellEnd"/>
      <w:r w:rsidRPr="00256F83">
        <w:rPr>
          <w:rFonts w:eastAsiaTheme="minorEastAsia"/>
        </w:rPr>
        <w:t xml:space="preserve"> Reference Point".</w:t>
      </w:r>
    </w:p>
    <w:p w14:paraId="7040BD8A" w14:textId="26F204FA" w:rsidR="00AF1ED7" w:rsidRPr="00256F83" w:rsidRDefault="00173E08" w:rsidP="00173E08">
      <w:pPr>
        <w:pStyle w:val="EX"/>
        <w:rPr>
          <w:rFonts w:eastAsiaTheme="minorEastAsia"/>
        </w:rPr>
      </w:pPr>
      <w:r w:rsidRPr="00256F83">
        <w:rPr>
          <w:rFonts w:eastAsiaTheme="minorEastAsia"/>
        </w:rPr>
        <w:t>[</w:t>
      </w:r>
      <w:bookmarkStart w:id="122" w:name="REF_GSNFV_IFA013"/>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5</w:t>
      </w:r>
      <w:r w:rsidRPr="00256F83">
        <w:rPr>
          <w:rFonts w:eastAsiaTheme="minorEastAsia"/>
        </w:rPr>
        <w:fldChar w:fldCharType="end"/>
      </w:r>
      <w:bookmarkEnd w:id="122"/>
      <w:r w:rsidRPr="00256F83">
        <w:rPr>
          <w:rFonts w:eastAsiaTheme="minorEastAsia"/>
        </w:rPr>
        <w:t>]</w:t>
      </w:r>
      <w:r w:rsidRPr="00256F83">
        <w:rPr>
          <w:rFonts w:eastAsiaTheme="minorEastAsia"/>
        </w:rPr>
        <w:tab/>
        <w:t xml:space="preserve">ETSI GS NFV-IFA 013: "Network Functions Virtualisation (NFV) Release 4; Management and Orchestration; </w:t>
      </w:r>
      <w:proofErr w:type="spellStart"/>
      <w:r w:rsidRPr="00256F83">
        <w:rPr>
          <w:rFonts w:eastAsiaTheme="minorEastAsia"/>
        </w:rPr>
        <w:t>Os</w:t>
      </w:r>
      <w:proofErr w:type="spellEnd"/>
      <w:r w:rsidRPr="00256F83">
        <w:rPr>
          <w:rFonts w:eastAsiaTheme="minorEastAsia"/>
        </w:rPr>
        <w:t>-Ma-</w:t>
      </w:r>
      <w:proofErr w:type="spellStart"/>
      <w:r w:rsidRPr="00256F83">
        <w:rPr>
          <w:rFonts w:eastAsiaTheme="minorEastAsia"/>
        </w:rPr>
        <w:t>nfvo</w:t>
      </w:r>
      <w:proofErr w:type="spellEnd"/>
      <w:r w:rsidRPr="00256F83">
        <w:rPr>
          <w:rFonts w:eastAsiaTheme="minorEastAsia"/>
        </w:rPr>
        <w:t xml:space="preserve"> reference point - Interface and Information Model Specification".</w:t>
      </w:r>
    </w:p>
    <w:p w14:paraId="7EB45622" w14:textId="323B3355" w:rsidR="00AF1ED7" w:rsidRPr="00256F83" w:rsidRDefault="00173E08" w:rsidP="00173E08">
      <w:pPr>
        <w:pStyle w:val="EX"/>
        <w:rPr>
          <w:rFonts w:eastAsiaTheme="minorEastAsia"/>
        </w:rPr>
      </w:pPr>
      <w:r w:rsidRPr="00256F83">
        <w:rPr>
          <w:rFonts w:eastAsiaTheme="minorEastAsia"/>
        </w:rPr>
        <w:t>[</w:t>
      </w:r>
      <w:bookmarkStart w:id="123" w:name="REF_CNI"/>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6</w:t>
      </w:r>
      <w:r w:rsidRPr="00256F83">
        <w:rPr>
          <w:rFonts w:eastAsiaTheme="minorEastAsia"/>
        </w:rPr>
        <w:fldChar w:fldCharType="end"/>
      </w:r>
      <w:bookmarkEnd w:id="123"/>
      <w:r w:rsidRPr="00256F83">
        <w:rPr>
          <w:rFonts w:eastAsiaTheme="minorEastAsia"/>
        </w:rPr>
        <w:t>]</w:t>
      </w:r>
      <w:r w:rsidRPr="00256F83">
        <w:rPr>
          <w:rFonts w:eastAsiaTheme="minorEastAsia"/>
        </w:rPr>
        <w:tab/>
        <w:t>CNI™: "The Container Network Interface Documentation".</w:t>
      </w:r>
    </w:p>
    <w:p w14:paraId="6759520E" w14:textId="7075257A" w:rsidR="00AF1ED7" w:rsidRPr="00256F83" w:rsidRDefault="00AF1ED7" w:rsidP="00685338">
      <w:pPr>
        <w:pStyle w:val="NO"/>
        <w:rPr>
          <w:rFonts w:eastAsiaTheme="minorEastAsia"/>
          <w:sz w:val="18"/>
        </w:rPr>
      </w:pPr>
      <w:r w:rsidRPr="00256F83">
        <w:rPr>
          <w:rFonts w:eastAsia="MS Mincho"/>
          <w:lang w:eastAsia="zh-CN"/>
        </w:rPr>
        <w:t>NOTE:</w:t>
      </w:r>
      <w:r w:rsidRPr="00256F83">
        <w:rPr>
          <w:rFonts w:eastAsia="MS Mincho"/>
          <w:lang w:eastAsia="zh-CN"/>
        </w:rPr>
        <w:tab/>
      </w:r>
      <w:r w:rsidRPr="00256F83">
        <w:rPr>
          <w:rFonts w:eastAsiaTheme="minorEastAsia"/>
        </w:rPr>
        <w:t xml:space="preserve">Available at </w:t>
      </w:r>
      <w:hyperlink r:id="rId18" w:history="1">
        <w:r w:rsidRPr="00256F83">
          <w:rPr>
            <w:rFonts w:eastAsiaTheme="minorEastAsia"/>
            <w:color w:val="0000FF"/>
            <w:u w:val="single"/>
          </w:rPr>
          <w:t>https://www.cni.dev/docs/</w:t>
        </w:r>
      </w:hyperlink>
      <w:r w:rsidRPr="00256F83">
        <w:rPr>
          <w:rFonts w:eastAsiaTheme="minorEastAsia"/>
        </w:rPr>
        <w:t>.</w:t>
      </w:r>
    </w:p>
    <w:p w14:paraId="68ADDF17" w14:textId="1769C900" w:rsidR="00AF1ED7" w:rsidRPr="00256F83" w:rsidRDefault="00173E08" w:rsidP="00173E08">
      <w:pPr>
        <w:pStyle w:val="EX"/>
        <w:rPr>
          <w:rFonts w:eastAsiaTheme="minorEastAsia"/>
        </w:rPr>
      </w:pPr>
      <w:r w:rsidRPr="00256F83">
        <w:rPr>
          <w:rFonts w:eastAsiaTheme="minorEastAsia"/>
        </w:rPr>
        <w:t>[</w:t>
      </w:r>
      <w:bookmarkStart w:id="124" w:name="REF_GSNFV_IFA007"/>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7</w:t>
      </w:r>
      <w:r w:rsidRPr="00256F83">
        <w:rPr>
          <w:rFonts w:eastAsiaTheme="minorEastAsia"/>
        </w:rPr>
        <w:fldChar w:fldCharType="end"/>
      </w:r>
      <w:bookmarkEnd w:id="124"/>
      <w:r w:rsidRPr="00256F83">
        <w:rPr>
          <w:rFonts w:eastAsiaTheme="minorEastAsia"/>
        </w:rPr>
        <w:t>]</w:t>
      </w:r>
      <w:r w:rsidRPr="00256F83">
        <w:rPr>
          <w:rFonts w:eastAsiaTheme="minorEastAsia"/>
        </w:rPr>
        <w:tab/>
        <w:t>ETSI GS NFV-IFA 007: "Network Functions Virtualisation (NFV) Release 4; Management and Orchestration; Or-</w:t>
      </w:r>
      <w:proofErr w:type="spellStart"/>
      <w:r w:rsidRPr="00256F83">
        <w:rPr>
          <w:rFonts w:eastAsiaTheme="minorEastAsia"/>
        </w:rPr>
        <w:t>Vnfm</w:t>
      </w:r>
      <w:proofErr w:type="spellEnd"/>
      <w:r w:rsidRPr="00256F83">
        <w:rPr>
          <w:rFonts w:eastAsiaTheme="minorEastAsia"/>
        </w:rPr>
        <w:t xml:space="preserve"> reference point - Interface and Information Model Specification".</w:t>
      </w:r>
    </w:p>
    <w:p w14:paraId="715466CB" w14:textId="575233CD" w:rsidR="00AF1ED7" w:rsidRPr="00256F83" w:rsidRDefault="00173E08" w:rsidP="00173E08">
      <w:pPr>
        <w:pStyle w:val="EX"/>
        <w:rPr>
          <w:rFonts w:eastAsiaTheme="minorEastAsia"/>
        </w:rPr>
      </w:pPr>
      <w:r w:rsidRPr="00256F83">
        <w:rPr>
          <w:rFonts w:eastAsiaTheme="minorEastAsia"/>
        </w:rPr>
        <w:t>[</w:t>
      </w:r>
      <w:bookmarkStart w:id="125" w:name="REF_GRNFV_IFA038"/>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8</w:t>
      </w:r>
      <w:r w:rsidRPr="00256F83">
        <w:rPr>
          <w:rFonts w:eastAsiaTheme="minorEastAsia"/>
        </w:rPr>
        <w:fldChar w:fldCharType="end"/>
      </w:r>
      <w:bookmarkEnd w:id="125"/>
      <w:r w:rsidRPr="00256F83">
        <w:rPr>
          <w:rFonts w:eastAsiaTheme="minorEastAsia"/>
        </w:rPr>
        <w:t>]</w:t>
      </w:r>
      <w:r w:rsidRPr="00256F83">
        <w:rPr>
          <w:rFonts w:eastAsiaTheme="minorEastAsia"/>
        </w:rPr>
        <w:tab/>
        <w:t>ETSI GR NFV-IFA 038: "Network Functions Virtualisation (NFV) Release 4; Architectural Framework; Report on network connectivity for container-based VNF".</w:t>
      </w:r>
    </w:p>
    <w:p w14:paraId="4DF87A19" w14:textId="4259183C" w:rsidR="00AF1ED7" w:rsidRPr="00256F83" w:rsidRDefault="00173E08" w:rsidP="00173E08">
      <w:pPr>
        <w:pStyle w:val="EX"/>
        <w:rPr>
          <w:rFonts w:eastAsiaTheme="minorEastAsia"/>
        </w:rPr>
      </w:pPr>
      <w:r w:rsidRPr="00256F83">
        <w:rPr>
          <w:rFonts w:eastAsiaTheme="minorEastAsia"/>
        </w:rPr>
        <w:t>[</w:t>
      </w:r>
      <w:bookmarkStart w:id="126" w:name="REF_GSNFV_IFA011"/>
      <w:r w:rsidRPr="00256F83">
        <w:rPr>
          <w:rFonts w:eastAsiaTheme="minorEastAsia"/>
        </w:rPr>
        <w:t>i.</w:t>
      </w:r>
      <w:r w:rsidRPr="00256F83">
        <w:rPr>
          <w:rFonts w:eastAsiaTheme="minorEastAsia"/>
        </w:rPr>
        <w:fldChar w:fldCharType="begin"/>
      </w:r>
      <w:r w:rsidRPr="00256F83">
        <w:rPr>
          <w:rFonts w:eastAsiaTheme="minorEastAsia"/>
        </w:rPr>
        <w:instrText>SEQ REFI</w:instrText>
      </w:r>
      <w:r w:rsidRPr="00256F83">
        <w:rPr>
          <w:rFonts w:eastAsiaTheme="minorEastAsia"/>
        </w:rPr>
        <w:fldChar w:fldCharType="separate"/>
      </w:r>
      <w:r w:rsidRPr="00256F83">
        <w:rPr>
          <w:rFonts w:eastAsiaTheme="minorEastAsia"/>
        </w:rPr>
        <w:t>9</w:t>
      </w:r>
      <w:r w:rsidRPr="00256F83">
        <w:rPr>
          <w:rFonts w:eastAsiaTheme="minorEastAsia"/>
        </w:rPr>
        <w:fldChar w:fldCharType="end"/>
      </w:r>
      <w:bookmarkEnd w:id="126"/>
      <w:r w:rsidRPr="00256F83">
        <w:rPr>
          <w:rFonts w:eastAsiaTheme="minorEastAsia"/>
        </w:rPr>
        <w:t>]</w:t>
      </w:r>
      <w:r w:rsidRPr="00256F83">
        <w:rPr>
          <w:rFonts w:eastAsiaTheme="minorEastAsia"/>
        </w:rPr>
        <w:tab/>
        <w:t>ETSI GS NFV-IFA 011: "Network Functions Virtualisation (NFV) Release 4; Management and Orchestration; VNF Descriptor and Packaging Specification".</w:t>
      </w:r>
    </w:p>
    <w:p w14:paraId="5070F0C4" w14:textId="06D8846E" w:rsidR="00AF1ED7" w:rsidRPr="00256F83" w:rsidRDefault="00173E08" w:rsidP="00173E08">
      <w:pPr>
        <w:pStyle w:val="EX"/>
        <w:rPr>
          <w:rFonts w:eastAsiaTheme="minorEastAsia"/>
        </w:rPr>
      </w:pPr>
      <w:r w:rsidRPr="00256F83">
        <w:rPr>
          <w:rFonts w:eastAsia="SimSun"/>
          <w:lang w:eastAsia="zh-CN"/>
        </w:rPr>
        <w:t>[</w:t>
      </w:r>
      <w:bookmarkStart w:id="127" w:name="REF_GSNFV_IFA014"/>
      <w:r w:rsidRPr="00256F83">
        <w:rPr>
          <w:rFonts w:eastAsia="SimSun"/>
          <w:lang w:eastAsia="zh-CN"/>
        </w:rPr>
        <w:t>i.</w:t>
      </w:r>
      <w:r w:rsidRPr="00256F83">
        <w:rPr>
          <w:rFonts w:eastAsia="SimSun"/>
          <w:lang w:eastAsia="zh-CN"/>
        </w:rPr>
        <w:fldChar w:fldCharType="begin"/>
      </w:r>
      <w:r w:rsidRPr="00256F83">
        <w:rPr>
          <w:rFonts w:eastAsia="SimSun"/>
          <w:lang w:eastAsia="zh-CN"/>
        </w:rPr>
        <w:instrText>SEQ REFI</w:instrText>
      </w:r>
      <w:r w:rsidRPr="00256F83">
        <w:rPr>
          <w:rFonts w:eastAsia="SimSun"/>
          <w:lang w:eastAsia="zh-CN"/>
        </w:rPr>
        <w:fldChar w:fldCharType="separate"/>
      </w:r>
      <w:r w:rsidRPr="00256F83">
        <w:rPr>
          <w:rFonts w:eastAsia="SimSun"/>
          <w:lang w:eastAsia="zh-CN"/>
        </w:rPr>
        <w:t>10</w:t>
      </w:r>
      <w:r w:rsidRPr="00256F83">
        <w:rPr>
          <w:rFonts w:eastAsia="SimSun"/>
          <w:lang w:eastAsia="zh-CN"/>
        </w:rPr>
        <w:fldChar w:fldCharType="end"/>
      </w:r>
      <w:bookmarkEnd w:id="127"/>
      <w:r w:rsidRPr="00256F83">
        <w:rPr>
          <w:rFonts w:eastAsia="SimSun"/>
          <w:lang w:eastAsia="zh-CN"/>
        </w:rPr>
        <w:t>]</w:t>
      </w:r>
      <w:r w:rsidRPr="00256F83">
        <w:rPr>
          <w:rFonts w:eastAsia="SimSun"/>
          <w:lang w:eastAsia="zh-CN"/>
        </w:rPr>
        <w:tab/>
        <w:t>ETSI GS NFV-IFA 014: "Network Functions Virtualisation (NFV) Release 4; Management and Orchestration; Network Service Templates Specification".</w:t>
      </w:r>
    </w:p>
    <w:p w14:paraId="17D16752" w14:textId="77777777" w:rsidR="00AF1ED7" w:rsidRPr="00256F83" w:rsidRDefault="00AF1ED7" w:rsidP="00AF1ED7">
      <w:pPr>
        <w:pStyle w:val="Heading1"/>
        <w:rPr>
          <w:rFonts w:eastAsiaTheme="minorEastAsia"/>
        </w:rPr>
      </w:pPr>
      <w:bookmarkStart w:id="128" w:name="_Toc451530568"/>
      <w:bookmarkStart w:id="129" w:name="_Toc486252080"/>
      <w:bookmarkStart w:id="130" w:name="_Toc486252122"/>
      <w:bookmarkStart w:id="131" w:name="_Toc486252151"/>
      <w:bookmarkStart w:id="132" w:name="_Toc486253369"/>
      <w:bookmarkStart w:id="133" w:name="_Toc486322831"/>
      <w:bookmarkStart w:id="134" w:name="_Toc487530578"/>
      <w:bookmarkStart w:id="135" w:name="_Toc527641405"/>
      <w:bookmarkStart w:id="136" w:name="_Toc527642249"/>
      <w:bookmarkStart w:id="137" w:name="_Toc527985801"/>
      <w:bookmarkStart w:id="138" w:name="_Toc19025768"/>
      <w:bookmarkStart w:id="139" w:name="_Toc19025937"/>
      <w:bookmarkStart w:id="140" w:name="_Toc112319304"/>
      <w:bookmarkStart w:id="141" w:name="_Toc115072502"/>
      <w:bookmarkStart w:id="142" w:name="_Toc115073015"/>
      <w:bookmarkStart w:id="143" w:name="_Toc115095663"/>
      <w:r w:rsidRPr="00256F83">
        <w:rPr>
          <w:rFonts w:eastAsiaTheme="minorEastAsia"/>
        </w:rPr>
        <w:t>3</w:t>
      </w:r>
      <w:r w:rsidRPr="00256F83">
        <w:rPr>
          <w:rFonts w:eastAsiaTheme="minorEastAsia"/>
        </w:rPr>
        <w:tab/>
        <w:t>Definition of terms, symbols and abbreviations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7757FA4" w14:textId="77777777" w:rsidR="00AF1ED7" w:rsidRPr="00256F83" w:rsidRDefault="00AF1ED7" w:rsidP="00AF1ED7">
      <w:pPr>
        <w:pStyle w:val="Heading2"/>
        <w:rPr>
          <w:rFonts w:eastAsiaTheme="minorEastAsia"/>
        </w:rPr>
      </w:pPr>
      <w:bookmarkStart w:id="144" w:name="_Toc451530569"/>
      <w:bookmarkStart w:id="145" w:name="_Toc486252081"/>
      <w:bookmarkStart w:id="146" w:name="_Toc486252123"/>
      <w:bookmarkStart w:id="147" w:name="_Toc486252152"/>
      <w:bookmarkStart w:id="148" w:name="_Toc486253370"/>
      <w:bookmarkStart w:id="149" w:name="_Toc486322832"/>
      <w:bookmarkStart w:id="150" w:name="_Toc487530579"/>
      <w:bookmarkStart w:id="151" w:name="_Toc527641406"/>
      <w:bookmarkStart w:id="152" w:name="_Toc527642250"/>
      <w:bookmarkStart w:id="153" w:name="_Toc527985802"/>
      <w:bookmarkStart w:id="154" w:name="_Toc19025769"/>
      <w:bookmarkStart w:id="155" w:name="_Toc19025938"/>
      <w:bookmarkStart w:id="156" w:name="_Toc112319305"/>
      <w:bookmarkStart w:id="157" w:name="_Toc115072503"/>
      <w:bookmarkStart w:id="158" w:name="_Toc115073016"/>
      <w:bookmarkStart w:id="159" w:name="_Toc115095664"/>
      <w:r w:rsidRPr="00256F83">
        <w:rPr>
          <w:rFonts w:eastAsiaTheme="minorEastAsia"/>
        </w:rPr>
        <w:t>3.1</w:t>
      </w:r>
      <w:r w:rsidRPr="00256F83">
        <w:rPr>
          <w:rFonts w:eastAsiaTheme="minorEastAsia"/>
        </w:rPr>
        <w:tab/>
        <w:t>Terms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1AEA206" w14:textId="1A51CA0D" w:rsidR="00AF1ED7" w:rsidRPr="00256F83" w:rsidRDefault="00AF1ED7" w:rsidP="00AF1ED7">
      <w:pPr>
        <w:rPr>
          <w:rFonts w:eastAsiaTheme="minorEastAsia"/>
        </w:rPr>
      </w:pPr>
      <w:r w:rsidRPr="00256F83">
        <w:rPr>
          <w:rFonts w:eastAsiaTheme="minorEastAsia"/>
        </w:rPr>
        <w:t xml:space="preserve">For the purposes of the present document, the terms given in ETSI GR NFV 003 </w:t>
      </w:r>
      <w:r w:rsidR="00173E08" w:rsidRPr="00256F83">
        <w:rPr>
          <w:rFonts w:eastAsiaTheme="minorEastAsia"/>
        </w:rPr>
        <w:t>[</w:t>
      </w:r>
      <w:r w:rsidR="00173E08" w:rsidRPr="00256F83">
        <w:rPr>
          <w:rFonts w:eastAsiaTheme="minorEastAsia"/>
        </w:rPr>
        <w:fldChar w:fldCharType="begin"/>
      </w:r>
      <w:r w:rsidR="00173E08" w:rsidRPr="00256F83">
        <w:rPr>
          <w:rFonts w:eastAsiaTheme="minorEastAsia"/>
        </w:rPr>
        <w:instrText xml:space="preserve">REF REF_GRNFV003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i.1</w:t>
      </w:r>
      <w:r w:rsidR="00173E08" w:rsidRPr="00256F83">
        <w:rPr>
          <w:rFonts w:eastAsiaTheme="minorEastAsia"/>
        </w:rPr>
        <w:fldChar w:fldCharType="end"/>
      </w:r>
      <w:r w:rsidR="00173E08" w:rsidRPr="00256F83">
        <w:rPr>
          <w:rFonts w:eastAsiaTheme="minorEastAsia"/>
        </w:rPr>
        <w:t>]</w:t>
      </w:r>
      <w:r w:rsidRPr="00256F83">
        <w:rPr>
          <w:rFonts w:eastAsiaTheme="minorEastAsia"/>
        </w:rPr>
        <w:t xml:space="preserve"> and the following apply:</w:t>
      </w:r>
    </w:p>
    <w:p w14:paraId="6ED4B2DF" w14:textId="77777777" w:rsidR="00DA74BE" w:rsidRPr="00256F83" w:rsidRDefault="00DA74BE" w:rsidP="00DA74BE">
      <w:pPr>
        <w:rPr>
          <w:rFonts w:eastAsiaTheme="minorEastAsia"/>
        </w:rPr>
      </w:pPr>
      <w:r w:rsidRPr="00256F83">
        <w:rPr>
          <w:rFonts w:eastAsiaTheme="minorEastAsia"/>
          <w:b/>
        </w:rPr>
        <w:t>CIS cluster:</w:t>
      </w:r>
      <w:r w:rsidRPr="00256F83">
        <w:rPr>
          <w:rFonts w:eastAsiaTheme="minorEastAsia"/>
        </w:rPr>
        <w:t xml:space="preserve"> set of CIS instances, and one or multiple CISM instances managing them</w:t>
      </w:r>
    </w:p>
    <w:p w14:paraId="70DF11D7" w14:textId="77777777" w:rsidR="00DA74BE" w:rsidRPr="00256F83" w:rsidRDefault="00DA74BE" w:rsidP="00DA74BE">
      <w:pPr>
        <w:pStyle w:val="NO"/>
        <w:rPr>
          <w:rFonts w:eastAsiaTheme="minorEastAsia"/>
        </w:rPr>
      </w:pPr>
      <w:r w:rsidRPr="00256F83">
        <w:rPr>
          <w:rFonts w:eastAsiaTheme="minorEastAsia"/>
        </w:rPr>
        <w:t>NOTE:</w:t>
      </w:r>
      <w:r w:rsidRPr="00256F83">
        <w:rPr>
          <w:rFonts w:eastAsiaTheme="minorEastAsia"/>
        </w:rPr>
        <w:tab/>
        <w:t>At minimum, the CIS cluster contains one CISM instance and one CIS instance.</w:t>
      </w:r>
    </w:p>
    <w:p w14:paraId="39F39F09" w14:textId="5C70CB84" w:rsidR="00DA74BE" w:rsidRPr="00256F83" w:rsidRDefault="00DA74BE" w:rsidP="00DA74BE">
      <w:pPr>
        <w:rPr>
          <w:rFonts w:eastAsia="MS Mincho"/>
        </w:rPr>
      </w:pPr>
      <w:r w:rsidRPr="00256F83">
        <w:rPr>
          <w:rFonts w:eastAsia="MS Mincho"/>
          <w:b/>
          <w:bCs/>
        </w:rPr>
        <w:t>CIS cluster enhancement capability:</w:t>
      </w:r>
      <w:r w:rsidRPr="00256F83">
        <w:rPr>
          <w:rFonts w:eastAsia="MS Mincho"/>
        </w:rPr>
        <w:t xml:space="preserve"> MCCO that provide</w:t>
      </w:r>
      <w:r w:rsidR="00AC38F4" w:rsidRPr="00256F83">
        <w:rPr>
          <w:rFonts w:eastAsia="MS Mincho"/>
        </w:rPr>
        <w:t>s</w:t>
      </w:r>
      <w:r w:rsidRPr="00256F83">
        <w:rPr>
          <w:rFonts w:eastAsia="MS Mincho"/>
        </w:rPr>
        <w:t xml:space="preserve"> additional capabilities to a CIS cluster</w:t>
      </w:r>
    </w:p>
    <w:p w14:paraId="5228EA45" w14:textId="77777777" w:rsidR="00DA74BE" w:rsidRPr="00256F83" w:rsidRDefault="00DA74BE" w:rsidP="00DA74BE">
      <w:pPr>
        <w:pStyle w:val="NO"/>
        <w:rPr>
          <w:rFonts w:eastAsiaTheme="minorEastAsia"/>
        </w:rPr>
      </w:pPr>
      <w:r w:rsidRPr="00256F83">
        <w:rPr>
          <w:rFonts w:eastAsiaTheme="minorEastAsia"/>
        </w:rPr>
        <w:t>NOTE:</w:t>
      </w:r>
      <w:r w:rsidRPr="00256F83">
        <w:rPr>
          <w:rFonts w:eastAsiaTheme="minorEastAsia"/>
        </w:rPr>
        <w:tab/>
        <w:t>Clause C.2 introduces various examples of CIS cluster enhancement capabilities.</w:t>
      </w:r>
    </w:p>
    <w:p w14:paraId="7E4D1666" w14:textId="77777777" w:rsidR="00DA74BE" w:rsidRPr="00256F83" w:rsidRDefault="00DA74BE" w:rsidP="00DA74BE">
      <w:pPr>
        <w:rPr>
          <w:rFonts w:eastAsiaTheme="minorEastAsia"/>
        </w:rPr>
      </w:pPr>
      <w:r w:rsidRPr="00256F83">
        <w:rPr>
          <w:rFonts w:eastAsiaTheme="minorEastAsia"/>
          <w:b/>
        </w:rPr>
        <w:t xml:space="preserve">CIS cluster management: </w:t>
      </w:r>
      <w:r w:rsidRPr="00256F83">
        <w:rPr>
          <w:rFonts w:eastAsiaTheme="minorEastAsia"/>
        </w:rPr>
        <w:t>management of one or more CIS clusters</w:t>
      </w:r>
    </w:p>
    <w:p w14:paraId="6E61532B" w14:textId="77777777" w:rsidR="00DA74BE" w:rsidRPr="00256F83" w:rsidRDefault="00DA74BE" w:rsidP="00DA74BE">
      <w:pPr>
        <w:pStyle w:val="NO"/>
        <w:rPr>
          <w:rFonts w:eastAsiaTheme="minorEastAsia"/>
        </w:rPr>
      </w:pPr>
      <w:r w:rsidRPr="00256F83">
        <w:rPr>
          <w:rFonts w:eastAsiaTheme="minorEastAsia"/>
        </w:rPr>
        <w:t>NOTE:</w:t>
      </w:r>
      <w:r w:rsidRPr="00256F83">
        <w:rPr>
          <w:rFonts w:eastAsiaTheme="minorEastAsia"/>
        </w:rPr>
        <w:tab/>
        <w:t>The CIS cluster management provides lifecycle management and FCAPS management of CIS clusters.</w:t>
      </w:r>
    </w:p>
    <w:p w14:paraId="338AAC27" w14:textId="296FB1A4" w:rsidR="00AF1ED7" w:rsidRPr="00256F83" w:rsidRDefault="00AF1ED7" w:rsidP="00AF1ED7">
      <w:pPr>
        <w:rPr>
          <w:rFonts w:eastAsiaTheme="minorEastAsia"/>
        </w:rPr>
      </w:pPr>
      <w:r w:rsidRPr="00256F83">
        <w:rPr>
          <w:rFonts w:eastAsiaTheme="minorEastAsia"/>
          <w:b/>
        </w:rPr>
        <w:t xml:space="preserve">CIS cluster node: </w:t>
      </w:r>
      <w:r w:rsidRPr="00256F83">
        <w:rPr>
          <w:rFonts w:eastAsiaTheme="minorEastAsia"/>
        </w:rPr>
        <w:t xml:space="preserve">compute resource that runs a Container Infrastructure Service (CIS) instance or a </w:t>
      </w:r>
      <w:r w:rsidRPr="00256F83">
        <w:rPr>
          <w:rFonts w:eastAsia="SimSun"/>
          <w:lang w:eastAsia="zh-CN"/>
        </w:rPr>
        <w:t>Container Infrastructure Service Management (CISM) instance, or both</w:t>
      </w:r>
    </w:p>
    <w:p w14:paraId="69FB2430" w14:textId="5F596119"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rPr>
        <w:tab/>
        <w:t>The CIS cluster node can be either physical (</w:t>
      </w:r>
      <w:r w:rsidR="00685338" w:rsidRPr="00256F83">
        <w:rPr>
          <w:rFonts w:eastAsiaTheme="minorEastAsia"/>
        </w:rPr>
        <w:t>e.g.</w:t>
      </w:r>
      <w:r w:rsidRPr="00256F83">
        <w:rPr>
          <w:rFonts w:eastAsiaTheme="minorEastAsia"/>
        </w:rPr>
        <w:t xml:space="preserve"> a bare-metal server), or virtual (</w:t>
      </w:r>
      <w:r w:rsidR="00685338" w:rsidRPr="00256F83">
        <w:rPr>
          <w:rFonts w:eastAsiaTheme="minorEastAsia"/>
        </w:rPr>
        <w:t>e.g.</w:t>
      </w:r>
      <w:r w:rsidRPr="00256F83">
        <w:rPr>
          <w:rFonts w:eastAsiaTheme="minorEastAsia"/>
        </w:rPr>
        <w:t xml:space="preserve"> a virtual machine).</w:t>
      </w:r>
    </w:p>
    <w:p w14:paraId="6A4ACEBC" w14:textId="357E4C41" w:rsidR="00AF1ED7" w:rsidRPr="00256F83" w:rsidRDefault="00AF1ED7" w:rsidP="00AF1ED7">
      <w:pPr>
        <w:rPr>
          <w:rFonts w:eastAsia="MS Mincho"/>
          <w:b/>
          <w:bCs/>
        </w:rPr>
      </w:pPr>
      <w:bookmarkStart w:id="160" w:name="_Hlk108703466"/>
      <w:bookmarkStart w:id="161" w:name="_Toc451530570"/>
      <w:bookmarkStart w:id="162" w:name="_Toc486252082"/>
      <w:bookmarkStart w:id="163" w:name="_Toc486252124"/>
      <w:bookmarkStart w:id="164" w:name="_Toc486252153"/>
      <w:bookmarkStart w:id="165" w:name="_Toc486253371"/>
      <w:bookmarkStart w:id="166" w:name="_Toc486322833"/>
      <w:bookmarkStart w:id="167" w:name="_Toc487530580"/>
      <w:bookmarkStart w:id="168" w:name="_Toc527641407"/>
      <w:bookmarkStart w:id="169" w:name="_Toc527642251"/>
      <w:bookmarkStart w:id="170" w:name="_Toc527985803"/>
      <w:bookmarkStart w:id="171" w:name="_Toc19025770"/>
      <w:bookmarkStart w:id="172" w:name="_Toc19025939"/>
      <w:r w:rsidRPr="00256F83">
        <w:rPr>
          <w:rFonts w:eastAsia="MS Mincho"/>
          <w:b/>
          <w:bCs/>
        </w:rPr>
        <w:t xml:space="preserve">CIS cluster nodes network: </w:t>
      </w:r>
      <w:r w:rsidRPr="00256F83">
        <w:rPr>
          <w:rFonts w:eastAsia="MS Mincho"/>
        </w:rPr>
        <w:t>network connecting part of or the whole set of CIS cluster nodes conforming the CIS cluster</w:t>
      </w:r>
      <w:bookmarkEnd w:id="160"/>
    </w:p>
    <w:p w14:paraId="52E9F3BD" w14:textId="536CB095" w:rsidR="00AF1ED7" w:rsidRPr="00256F83" w:rsidRDefault="00AF1ED7" w:rsidP="00AF1ED7">
      <w:pPr>
        <w:rPr>
          <w:rFonts w:eastAsia="MS Mincho"/>
          <w:lang w:eastAsia="ja-JP"/>
        </w:rPr>
      </w:pPr>
      <w:r w:rsidRPr="00256F83">
        <w:rPr>
          <w:rFonts w:eastAsiaTheme="minorEastAsia"/>
          <w:b/>
        </w:rPr>
        <w:t>CIS cluster storage:</w:t>
      </w:r>
      <w:r w:rsidRPr="00256F83">
        <w:rPr>
          <w:rFonts w:eastAsia="MS Mincho"/>
          <w:lang w:eastAsia="ja-JP"/>
        </w:rPr>
        <w:t xml:space="preserve"> set of storage resources attached to one or multiple CIS clusters</w:t>
      </w:r>
    </w:p>
    <w:p w14:paraId="743873A5" w14:textId="53A693AF" w:rsidR="00AF1ED7" w:rsidRPr="00256F83" w:rsidRDefault="00DA74BE" w:rsidP="00AF1ED7">
      <w:pPr>
        <w:rPr>
          <w:rFonts w:eastAsia="MS Mincho"/>
        </w:rPr>
      </w:pPr>
      <w:r w:rsidRPr="00256F83">
        <w:rPr>
          <w:rFonts w:eastAsia="MS Mincho"/>
          <w:b/>
          <w:bCs/>
        </w:rPr>
        <w:t>d</w:t>
      </w:r>
      <w:r w:rsidR="00AF1ED7" w:rsidRPr="00256F83">
        <w:rPr>
          <w:rFonts w:eastAsia="MS Mincho"/>
          <w:b/>
          <w:bCs/>
        </w:rPr>
        <w:t>aemon object:</w:t>
      </w:r>
      <w:r w:rsidR="00AF1ED7" w:rsidRPr="00256F83">
        <w:rPr>
          <w:rFonts w:eastAsia="MS Mincho"/>
        </w:rPr>
        <w:t xml:space="preserve"> MCCO triggering a background process to run in the CISM</w:t>
      </w:r>
    </w:p>
    <w:p w14:paraId="34B986EA" w14:textId="77777777" w:rsidR="00AF1ED7" w:rsidRPr="00256F83" w:rsidRDefault="00AF1ED7" w:rsidP="00AF1ED7">
      <w:pPr>
        <w:keepLines/>
        <w:ind w:left="1135" w:hanging="851"/>
        <w:rPr>
          <w:rFonts w:eastAsiaTheme="minorEastAsia"/>
        </w:rPr>
      </w:pPr>
      <w:r w:rsidRPr="00256F83">
        <w:rPr>
          <w:rFonts w:eastAsiaTheme="minorEastAsia"/>
        </w:rPr>
        <w:t>NOTE:</w:t>
      </w:r>
      <w:r w:rsidRPr="00256F83">
        <w:rPr>
          <w:rFonts w:eastAsiaTheme="minorEastAsia"/>
        </w:rPr>
        <w:tab/>
        <w:t>Clause C.3 introduces examples of daemon objects.</w:t>
      </w:r>
    </w:p>
    <w:p w14:paraId="4C799028" w14:textId="46BB178D" w:rsidR="00AF1ED7" w:rsidRPr="00256F83" w:rsidRDefault="00DA74BE" w:rsidP="00AF1ED7">
      <w:pPr>
        <w:rPr>
          <w:rFonts w:eastAsia="MS Mincho"/>
        </w:rPr>
      </w:pPr>
      <w:r w:rsidRPr="00256F83">
        <w:rPr>
          <w:rFonts w:eastAsia="MS Mincho"/>
          <w:b/>
          <w:bCs/>
        </w:rPr>
        <w:t>h</w:t>
      </w:r>
      <w:r w:rsidR="00AF1ED7" w:rsidRPr="00256F83">
        <w:rPr>
          <w:rFonts w:eastAsia="MS Mincho"/>
          <w:b/>
          <w:bCs/>
        </w:rPr>
        <w:t>ybrid CIS cluster:</w:t>
      </w:r>
      <w:r w:rsidR="00AF1ED7" w:rsidRPr="00256F83">
        <w:rPr>
          <w:rFonts w:eastAsia="MS Mincho"/>
        </w:rPr>
        <w:t xml:space="preserve"> CIS cluster composed of a mixture of virtual and bare-metal CIS cluster nodes</w:t>
      </w:r>
    </w:p>
    <w:p w14:paraId="7624C8EF" w14:textId="40CFDD58" w:rsidR="00AF1ED7" w:rsidRPr="00256F83" w:rsidRDefault="00DA74BE" w:rsidP="00AF1ED7">
      <w:pPr>
        <w:rPr>
          <w:rFonts w:eastAsia="MS Mincho"/>
        </w:rPr>
      </w:pPr>
      <w:r w:rsidRPr="00256F83">
        <w:rPr>
          <w:rFonts w:eastAsia="MS Mincho"/>
          <w:b/>
          <w:bCs/>
        </w:rPr>
        <w:t>m</w:t>
      </w:r>
      <w:r w:rsidR="00AF1ED7" w:rsidRPr="00256F83">
        <w:rPr>
          <w:rFonts w:eastAsia="MS Mincho"/>
          <w:b/>
          <w:bCs/>
        </w:rPr>
        <w:t>anaged CIS cluster object:</w:t>
      </w:r>
      <w:r w:rsidR="00AF1ED7" w:rsidRPr="00256F83">
        <w:rPr>
          <w:rFonts w:eastAsia="MS Mincho"/>
        </w:rPr>
        <w:t xml:space="preserve"> abstract NFV object for CIS cluster management characterized by its configuration, state, requested and allocated infrastructure resources, and applicable operational policies</w:t>
      </w:r>
    </w:p>
    <w:p w14:paraId="7C3D6864" w14:textId="77777777" w:rsidR="00AF1ED7" w:rsidRPr="00256F83" w:rsidRDefault="00AF1ED7" w:rsidP="00AF1ED7">
      <w:pPr>
        <w:pStyle w:val="Heading2"/>
        <w:keepLines w:val="0"/>
        <w:widowControl w:val="0"/>
        <w:rPr>
          <w:rFonts w:eastAsiaTheme="minorEastAsia"/>
        </w:rPr>
      </w:pPr>
      <w:bookmarkStart w:id="173" w:name="_Toc112319306"/>
      <w:bookmarkStart w:id="174" w:name="_Toc115072504"/>
      <w:bookmarkStart w:id="175" w:name="_Toc115073017"/>
      <w:bookmarkStart w:id="176" w:name="_Toc115095665"/>
      <w:r w:rsidRPr="00256F83">
        <w:rPr>
          <w:rFonts w:eastAsiaTheme="minorEastAsia"/>
        </w:rPr>
        <w:lastRenderedPageBreak/>
        <w:t>3.2</w:t>
      </w:r>
      <w:r w:rsidRPr="00256F83">
        <w:rPr>
          <w:rFonts w:eastAsiaTheme="minorEastAsia"/>
        </w:rPr>
        <w:tab/>
        <w:t>Symbols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ADAB000" w14:textId="77777777" w:rsidR="00AF1ED7" w:rsidRPr="00256F83" w:rsidRDefault="00AF1ED7" w:rsidP="00AF1ED7">
      <w:pPr>
        <w:rPr>
          <w:rFonts w:eastAsiaTheme="minorEastAsia"/>
        </w:rPr>
      </w:pPr>
      <w:bookmarkStart w:id="177" w:name="_Toc451530571"/>
      <w:bookmarkStart w:id="178" w:name="_Toc486252083"/>
      <w:bookmarkStart w:id="179" w:name="_Toc486252125"/>
      <w:bookmarkStart w:id="180" w:name="_Toc486252154"/>
      <w:bookmarkStart w:id="181" w:name="_Toc486253372"/>
      <w:bookmarkStart w:id="182" w:name="_Toc486322834"/>
      <w:bookmarkStart w:id="183" w:name="_Toc487530581"/>
      <w:bookmarkStart w:id="184" w:name="_Toc527641408"/>
      <w:bookmarkStart w:id="185" w:name="_Toc527642252"/>
      <w:bookmarkStart w:id="186" w:name="_Toc527985804"/>
      <w:bookmarkStart w:id="187" w:name="_Toc19025771"/>
      <w:bookmarkStart w:id="188" w:name="_Toc19025940"/>
      <w:r w:rsidRPr="00256F83">
        <w:rPr>
          <w:rFonts w:eastAsiaTheme="minorEastAsia"/>
        </w:rPr>
        <w:t>Void.</w:t>
      </w:r>
    </w:p>
    <w:p w14:paraId="129ECA97" w14:textId="77777777" w:rsidR="00AF1ED7" w:rsidRPr="00256F83" w:rsidRDefault="00AF1ED7" w:rsidP="00AF1ED7">
      <w:pPr>
        <w:pStyle w:val="Heading2"/>
        <w:rPr>
          <w:rFonts w:eastAsiaTheme="minorEastAsia"/>
        </w:rPr>
      </w:pPr>
      <w:bookmarkStart w:id="189" w:name="_Toc112319307"/>
      <w:bookmarkStart w:id="190" w:name="_Toc115072505"/>
      <w:bookmarkStart w:id="191" w:name="_Toc115073018"/>
      <w:bookmarkStart w:id="192" w:name="_Toc115095666"/>
      <w:r w:rsidRPr="00256F83">
        <w:rPr>
          <w:rFonts w:eastAsiaTheme="minorEastAsia"/>
        </w:rPr>
        <w:t>3.3</w:t>
      </w:r>
      <w:r w:rsidRPr="00256F83">
        <w:rPr>
          <w:rFonts w:eastAsiaTheme="minorEastAsia"/>
        </w:rPr>
        <w:tab/>
        <w:t>Abbreviations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0CECD7B" w14:textId="02087984" w:rsidR="00AF1ED7" w:rsidRPr="00256F83" w:rsidRDefault="00AF1ED7" w:rsidP="00AF1ED7">
      <w:pPr>
        <w:rPr>
          <w:rFonts w:eastAsiaTheme="minorEastAsia"/>
        </w:rPr>
      </w:pPr>
      <w:bookmarkStart w:id="193" w:name="_Toc451530572"/>
      <w:bookmarkStart w:id="194" w:name="_Toc486252084"/>
      <w:bookmarkStart w:id="195" w:name="_Toc486252126"/>
      <w:bookmarkStart w:id="196" w:name="_Toc486252155"/>
      <w:bookmarkStart w:id="197" w:name="_Toc486253373"/>
      <w:bookmarkStart w:id="198" w:name="_Toc486322835"/>
      <w:bookmarkStart w:id="199" w:name="_Toc487530582"/>
      <w:bookmarkStart w:id="200" w:name="_Toc527641409"/>
      <w:bookmarkStart w:id="201" w:name="_Toc527642253"/>
      <w:bookmarkStart w:id="202" w:name="_Toc527985805"/>
      <w:bookmarkStart w:id="203" w:name="_Toc19025772"/>
      <w:bookmarkStart w:id="204" w:name="_Toc19025941"/>
      <w:r w:rsidRPr="00256F83">
        <w:rPr>
          <w:rFonts w:eastAsiaTheme="minorEastAsia"/>
        </w:rPr>
        <w:t xml:space="preserve">For the purposes of the present document, the abbreviations given in </w:t>
      </w:r>
      <w:r w:rsidRPr="00256F83">
        <w:rPr>
          <w:rFonts w:eastAsiaTheme="minorEastAsia"/>
          <w:lang w:eastAsia="zh-CN"/>
        </w:rPr>
        <w:t xml:space="preserve">ETSI GR NFV 003 </w:t>
      </w:r>
      <w:r w:rsidR="00173E08" w:rsidRPr="00256F83">
        <w:rPr>
          <w:rFonts w:eastAsiaTheme="minorEastAsia"/>
          <w:lang w:eastAsia="zh-CN"/>
        </w:rPr>
        <w:t>[</w:t>
      </w:r>
      <w:r w:rsidR="00173E08" w:rsidRPr="00256F83">
        <w:rPr>
          <w:rFonts w:eastAsiaTheme="minorEastAsia"/>
          <w:lang w:eastAsia="zh-CN"/>
        </w:rPr>
        <w:fldChar w:fldCharType="begin"/>
      </w:r>
      <w:r w:rsidR="00173E08" w:rsidRPr="00256F83">
        <w:rPr>
          <w:rFonts w:eastAsiaTheme="minorEastAsia"/>
          <w:lang w:eastAsia="zh-CN"/>
        </w:rPr>
        <w:instrText xml:space="preserve">REF REF_GRNFV003 \h </w:instrText>
      </w:r>
      <w:r w:rsidR="00173E08" w:rsidRPr="00256F83">
        <w:rPr>
          <w:rFonts w:eastAsiaTheme="minorEastAsia"/>
          <w:lang w:eastAsia="zh-CN"/>
        </w:rPr>
      </w:r>
      <w:r w:rsidR="00173E08" w:rsidRPr="00256F83">
        <w:rPr>
          <w:rFonts w:eastAsiaTheme="minorEastAsia"/>
          <w:lang w:eastAsia="zh-CN"/>
        </w:rPr>
        <w:fldChar w:fldCharType="separate"/>
      </w:r>
      <w:r w:rsidR="00173E08" w:rsidRPr="00256F83">
        <w:rPr>
          <w:rFonts w:eastAsiaTheme="minorEastAsia"/>
        </w:rPr>
        <w:t>i.1</w:t>
      </w:r>
      <w:r w:rsidR="00173E08" w:rsidRPr="00256F83">
        <w:rPr>
          <w:rFonts w:eastAsiaTheme="minorEastAsia"/>
          <w:lang w:eastAsia="zh-CN"/>
        </w:rPr>
        <w:fldChar w:fldCharType="end"/>
      </w:r>
      <w:r w:rsidR="00173E08" w:rsidRPr="00256F83">
        <w:rPr>
          <w:rFonts w:eastAsiaTheme="minorEastAsia"/>
          <w:lang w:eastAsia="zh-CN"/>
        </w:rPr>
        <w:t>]</w:t>
      </w:r>
      <w:r w:rsidRPr="00256F83">
        <w:rPr>
          <w:rFonts w:eastAsiaTheme="minorEastAsia"/>
        </w:rPr>
        <w:t xml:space="preserve"> and the following apply:</w:t>
      </w:r>
    </w:p>
    <w:p w14:paraId="48ADE497" w14:textId="37F1DB29"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rPr>
        <w:tab/>
        <w:t>An abbreviation defined in the present document takes precedence over the definition of the same abbreviation, if any, in ETSI GR NFV 003</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REF_GRNFV003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i.1</w:t>
      </w:r>
      <w:r w:rsidR="00173E08" w:rsidRPr="00256F83">
        <w:rPr>
          <w:rFonts w:eastAsiaTheme="minorEastAsia"/>
        </w:rPr>
        <w:fldChar w:fldCharType="end"/>
      </w:r>
      <w:r w:rsidR="00173E08" w:rsidRPr="00256F83">
        <w:rPr>
          <w:rFonts w:eastAsiaTheme="minorEastAsia"/>
        </w:rPr>
        <w:t>]</w:t>
      </w:r>
      <w:r w:rsidRPr="00256F83">
        <w:rPr>
          <w:rFonts w:eastAsiaTheme="minorEastAsia"/>
        </w:rPr>
        <w:t>.</w:t>
      </w:r>
    </w:p>
    <w:p w14:paraId="522746E7" w14:textId="77777777" w:rsidR="00AF1ED7" w:rsidRPr="00256F83" w:rsidRDefault="00AF1ED7" w:rsidP="00685338">
      <w:pPr>
        <w:pStyle w:val="EW"/>
        <w:rPr>
          <w:rFonts w:eastAsia="MS Mincho"/>
        </w:rPr>
      </w:pPr>
      <w:r w:rsidRPr="00256F83">
        <w:rPr>
          <w:rFonts w:eastAsia="MS Mincho"/>
        </w:rPr>
        <w:t>BGP</w:t>
      </w:r>
      <w:r w:rsidRPr="00256F83">
        <w:rPr>
          <w:rFonts w:eastAsia="MS Mincho"/>
        </w:rPr>
        <w:tab/>
        <w:t>Border Gateway Protocol</w:t>
      </w:r>
    </w:p>
    <w:p w14:paraId="47D7E1C9" w14:textId="77777777" w:rsidR="00AF1ED7" w:rsidRPr="00256F83" w:rsidRDefault="00AF1ED7" w:rsidP="00685338">
      <w:pPr>
        <w:pStyle w:val="EW"/>
        <w:rPr>
          <w:rFonts w:eastAsia="MS Mincho"/>
        </w:rPr>
      </w:pPr>
      <w:r w:rsidRPr="00256F83">
        <w:rPr>
          <w:rFonts w:eastAsia="MS Mincho"/>
        </w:rPr>
        <w:t>CCD</w:t>
      </w:r>
      <w:r w:rsidRPr="00256F83">
        <w:rPr>
          <w:rFonts w:eastAsia="MS Mincho"/>
        </w:rPr>
        <w:tab/>
        <w:t>CIS Cluster Descriptor</w:t>
      </w:r>
    </w:p>
    <w:p w14:paraId="3FFDBC01" w14:textId="77777777" w:rsidR="00AF1ED7" w:rsidRPr="00256F83" w:rsidRDefault="00AF1ED7" w:rsidP="00685338">
      <w:pPr>
        <w:pStyle w:val="EW"/>
        <w:rPr>
          <w:rFonts w:eastAsiaTheme="minorEastAsia"/>
        </w:rPr>
      </w:pPr>
      <w:r w:rsidRPr="00256F83">
        <w:rPr>
          <w:rFonts w:eastAsiaTheme="minorEastAsia"/>
        </w:rPr>
        <w:t>CCEC</w:t>
      </w:r>
      <w:r w:rsidRPr="00256F83">
        <w:rPr>
          <w:rFonts w:eastAsiaTheme="minorEastAsia"/>
        </w:rPr>
        <w:tab/>
        <w:t>CIS Cluster Enhancement Capability</w:t>
      </w:r>
    </w:p>
    <w:p w14:paraId="04223FFE" w14:textId="77777777" w:rsidR="00AF1ED7" w:rsidRPr="00256F83" w:rsidRDefault="00AF1ED7" w:rsidP="00685338">
      <w:pPr>
        <w:pStyle w:val="EW"/>
        <w:rPr>
          <w:rFonts w:eastAsiaTheme="minorEastAsia"/>
        </w:rPr>
      </w:pPr>
      <w:r w:rsidRPr="00256F83">
        <w:rPr>
          <w:rFonts w:eastAsiaTheme="minorEastAsia"/>
        </w:rPr>
        <w:t>CCM</w:t>
      </w:r>
      <w:r w:rsidRPr="00256F83">
        <w:rPr>
          <w:rFonts w:eastAsiaTheme="minorEastAsia"/>
        </w:rPr>
        <w:tab/>
        <w:t>CIS Cluster Management</w:t>
      </w:r>
    </w:p>
    <w:p w14:paraId="30FDADA5" w14:textId="77777777" w:rsidR="00AF1ED7" w:rsidRPr="00256F83" w:rsidRDefault="00AF1ED7" w:rsidP="00685338">
      <w:pPr>
        <w:pStyle w:val="EW"/>
        <w:rPr>
          <w:rFonts w:eastAsiaTheme="minorEastAsia"/>
        </w:rPr>
      </w:pPr>
      <w:r w:rsidRPr="00256F83">
        <w:rPr>
          <w:rFonts w:eastAsiaTheme="minorEastAsia"/>
        </w:rPr>
        <w:t>CCND</w:t>
      </w:r>
      <w:r w:rsidRPr="00256F83">
        <w:rPr>
          <w:rFonts w:eastAsiaTheme="minorEastAsia"/>
        </w:rPr>
        <w:tab/>
        <w:t>CIS Cluster Node Descriptor</w:t>
      </w:r>
    </w:p>
    <w:p w14:paraId="0EFB5987" w14:textId="77777777" w:rsidR="00AF1ED7" w:rsidRPr="00256F83" w:rsidRDefault="00AF1ED7" w:rsidP="00685338">
      <w:pPr>
        <w:pStyle w:val="EW"/>
        <w:rPr>
          <w:rFonts w:eastAsiaTheme="minorEastAsia"/>
        </w:rPr>
      </w:pPr>
      <w:r w:rsidRPr="00256F83">
        <w:rPr>
          <w:rFonts w:eastAsiaTheme="minorEastAsia"/>
        </w:rPr>
        <w:t>CCNRD</w:t>
      </w:r>
      <w:r w:rsidRPr="00256F83">
        <w:rPr>
          <w:rFonts w:eastAsiaTheme="minorEastAsia"/>
        </w:rPr>
        <w:tab/>
        <w:t>CIS Cluster Node Resource Descriptor</w:t>
      </w:r>
    </w:p>
    <w:p w14:paraId="5BA64790" w14:textId="77777777" w:rsidR="00AF1ED7" w:rsidRPr="00256F83" w:rsidRDefault="00AF1ED7" w:rsidP="00685338">
      <w:pPr>
        <w:pStyle w:val="EW"/>
        <w:rPr>
          <w:rFonts w:eastAsia="MS Mincho"/>
        </w:rPr>
      </w:pPr>
      <w:r w:rsidRPr="00256F83">
        <w:rPr>
          <w:rFonts w:eastAsia="MS Mincho"/>
        </w:rPr>
        <w:t>CE</w:t>
      </w:r>
      <w:r w:rsidRPr="00256F83">
        <w:rPr>
          <w:rFonts w:eastAsia="MS Mincho"/>
        </w:rPr>
        <w:tab/>
        <w:t>Customer Edge</w:t>
      </w:r>
    </w:p>
    <w:p w14:paraId="15145002" w14:textId="77777777" w:rsidR="00AF1ED7" w:rsidRPr="00256F83" w:rsidRDefault="00AF1ED7" w:rsidP="00685338">
      <w:pPr>
        <w:pStyle w:val="EW"/>
        <w:rPr>
          <w:rFonts w:eastAsia="MS Mincho"/>
        </w:rPr>
      </w:pPr>
      <w:r w:rsidRPr="00256F83">
        <w:rPr>
          <w:rFonts w:eastAsia="MS Mincho"/>
        </w:rPr>
        <w:t>CIDR</w:t>
      </w:r>
      <w:r w:rsidRPr="00256F83">
        <w:rPr>
          <w:rFonts w:eastAsia="MS Mincho"/>
        </w:rPr>
        <w:tab/>
        <w:t>Classless Inter-Domain Routing</w:t>
      </w:r>
    </w:p>
    <w:p w14:paraId="474E1765" w14:textId="77777777" w:rsidR="00AF1ED7" w:rsidRPr="00256F83" w:rsidRDefault="00AF1ED7" w:rsidP="00685338">
      <w:pPr>
        <w:pStyle w:val="EW"/>
        <w:rPr>
          <w:rFonts w:eastAsia="MS Mincho"/>
        </w:rPr>
      </w:pPr>
      <w:r w:rsidRPr="00256F83">
        <w:rPr>
          <w:rFonts w:eastAsia="MS Mincho"/>
        </w:rPr>
        <w:t>CNI™</w:t>
      </w:r>
      <w:r w:rsidRPr="00256F83">
        <w:rPr>
          <w:rFonts w:eastAsia="MS Mincho"/>
        </w:rPr>
        <w:tab/>
        <w:t>Container Network Interface</w:t>
      </w:r>
    </w:p>
    <w:p w14:paraId="19E46026" w14:textId="77777777" w:rsidR="00AF1ED7" w:rsidRPr="00256F83" w:rsidRDefault="00AF1ED7" w:rsidP="00685338">
      <w:pPr>
        <w:pStyle w:val="EW"/>
        <w:rPr>
          <w:rFonts w:eastAsia="MS Mincho"/>
        </w:rPr>
      </w:pPr>
      <w:r w:rsidRPr="00256F83">
        <w:rPr>
          <w:rFonts w:eastAsia="MS Mincho"/>
        </w:rPr>
        <w:t>DC</w:t>
      </w:r>
      <w:r w:rsidRPr="00256F83">
        <w:rPr>
          <w:rFonts w:eastAsia="MS Mincho"/>
        </w:rPr>
        <w:tab/>
        <w:t>Data Centre</w:t>
      </w:r>
    </w:p>
    <w:p w14:paraId="69495F34" w14:textId="77777777" w:rsidR="00AF1ED7" w:rsidRPr="00256F83" w:rsidRDefault="00AF1ED7" w:rsidP="00685338">
      <w:pPr>
        <w:pStyle w:val="EW"/>
        <w:rPr>
          <w:rFonts w:eastAsia="MS Mincho"/>
        </w:rPr>
      </w:pPr>
      <w:r w:rsidRPr="00256F83">
        <w:rPr>
          <w:rFonts w:eastAsia="MS Mincho"/>
        </w:rPr>
        <w:t>DHCP</w:t>
      </w:r>
      <w:r w:rsidRPr="00256F83">
        <w:rPr>
          <w:rFonts w:eastAsia="MS Mincho"/>
        </w:rPr>
        <w:tab/>
        <w:t>Dynamic Host Configuration Protocol</w:t>
      </w:r>
    </w:p>
    <w:p w14:paraId="3ED64015" w14:textId="77777777" w:rsidR="00AF1ED7" w:rsidRPr="00256F83" w:rsidRDefault="00AF1ED7" w:rsidP="00685338">
      <w:pPr>
        <w:pStyle w:val="EW"/>
        <w:rPr>
          <w:rFonts w:eastAsia="MS Mincho"/>
        </w:rPr>
      </w:pPr>
      <w:r w:rsidRPr="00256F83">
        <w:rPr>
          <w:rFonts w:eastAsia="MS Mincho"/>
        </w:rPr>
        <w:t>FCAPS</w:t>
      </w:r>
      <w:r w:rsidRPr="00256F83">
        <w:rPr>
          <w:rFonts w:eastAsia="MS Mincho"/>
        </w:rPr>
        <w:tab/>
        <w:t>Fault management, Configuration management, Account management, Performance management and Security management</w:t>
      </w:r>
    </w:p>
    <w:p w14:paraId="3C653893" w14:textId="77777777" w:rsidR="00AF1ED7" w:rsidRPr="00256F83" w:rsidRDefault="00AF1ED7" w:rsidP="00685338">
      <w:pPr>
        <w:pStyle w:val="EW"/>
        <w:rPr>
          <w:rFonts w:eastAsia="MS Mincho"/>
        </w:rPr>
      </w:pPr>
      <w:r w:rsidRPr="00256F83">
        <w:rPr>
          <w:rFonts w:eastAsia="MS Mincho"/>
        </w:rPr>
        <w:t>IPAM</w:t>
      </w:r>
      <w:r w:rsidRPr="00256F83">
        <w:rPr>
          <w:rFonts w:eastAsia="MS Mincho"/>
        </w:rPr>
        <w:tab/>
        <w:t>IP Address Management</w:t>
      </w:r>
    </w:p>
    <w:p w14:paraId="12383C2B" w14:textId="7660FED5" w:rsidR="00AF1ED7" w:rsidRPr="00256F83" w:rsidRDefault="00AF1ED7" w:rsidP="00685338">
      <w:pPr>
        <w:pStyle w:val="EW"/>
        <w:rPr>
          <w:rFonts w:eastAsia="MS Mincho"/>
        </w:rPr>
      </w:pPr>
      <w:r w:rsidRPr="00256F83">
        <w:rPr>
          <w:rFonts w:eastAsia="MS Mincho"/>
        </w:rPr>
        <w:t>L2NW</w:t>
      </w:r>
      <w:r w:rsidRPr="00256F83">
        <w:rPr>
          <w:rFonts w:eastAsia="MS Mincho"/>
        </w:rPr>
        <w:tab/>
        <w:t xml:space="preserve">Layer 2 </w:t>
      </w:r>
      <w:r w:rsidR="00DA74BE" w:rsidRPr="00256F83">
        <w:rPr>
          <w:rFonts w:eastAsia="MS Mincho"/>
        </w:rPr>
        <w:t>N</w:t>
      </w:r>
      <w:r w:rsidRPr="00256F83">
        <w:rPr>
          <w:rFonts w:eastAsia="MS Mincho"/>
        </w:rPr>
        <w:t>etwork</w:t>
      </w:r>
    </w:p>
    <w:p w14:paraId="1268EC28" w14:textId="63533DD8" w:rsidR="00AF1ED7" w:rsidRPr="00256F83" w:rsidRDefault="00AF1ED7" w:rsidP="00685338">
      <w:pPr>
        <w:pStyle w:val="EW"/>
        <w:rPr>
          <w:rFonts w:eastAsia="MS Mincho"/>
        </w:rPr>
      </w:pPr>
      <w:r w:rsidRPr="00256F83">
        <w:rPr>
          <w:rFonts w:eastAsia="MS Mincho"/>
        </w:rPr>
        <w:t>LB</w:t>
      </w:r>
      <w:r w:rsidRPr="00256F83">
        <w:rPr>
          <w:rFonts w:eastAsia="MS Mincho"/>
        </w:rPr>
        <w:tab/>
        <w:t xml:space="preserve">Load </w:t>
      </w:r>
      <w:r w:rsidR="00DA74BE" w:rsidRPr="00256F83">
        <w:rPr>
          <w:rFonts w:eastAsia="MS Mincho"/>
        </w:rPr>
        <w:t>B</w:t>
      </w:r>
      <w:r w:rsidRPr="00256F83">
        <w:rPr>
          <w:rFonts w:eastAsia="MS Mincho"/>
        </w:rPr>
        <w:t>alancer</w:t>
      </w:r>
    </w:p>
    <w:p w14:paraId="5E38664A" w14:textId="77777777" w:rsidR="00AF1ED7" w:rsidRPr="00256F83" w:rsidRDefault="00AF1ED7" w:rsidP="00685338">
      <w:pPr>
        <w:pStyle w:val="EW"/>
        <w:rPr>
          <w:rFonts w:eastAsia="MS Mincho"/>
        </w:rPr>
      </w:pPr>
      <w:r w:rsidRPr="00256F83">
        <w:rPr>
          <w:rFonts w:eastAsia="MS Mincho"/>
        </w:rPr>
        <w:t>LUN</w:t>
      </w:r>
      <w:r w:rsidRPr="00256F83">
        <w:rPr>
          <w:rFonts w:eastAsia="MS Mincho"/>
        </w:rPr>
        <w:tab/>
        <w:t>L</w:t>
      </w:r>
      <w:r w:rsidRPr="00256F83">
        <w:rPr>
          <w:rFonts w:eastAsiaTheme="minorEastAsia"/>
        </w:rPr>
        <w:t>ogical Unit Number</w:t>
      </w:r>
    </w:p>
    <w:p w14:paraId="34B901B8" w14:textId="77777777" w:rsidR="00AF1ED7" w:rsidRPr="00256F83" w:rsidRDefault="00AF1ED7" w:rsidP="00685338">
      <w:pPr>
        <w:pStyle w:val="EW"/>
        <w:rPr>
          <w:rFonts w:eastAsiaTheme="minorEastAsia"/>
        </w:rPr>
      </w:pPr>
      <w:r w:rsidRPr="00256F83">
        <w:rPr>
          <w:rFonts w:eastAsiaTheme="minorEastAsia"/>
        </w:rPr>
        <w:t>MCCO</w:t>
      </w:r>
      <w:r w:rsidRPr="00256F83">
        <w:rPr>
          <w:rFonts w:eastAsiaTheme="minorEastAsia"/>
        </w:rPr>
        <w:tab/>
        <w:t>Managed CIS Cluster Object</w:t>
      </w:r>
    </w:p>
    <w:p w14:paraId="3883CBB5" w14:textId="77777777" w:rsidR="00AF1ED7" w:rsidRPr="00256F83" w:rsidRDefault="00AF1ED7" w:rsidP="00685338">
      <w:pPr>
        <w:pStyle w:val="EW"/>
        <w:rPr>
          <w:rFonts w:eastAsiaTheme="minorEastAsia"/>
        </w:rPr>
      </w:pPr>
      <w:r w:rsidRPr="00256F83">
        <w:rPr>
          <w:rFonts w:eastAsiaTheme="minorEastAsia"/>
        </w:rPr>
        <w:t>PV</w:t>
      </w:r>
      <w:r w:rsidRPr="00256F83">
        <w:rPr>
          <w:rFonts w:eastAsiaTheme="minorEastAsia"/>
        </w:rPr>
        <w:tab/>
        <w:t>Persistent Volume</w:t>
      </w:r>
    </w:p>
    <w:p w14:paraId="332AACC1" w14:textId="77777777" w:rsidR="00AF1ED7" w:rsidRPr="00256F83" w:rsidRDefault="00AF1ED7" w:rsidP="00685338">
      <w:pPr>
        <w:pStyle w:val="EW"/>
        <w:rPr>
          <w:rFonts w:eastAsia="MS Mincho"/>
        </w:rPr>
      </w:pPr>
      <w:r w:rsidRPr="00256F83">
        <w:rPr>
          <w:rFonts w:eastAsia="MS Mincho"/>
        </w:rPr>
        <w:t>RBAC</w:t>
      </w:r>
      <w:r w:rsidRPr="00256F83">
        <w:rPr>
          <w:rFonts w:eastAsia="MS Mincho"/>
        </w:rPr>
        <w:tab/>
        <w:t>Role Based Access Control</w:t>
      </w:r>
    </w:p>
    <w:p w14:paraId="07324554" w14:textId="77777777" w:rsidR="00AF1ED7" w:rsidRPr="00256F83" w:rsidRDefault="00AF1ED7" w:rsidP="00685338">
      <w:pPr>
        <w:pStyle w:val="EW"/>
        <w:rPr>
          <w:rFonts w:eastAsia="MS Mincho"/>
        </w:rPr>
      </w:pPr>
      <w:r w:rsidRPr="00256F83">
        <w:rPr>
          <w:rFonts w:eastAsia="MS Mincho"/>
        </w:rPr>
        <w:t>SDN</w:t>
      </w:r>
      <w:r w:rsidRPr="00256F83">
        <w:rPr>
          <w:rFonts w:eastAsia="MS Mincho"/>
        </w:rPr>
        <w:tab/>
        <w:t>Software-Defined Networking</w:t>
      </w:r>
    </w:p>
    <w:p w14:paraId="2E9A597F" w14:textId="34425342" w:rsidR="00AF1ED7" w:rsidRPr="00256F83" w:rsidRDefault="00AF1ED7" w:rsidP="00685338">
      <w:pPr>
        <w:pStyle w:val="EX"/>
        <w:rPr>
          <w:rFonts w:eastAsia="MS Mincho"/>
        </w:rPr>
      </w:pPr>
      <w:proofErr w:type="spellStart"/>
      <w:r w:rsidRPr="00256F83">
        <w:rPr>
          <w:rFonts w:eastAsia="MS Mincho"/>
        </w:rPr>
        <w:t>T</w:t>
      </w:r>
      <w:r w:rsidR="00492D8A" w:rsidRPr="00256F83">
        <w:rPr>
          <w:rFonts w:eastAsia="MS Mincho"/>
        </w:rPr>
        <w:t>o</w:t>
      </w:r>
      <w:r w:rsidRPr="00256F83">
        <w:rPr>
          <w:rFonts w:eastAsia="MS Mincho"/>
        </w:rPr>
        <w:t>R</w:t>
      </w:r>
      <w:proofErr w:type="spellEnd"/>
      <w:r w:rsidRPr="00256F83">
        <w:rPr>
          <w:rFonts w:eastAsia="MS Mincho"/>
        </w:rPr>
        <w:tab/>
        <w:t xml:space="preserve">Top </w:t>
      </w:r>
      <w:r w:rsidR="00492D8A" w:rsidRPr="00256F83">
        <w:rPr>
          <w:rFonts w:eastAsia="MS Mincho"/>
        </w:rPr>
        <w:t>o</w:t>
      </w:r>
      <w:r w:rsidRPr="00256F83">
        <w:rPr>
          <w:rFonts w:eastAsia="MS Mincho"/>
        </w:rPr>
        <w:t>f Rack</w:t>
      </w:r>
    </w:p>
    <w:p w14:paraId="72681687" w14:textId="77777777" w:rsidR="00AF1ED7" w:rsidRPr="00256F83" w:rsidRDefault="00AF1ED7" w:rsidP="00AF1ED7">
      <w:pPr>
        <w:pStyle w:val="Heading1"/>
        <w:rPr>
          <w:rFonts w:eastAsiaTheme="minorEastAsia"/>
        </w:rPr>
      </w:pPr>
      <w:bookmarkStart w:id="205" w:name="_Toc19705825"/>
      <w:bookmarkStart w:id="206" w:name="_Toc112319308"/>
      <w:bookmarkStart w:id="207" w:name="_Toc115072506"/>
      <w:bookmarkStart w:id="208" w:name="_Toc115073019"/>
      <w:bookmarkStart w:id="209" w:name="_Toc115095667"/>
      <w:r w:rsidRPr="00256F83">
        <w:rPr>
          <w:rFonts w:eastAsiaTheme="minorEastAsia"/>
        </w:rPr>
        <w:t>4</w:t>
      </w:r>
      <w:r w:rsidRPr="00256F83">
        <w:rPr>
          <w:rFonts w:eastAsiaTheme="minorEastAsia"/>
        </w:rPr>
        <w:tab/>
        <w:t>Overview and background</w:t>
      </w:r>
      <w:bookmarkEnd w:id="205"/>
      <w:bookmarkEnd w:id="206"/>
      <w:bookmarkEnd w:id="207"/>
      <w:bookmarkEnd w:id="208"/>
      <w:bookmarkEnd w:id="209"/>
    </w:p>
    <w:p w14:paraId="1E353E7E" w14:textId="77777777" w:rsidR="00AF1ED7" w:rsidRPr="00256F83" w:rsidRDefault="00AF1ED7" w:rsidP="00AF1ED7">
      <w:pPr>
        <w:pStyle w:val="Heading2"/>
        <w:rPr>
          <w:rFonts w:eastAsiaTheme="minorEastAsia"/>
        </w:rPr>
      </w:pPr>
      <w:bookmarkStart w:id="210" w:name="_Toc112319309"/>
      <w:bookmarkStart w:id="211" w:name="_Toc115072507"/>
      <w:bookmarkStart w:id="212" w:name="_Toc115073020"/>
      <w:bookmarkStart w:id="213" w:name="_Toc115095668"/>
      <w:r w:rsidRPr="00256F83">
        <w:rPr>
          <w:rFonts w:eastAsiaTheme="minorEastAsia"/>
        </w:rPr>
        <w:t>4.1</w:t>
      </w:r>
      <w:r w:rsidRPr="00256F83">
        <w:rPr>
          <w:rFonts w:eastAsiaTheme="minorEastAsia"/>
        </w:rPr>
        <w:tab/>
        <w:t>Problem statement</w:t>
      </w:r>
      <w:bookmarkEnd w:id="210"/>
      <w:bookmarkEnd w:id="211"/>
      <w:bookmarkEnd w:id="212"/>
      <w:bookmarkEnd w:id="213"/>
    </w:p>
    <w:p w14:paraId="7BAB2E94" w14:textId="77777777" w:rsidR="00AF1ED7" w:rsidRPr="00256F83" w:rsidRDefault="00AF1ED7" w:rsidP="00AF1ED7">
      <w:pPr>
        <w:rPr>
          <w:rFonts w:eastAsiaTheme="minorEastAsia"/>
        </w:rPr>
      </w:pPr>
      <w:r w:rsidRPr="00256F83">
        <w:rPr>
          <w:rFonts w:eastAsiaTheme="minorEastAsia"/>
        </w:rPr>
        <w:t>The present document focuses on the following issues to provide a complete standard solution for the introduction of containerized VNF management in NFV-MANO.</w:t>
      </w:r>
    </w:p>
    <w:p w14:paraId="7126D68E" w14:textId="43177FD9" w:rsidR="00AF1ED7" w:rsidRPr="00256F83" w:rsidRDefault="00AF1ED7" w:rsidP="00685338">
      <w:pPr>
        <w:pStyle w:val="B1"/>
        <w:rPr>
          <w:rFonts w:eastAsiaTheme="minorEastAsia"/>
        </w:rPr>
      </w:pPr>
      <w:r w:rsidRPr="00256F83">
        <w:rPr>
          <w:rFonts w:eastAsiaTheme="minorEastAsia"/>
        </w:rPr>
        <w:t xml:space="preserve">Current industry solutions for OS container management expect that a cluster of worker machines (running either in virtual machines or on bare-metal servers) is provided for their use. In an NFV environment the cluster of worker machines is provided by the NFVI and </w:t>
      </w:r>
      <w:bookmarkStart w:id="214" w:name="_Hlk108702512"/>
      <w:r w:rsidRPr="00256F83">
        <w:rPr>
          <w:rFonts w:eastAsiaTheme="minorEastAsia"/>
        </w:rPr>
        <w:t>the corresponding resources</w:t>
      </w:r>
      <w:bookmarkEnd w:id="214"/>
      <w:r w:rsidRPr="00256F83">
        <w:rPr>
          <w:rFonts w:eastAsiaTheme="minorEastAsia"/>
        </w:rPr>
        <w:t xml:space="preserve"> are allocated by NFV</w:t>
      </w:r>
      <w:r w:rsidR="00AC38F4" w:rsidRPr="00256F83">
        <w:rPr>
          <w:rFonts w:eastAsiaTheme="minorEastAsia"/>
        </w:rPr>
        <w:noBreakHyphen/>
      </w:r>
      <w:r w:rsidRPr="00256F83">
        <w:rPr>
          <w:rFonts w:eastAsiaTheme="minorEastAsia"/>
        </w:rPr>
        <w:t>MANO. The CISM is configured to use these worker machines for the deployment and management of the containerized workloads.</w:t>
      </w:r>
    </w:p>
    <w:p w14:paraId="7A01E9E9" w14:textId="77777777" w:rsidR="00AF1ED7" w:rsidRPr="00256F83" w:rsidRDefault="00AF1ED7" w:rsidP="00685338">
      <w:pPr>
        <w:pStyle w:val="B1"/>
        <w:rPr>
          <w:rFonts w:eastAsia="SimSun"/>
          <w:lang w:eastAsia="zh-CN"/>
        </w:rPr>
      </w:pPr>
      <w:r w:rsidRPr="00256F83">
        <w:rPr>
          <w:rFonts w:eastAsia="SimSun"/>
          <w:lang w:eastAsia="zh-CN"/>
        </w:rPr>
        <w:t>In case that worker machines are bare-metal servers, current industry solutions typically handle the configuration of the worker machines to be used by the CISM manually</w:t>
      </w:r>
      <w:bookmarkStart w:id="215" w:name="_Hlk108702654"/>
      <w:r w:rsidRPr="00256F83">
        <w:rPr>
          <w:rFonts w:eastAsia="SimSun"/>
          <w:lang w:eastAsia="zh-CN"/>
        </w:rPr>
        <w:t>, which is not an optimal solution</w:t>
      </w:r>
      <w:bookmarkEnd w:id="215"/>
      <w:r w:rsidRPr="00256F83">
        <w:rPr>
          <w:rFonts w:eastAsia="SimSun"/>
          <w:lang w:eastAsia="zh-CN"/>
        </w:rPr>
        <w:t>.</w:t>
      </w:r>
    </w:p>
    <w:p w14:paraId="25183B19" w14:textId="3BBCBAFC" w:rsidR="00AF1ED7" w:rsidRPr="00256F83" w:rsidRDefault="00AF1ED7" w:rsidP="00685338">
      <w:pPr>
        <w:pStyle w:val="B1"/>
        <w:rPr>
          <w:rFonts w:eastAsiaTheme="minorEastAsia"/>
        </w:rPr>
      </w:pPr>
      <w:r w:rsidRPr="00256F83">
        <w:rPr>
          <w:rFonts w:eastAsiaTheme="minorEastAsia"/>
        </w:rPr>
        <w:t xml:space="preserve">Containerized workloads of different VNFs might need to be provided with a certain level of separation or isolation. The correct mapping of isolation requirements between containerized workloads as defined via the NFV templates (e.g. containerized workloads of different VNFs, specified co-location or separation as defined in affinity/anti-affinity groups) </w:t>
      </w:r>
      <w:bookmarkStart w:id="216" w:name="_Hlk108702677"/>
      <w:r w:rsidRPr="00256F83">
        <w:rPr>
          <w:rFonts w:eastAsiaTheme="minorEastAsia"/>
        </w:rPr>
        <w:t>is not addressed in the referenced documentation</w:t>
      </w:r>
      <w:bookmarkEnd w:id="216"/>
      <w:r w:rsidRPr="00256F83">
        <w:rPr>
          <w:rFonts w:eastAsiaTheme="minorEastAsia"/>
        </w:rPr>
        <w:t>.</w:t>
      </w:r>
    </w:p>
    <w:p w14:paraId="2D9FE6E1" w14:textId="77777777" w:rsidR="00AF1ED7" w:rsidRPr="00256F83" w:rsidRDefault="00AF1ED7" w:rsidP="00F41387">
      <w:pPr>
        <w:pStyle w:val="B1"/>
        <w:keepNext/>
        <w:keepLines/>
        <w:rPr>
          <w:rFonts w:eastAsiaTheme="minorEastAsia"/>
        </w:rPr>
      </w:pPr>
      <w:r w:rsidRPr="00256F83">
        <w:rPr>
          <w:rFonts w:eastAsiaTheme="minorEastAsia"/>
        </w:rPr>
        <w:lastRenderedPageBreak/>
        <w:t>With containerized workloads, bare-metal deployments become also an important deployment form. CIS instances for hosting the containerized workloads can not only be virtual machines as they can be allocated via the VIM, but also bare-metal servers. The architectural options supporting the allocation of physical resources for hosting the OS containers is unspecified.</w:t>
      </w:r>
    </w:p>
    <w:p w14:paraId="5C1B9763" w14:textId="64AAAA0F" w:rsidR="00AF1ED7" w:rsidRPr="00256F83" w:rsidRDefault="00AF1ED7" w:rsidP="00AF1ED7">
      <w:pPr>
        <w:pStyle w:val="B1"/>
        <w:rPr>
          <w:rFonts w:eastAsiaTheme="minorEastAsia"/>
          <w:lang w:eastAsia="zh-CN"/>
        </w:rPr>
      </w:pPr>
      <w:r w:rsidRPr="00256F83">
        <w:rPr>
          <w:rFonts w:eastAsiaTheme="minorEastAsia"/>
          <w:lang w:eastAsia="zh-CN"/>
        </w:rPr>
        <w:t xml:space="preserve">Open source solutions for OS container platforms, e.g. </w:t>
      </w:r>
      <w:r w:rsidRPr="00256F83">
        <w:rPr>
          <w:rFonts w:eastAsiaTheme="minorEastAsia"/>
        </w:rPr>
        <w:t>Kubernetes</w:t>
      </w:r>
      <w:r w:rsidRPr="00256F83">
        <w:rPr>
          <w:rFonts w:eastAsia="Calibri"/>
          <w:vertAlign w:val="superscript"/>
        </w:rPr>
        <w:t xml:space="preserve">® </w:t>
      </w:r>
      <w:r w:rsidRPr="00256F83">
        <w:rPr>
          <w:rFonts w:eastAsiaTheme="minorEastAsia"/>
          <w:lang w:eastAsia="zh-CN"/>
        </w:rPr>
        <w:t xml:space="preserve">provide capabilities for flexible management of cluster-wide capabilities and features. </w:t>
      </w:r>
      <w:r w:rsidRPr="00256F83">
        <w:rPr>
          <w:rFonts w:eastAsiaTheme="minorEastAsia"/>
          <w:lang w:eastAsia="zh-CN"/>
        </w:rPr>
        <w:br/>
        <w:t>It is not practical to provide these capabilities only as part of the software images used during the CIS cluster creation. A mechanism that enables the cluster administrator to dynamically add or remove such features or capabilities on a running CIS cluster is still unspecified.</w:t>
      </w:r>
    </w:p>
    <w:p w14:paraId="6B97B8A4" w14:textId="61E32307" w:rsidR="00AF1ED7" w:rsidRPr="00256F83" w:rsidRDefault="00AF1ED7" w:rsidP="00AC38F4">
      <w:pPr>
        <w:rPr>
          <w:rFonts w:eastAsiaTheme="minorEastAsia"/>
        </w:rPr>
      </w:pPr>
      <w:r w:rsidRPr="00256F83">
        <w:rPr>
          <w:rFonts w:eastAsiaTheme="minorEastAsia"/>
        </w:rPr>
        <w:t>The present document introduces concepts and functionality to address these gaps.</w:t>
      </w:r>
    </w:p>
    <w:p w14:paraId="369358C0" w14:textId="77777777" w:rsidR="00AF1ED7" w:rsidRPr="00256F83" w:rsidRDefault="00AF1ED7" w:rsidP="00AF1ED7">
      <w:pPr>
        <w:pStyle w:val="Heading2"/>
        <w:rPr>
          <w:rFonts w:eastAsiaTheme="minorEastAsia"/>
        </w:rPr>
      </w:pPr>
      <w:bookmarkStart w:id="217" w:name="_Toc112319310"/>
      <w:bookmarkStart w:id="218" w:name="_Toc115072508"/>
      <w:bookmarkStart w:id="219" w:name="_Toc115073021"/>
      <w:bookmarkStart w:id="220" w:name="_Toc115095669"/>
      <w:r w:rsidRPr="00256F83">
        <w:rPr>
          <w:rFonts w:eastAsiaTheme="minorEastAsia"/>
        </w:rPr>
        <w:t>4.2</w:t>
      </w:r>
      <w:r w:rsidRPr="00256F83">
        <w:rPr>
          <w:rFonts w:eastAsiaTheme="minorEastAsia"/>
        </w:rPr>
        <w:tab/>
        <w:t>Introduction</w:t>
      </w:r>
      <w:bookmarkEnd w:id="217"/>
      <w:bookmarkEnd w:id="218"/>
      <w:bookmarkEnd w:id="219"/>
      <w:bookmarkEnd w:id="220"/>
    </w:p>
    <w:p w14:paraId="4DC08A40" w14:textId="77777777" w:rsidR="00AF1ED7" w:rsidRPr="00256F83" w:rsidRDefault="00AF1ED7" w:rsidP="00AF1ED7">
      <w:pPr>
        <w:pStyle w:val="Heading3"/>
        <w:rPr>
          <w:rFonts w:eastAsiaTheme="minorEastAsia"/>
        </w:rPr>
      </w:pPr>
      <w:bookmarkStart w:id="221" w:name="_Toc112319311"/>
      <w:bookmarkStart w:id="222" w:name="_Toc115072509"/>
      <w:bookmarkStart w:id="223" w:name="_Toc115073022"/>
      <w:bookmarkStart w:id="224" w:name="_Toc115095670"/>
      <w:r w:rsidRPr="00256F83">
        <w:rPr>
          <w:rFonts w:eastAsiaTheme="minorEastAsia"/>
        </w:rPr>
        <w:t>4.2.1</w:t>
      </w:r>
      <w:r w:rsidRPr="00256F83">
        <w:rPr>
          <w:rFonts w:eastAsiaTheme="minorEastAsia"/>
        </w:rPr>
        <w:tab/>
        <w:t>General principles for CIS clusters and their management</w:t>
      </w:r>
      <w:bookmarkEnd w:id="221"/>
      <w:bookmarkEnd w:id="222"/>
      <w:bookmarkEnd w:id="223"/>
      <w:bookmarkEnd w:id="224"/>
    </w:p>
    <w:p w14:paraId="6E84A48B" w14:textId="5EC99596" w:rsidR="00AF1ED7" w:rsidRPr="00256F83" w:rsidRDefault="00AF1ED7" w:rsidP="00AF1ED7">
      <w:pPr>
        <w:rPr>
          <w:rFonts w:eastAsiaTheme="minorEastAsia"/>
        </w:rPr>
      </w:pPr>
      <w:r w:rsidRPr="00256F83">
        <w:rPr>
          <w:rFonts w:eastAsiaTheme="minorEastAsia"/>
        </w:rPr>
        <w:t xml:space="preserve">Current industry solutions for OS container management provide solutions for grouping the compute resources that containerized workloads are deployed on. The CISM as described in ETSI GS NFV-IFA 040 </w:t>
      </w:r>
      <w:r w:rsidR="00173E08" w:rsidRPr="00256F83">
        <w:rPr>
          <w:rFonts w:eastAsiaTheme="minorEastAsia"/>
        </w:rPr>
        <w:t>[</w:t>
      </w:r>
      <w:r w:rsidR="00173E08" w:rsidRPr="00256F83">
        <w:rPr>
          <w:rFonts w:eastAsiaTheme="minorEastAsia"/>
        </w:rPr>
        <w:fldChar w:fldCharType="begin"/>
      </w:r>
      <w:r w:rsidR="00173E08" w:rsidRPr="00256F83">
        <w:rPr>
          <w:rFonts w:eastAsiaTheme="minorEastAsia"/>
        </w:rPr>
        <w:instrText xml:space="preserve">REF REF_GSNFV_IFA040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1</w:t>
      </w:r>
      <w:r w:rsidR="00173E08" w:rsidRPr="00256F83">
        <w:rPr>
          <w:rFonts w:eastAsiaTheme="minorEastAsia"/>
        </w:rPr>
        <w:fldChar w:fldCharType="end"/>
      </w:r>
      <w:r w:rsidR="00173E08" w:rsidRPr="00256F83">
        <w:rPr>
          <w:rFonts w:eastAsiaTheme="minorEastAsia"/>
        </w:rPr>
        <w:t>]</w:t>
      </w:r>
      <w:r w:rsidRPr="00256F83">
        <w:rPr>
          <w:rFonts w:eastAsiaTheme="minorEastAsia"/>
        </w:rPr>
        <w:t xml:space="preserve"> provides the OS container management services to manage the containerized workloads represented by </w:t>
      </w:r>
      <w:r w:rsidRPr="00256F83">
        <w:rPr>
          <w:rFonts w:eastAsia="SimSun"/>
          <w:lang w:eastAsia="zh-CN"/>
        </w:rPr>
        <w:t>Managed Container Infrastructure Objects (</w:t>
      </w:r>
      <w:r w:rsidRPr="00256F83">
        <w:rPr>
          <w:rFonts w:eastAsiaTheme="minorEastAsia"/>
        </w:rPr>
        <w:t>MCIOs). The CISM depends on having a set of compute resources to deploy the CIS instances and the containerized workloads. The present document specifies the services for the management of these sets of compute resources and to make these resources available for the use by CISM.</w:t>
      </w:r>
    </w:p>
    <w:p w14:paraId="71A96CE4" w14:textId="5C4B2C15" w:rsidR="00AF1ED7" w:rsidRPr="00256F83" w:rsidRDefault="00AF1ED7" w:rsidP="00AF1ED7">
      <w:pPr>
        <w:rPr>
          <w:rFonts w:eastAsiaTheme="minorEastAsia"/>
        </w:rPr>
      </w:pPr>
      <w:r w:rsidRPr="00256F83">
        <w:rPr>
          <w:rFonts w:eastAsiaTheme="minorEastAsia"/>
        </w:rPr>
        <w:t>In the scope of the present document and NFV-MANO, the term CIS cluster node is used for such a compute resource and in accordance with ETSI GR NFV-IFA 029</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REF_GRNFV_IFA029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i.2</w:t>
      </w:r>
      <w:r w:rsidR="00173E08" w:rsidRPr="00256F83">
        <w:rPr>
          <w:rFonts w:eastAsiaTheme="minorEastAsia"/>
        </w:rPr>
        <w:fldChar w:fldCharType="end"/>
      </w:r>
      <w:r w:rsidR="00173E08" w:rsidRPr="00256F83">
        <w:rPr>
          <w:rFonts w:eastAsiaTheme="minorEastAsia"/>
        </w:rPr>
        <w:t>]</w:t>
      </w:r>
      <w:r w:rsidRPr="00256F83">
        <w:rPr>
          <w:rFonts w:eastAsiaTheme="minorEastAsia"/>
        </w:rPr>
        <w:t>, and the term CIS cluster is used to refer to a set of resources including CIS instances and CISM instances using these compute resources as well as storage and network resources.</w:t>
      </w:r>
    </w:p>
    <w:p w14:paraId="0BC36589" w14:textId="6D61F55A" w:rsidR="00AF1ED7" w:rsidRPr="00256F83" w:rsidRDefault="00AF1ED7" w:rsidP="00AF1ED7">
      <w:pPr>
        <w:rPr>
          <w:rFonts w:eastAsiaTheme="minorEastAsia"/>
        </w:rPr>
      </w:pPr>
      <w:r w:rsidRPr="00256F83" w:rsidDel="009A2954">
        <w:rPr>
          <w:rFonts w:eastAsiaTheme="minorEastAsia"/>
        </w:rPr>
        <w:t xml:space="preserve">The functional requirements for the </w:t>
      </w:r>
      <w:r w:rsidRPr="00256F83">
        <w:rPr>
          <w:rFonts w:eastAsiaTheme="minorEastAsia"/>
        </w:rPr>
        <w:t>CIS Cluster Management (</w:t>
      </w:r>
      <w:r w:rsidRPr="00256F83" w:rsidDel="009A2954">
        <w:rPr>
          <w:rFonts w:eastAsiaTheme="minorEastAsia"/>
        </w:rPr>
        <w:t>CCM</w:t>
      </w:r>
      <w:r w:rsidRPr="00256F83">
        <w:rPr>
          <w:rFonts w:eastAsiaTheme="minorEastAsia"/>
        </w:rPr>
        <w:t>)</w:t>
      </w:r>
      <w:r w:rsidRPr="00256F83" w:rsidDel="009A2954">
        <w:rPr>
          <w:rFonts w:eastAsiaTheme="minorEastAsia"/>
        </w:rPr>
        <w:t xml:space="preserve"> services and the CISM services specified in ETSI GS NFV-IFA 010 </w:t>
      </w:r>
      <w:r w:rsidR="00173E08" w:rsidRPr="00256F83">
        <w:rPr>
          <w:rFonts w:eastAsiaTheme="minorEastAsia"/>
        </w:rPr>
        <w:t>[</w:t>
      </w:r>
      <w:r w:rsidR="00173E08" w:rsidRPr="00256F83">
        <w:rPr>
          <w:rFonts w:eastAsiaTheme="minorEastAsia"/>
        </w:rPr>
        <w:fldChar w:fldCharType="begin"/>
      </w:r>
      <w:r w:rsidR="00173E08" w:rsidRPr="00256F83">
        <w:rPr>
          <w:rFonts w:eastAsiaTheme="minorEastAsia"/>
        </w:rPr>
        <w:instrText xml:space="preserve">REF REF_GSNFV_IFA010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2</w:t>
      </w:r>
      <w:r w:rsidR="00173E08" w:rsidRPr="00256F83">
        <w:rPr>
          <w:rFonts w:eastAsiaTheme="minorEastAsia"/>
        </w:rPr>
        <w:fldChar w:fldCharType="end"/>
      </w:r>
      <w:r w:rsidR="00173E08" w:rsidRPr="00256F83">
        <w:rPr>
          <w:rFonts w:eastAsiaTheme="minorEastAsia"/>
        </w:rPr>
        <w:t>]</w:t>
      </w:r>
      <w:r w:rsidRPr="00256F83" w:rsidDel="009A2954">
        <w:rPr>
          <w:rFonts w:eastAsiaTheme="minorEastAsia"/>
        </w:rPr>
        <w:t xml:space="preserve"> shall apply.</w:t>
      </w:r>
    </w:p>
    <w:p w14:paraId="621AF23D" w14:textId="64684DFB" w:rsidR="00AF1ED7" w:rsidRPr="00256F83" w:rsidRDefault="00AF1ED7" w:rsidP="00685338">
      <w:pPr>
        <w:pStyle w:val="B1"/>
        <w:rPr>
          <w:rFonts w:eastAsia="MS Mincho"/>
        </w:rPr>
      </w:pPr>
      <w:r w:rsidRPr="00256F83">
        <w:rPr>
          <w:rFonts w:eastAsiaTheme="minorEastAsia"/>
        </w:rPr>
        <w:t>CIS cluster node</w:t>
      </w:r>
      <w:r w:rsidR="00685338" w:rsidRPr="00256F83">
        <w:rPr>
          <w:rFonts w:eastAsiaTheme="minorEastAsia"/>
        </w:rPr>
        <w:t>:</w:t>
      </w:r>
    </w:p>
    <w:p w14:paraId="3ECBF436" w14:textId="4CFEDD8E" w:rsidR="00AF1ED7" w:rsidRPr="00256F83" w:rsidRDefault="00685338" w:rsidP="00685338">
      <w:pPr>
        <w:pStyle w:val="B10"/>
        <w:rPr>
          <w:rFonts w:eastAsiaTheme="minorEastAsia"/>
        </w:rPr>
      </w:pPr>
      <w:r w:rsidRPr="00256F83">
        <w:rPr>
          <w:rFonts w:eastAsiaTheme="minorEastAsia"/>
        </w:rPr>
        <w:tab/>
      </w:r>
      <w:r w:rsidR="00AF1ED7" w:rsidRPr="00256F83">
        <w:rPr>
          <w:rFonts w:eastAsiaTheme="minorEastAsia"/>
        </w:rPr>
        <w:t>Each CIS cluster node in the role of a worker machine hosts a CIS instance as introduced in ETSI</w:t>
      </w:r>
      <w:r w:rsidR="00557535" w:rsidRPr="00256F83">
        <w:rPr>
          <w:rFonts w:eastAsiaTheme="minorEastAsia"/>
        </w:rPr>
        <w:t xml:space="preserve"> </w:t>
      </w:r>
      <w:r w:rsidR="00AF1ED7" w:rsidRPr="00256F83">
        <w:rPr>
          <w:rFonts w:eastAsiaTheme="minorEastAsia"/>
        </w:rPr>
        <w:t>GR</w:t>
      </w:r>
      <w:r w:rsidR="00557535" w:rsidRPr="00256F83">
        <w:rPr>
          <w:rFonts w:eastAsiaTheme="minorEastAsia"/>
        </w:rPr>
        <w:t> </w:t>
      </w:r>
      <w:r w:rsidR="00AF1ED7" w:rsidRPr="00256F83">
        <w:rPr>
          <w:rFonts w:eastAsiaTheme="minorEastAsia"/>
        </w:rPr>
        <w:t>NFV</w:t>
      </w:r>
      <w:r w:rsidR="00557535" w:rsidRPr="00256F83">
        <w:rPr>
          <w:rFonts w:eastAsiaTheme="minorEastAsia"/>
        </w:rPr>
        <w:noBreakHyphen/>
      </w:r>
      <w:r w:rsidR="00AF1ED7" w:rsidRPr="00256F83">
        <w:rPr>
          <w:rFonts w:eastAsiaTheme="minorEastAsia"/>
        </w:rPr>
        <w:t>IFA 029</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REF_GRNFV_IFA029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i.2</w:t>
      </w:r>
      <w:r w:rsidR="00173E08" w:rsidRPr="00256F83">
        <w:rPr>
          <w:rFonts w:eastAsiaTheme="minorEastAsia"/>
        </w:rPr>
        <w:fldChar w:fldCharType="end"/>
      </w:r>
      <w:r w:rsidR="00173E08" w:rsidRPr="00256F83">
        <w:rPr>
          <w:rFonts w:eastAsiaTheme="minorEastAsia"/>
        </w:rPr>
        <w:t>]</w:t>
      </w:r>
      <w:r w:rsidR="00AF1ED7" w:rsidRPr="00256F83">
        <w:rPr>
          <w:rFonts w:eastAsiaTheme="minorEastAsia"/>
        </w:rPr>
        <w:t>. This includes the container runtime environment with the capabilities supporting the containerized workloads. The CISM schedules containerized workloads on the CIS instances of a CIS cluster. CIS cluster nodes can also be used as control nodes and then host the CISM.</w:t>
      </w:r>
    </w:p>
    <w:p w14:paraId="3164A498" w14:textId="7B281C3E" w:rsidR="00AF1ED7" w:rsidRPr="00256F83" w:rsidRDefault="00685338" w:rsidP="00685338">
      <w:pPr>
        <w:pStyle w:val="B10"/>
        <w:rPr>
          <w:rFonts w:eastAsiaTheme="minorEastAsia"/>
        </w:rPr>
      </w:pPr>
      <w:r w:rsidRPr="00256F83">
        <w:rPr>
          <w:rFonts w:eastAsiaTheme="minorEastAsia"/>
        </w:rPr>
        <w:tab/>
      </w:r>
      <w:r w:rsidR="00AF1ED7" w:rsidRPr="00256F83">
        <w:rPr>
          <w:rFonts w:eastAsiaTheme="minorEastAsia"/>
        </w:rPr>
        <w:t>CIS cluster nodes can be realized as virtual machines or as bare-metal servers. See clause 4.2.5 for more details.</w:t>
      </w:r>
    </w:p>
    <w:p w14:paraId="7D0B210C" w14:textId="154E9D27" w:rsidR="00AF1ED7" w:rsidRPr="00256F83" w:rsidRDefault="00AF1ED7" w:rsidP="00685338">
      <w:pPr>
        <w:pStyle w:val="B1"/>
        <w:rPr>
          <w:rFonts w:eastAsiaTheme="minorEastAsia"/>
        </w:rPr>
      </w:pPr>
      <w:r w:rsidRPr="00256F83">
        <w:rPr>
          <w:rFonts w:eastAsiaTheme="minorEastAsia" w:hint="eastAsia"/>
        </w:rPr>
        <w:t>C</w:t>
      </w:r>
      <w:r w:rsidRPr="00256F83">
        <w:rPr>
          <w:rFonts w:eastAsiaTheme="minorEastAsia"/>
        </w:rPr>
        <w:t>ISM instances and CIS instances</w:t>
      </w:r>
      <w:r w:rsidR="00685338" w:rsidRPr="00256F83">
        <w:rPr>
          <w:rFonts w:eastAsiaTheme="minorEastAsia"/>
        </w:rPr>
        <w:t>:</w:t>
      </w:r>
    </w:p>
    <w:p w14:paraId="2EFFD4A7" w14:textId="1FDC4D0C" w:rsidR="00AF1ED7" w:rsidRPr="00256F83" w:rsidRDefault="00685338" w:rsidP="00685338">
      <w:pPr>
        <w:pStyle w:val="B10"/>
        <w:rPr>
          <w:rFonts w:eastAsiaTheme="minorEastAsia"/>
        </w:rPr>
      </w:pPr>
      <w:r w:rsidRPr="00256F83">
        <w:rPr>
          <w:rFonts w:eastAsiaTheme="minorEastAsia"/>
        </w:rPr>
        <w:tab/>
      </w:r>
      <w:r w:rsidR="00AF1ED7" w:rsidRPr="00256F83">
        <w:rPr>
          <w:rFonts w:eastAsiaTheme="minorEastAsia"/>
        </w:rPr>
        <w:t>CISM instances and CIS instances can be deployed using software images that provision the initial configuration. In this initial deployment, the CCM interacts directly or indirectly with infrastructure managers (</w:t>
      </w:r>
      <w:r w:rsidRPr="00256F83">
        <w:rPr>
          <w:rFonts w:eastAsiaTheme="minorEastAsia"/>
        </w:rPr>
        <w:t>e.g.</w:t>
      </w:r>
      <w:r w:rsidR="00AF1ED7" w:rsidRPr="00256F83">
        <w:rPr>
          <w:rFonts w:eastAsiaTheme="minorEastAsia"/>
        </w:rPr>
        <w:t xml:space="preserve"> the VIM) to allocate resources for the CIS cluster nodes, networks and storage, deploys the initial software and instantiates CISM and CIS instances. Scaling and upgrade of a CIS cluster are performed similarly. In addition, the CCM can deploy and configure additional CIS cluster capabilities (</w:t>
      </w:r>
      <w:r w:rsidRPr="00256F83">
        <w:rPr>
          <w:rFonts w:eastAsiaTheme="minorEastAsia"/>
        </w:rPr>
        <w:t>i.e.</w:t>
      </w:r>
      <w:r w:rsidR="00AF1ED7" w:rsidRPr="00256F83">
        <w:rPr>
          <w:rFonts w:eastAsiaTheme="minorEastAsia"/>
        </w:rPr>
        <w:t xml:space="preserve"> CIS Cluster Enhancement Capabilities (CCEC), see clause 4.2.14) that are delivered separately from the CIS cluster, and instantiated and configured separately.</w:t>
      </w:r>
    </w:p>
    <w:p w14:paraId="278DD7EC" w14:textId="1191DCB9" w:rsidR="00AF1ED7" w:rsidRPr="00256F83" w:rsidRDefault="00AF1ED7" w:rsidP="00685338">
      <w:pPr>
        <w:pStyle w:val="B1"/>
        <w:rPr>
          <w:rFonts w:eastAsiaTheme="minorEastAsia"/>
        </w:rPr>
      </w:pPr>
      <w:r w:rsidRPr="00256F83">
        <w:rPr>
          <w:rFonts w:eastAsia="SimSun" w:hint="eastAsia"/>
        </w:rPr>
        <w:t>C</w:t>
      </w:r>
      <w:r w:rsidRPr="00256F83">
        <w:rPr>
          <w:rFonts w:eastAsia="SimSun"/>
        </w:rPr>
        <w:t>I</w:t>
      </w:r>
      <w:r w:rsidRPr="00256F83">
        <w:rPr>
          <w:rFonts w:eastAsia="SimSun" w:hint="eastAsia"/>
        </w:rPr>
        <w:t>S</w:t>
      </w:r>
      <w:r w:rsidRPr="00256F83">
        <w:rPr>
          <w:rFonts w:eastAsia="SimSun"/>
        </w:rPr>
        <w:t xml:space="preserve"> cluster as an NS</w:t>
      </w:r>
      <w:r w:rsidR="00685338" w:rsidRPr="00256F83">
        <w:rPr>
          <w:rFonts w:eastAsia="SimSun"/>
        </w:rPr>
        <w:t>:</w:t>
      </w:r>
    </w:p>
    <w:p w14:paraId="07A136A1" w14:textId="61D4E406" w:rsidR="00AF1ED7" w:rsidRPr="00256F83" w:rsidRDefault="00685338" w:rsidP="00685338">
      <w:pPr>
        <w:pStyle w:val="B10"/>
        <w:rPr>
          <w:rFonts w:eastAsiaTheme="minorEastAsia"/>
        </w:rPr>
      </w:pPr>
      <w:r w:rsidRPr="00256F83">
        <w:rPr>
          <w:rFonts w:eastAsiaTheme="minorEastAsia"/>
        </w:rPr>
        <w:tab/>
      </w:r>
      <w:r w:rsidR="00AF1ED7" w:rsidRPr="00256F83">
        <w:rPr>
          <w:rFonts w:eastAsiaTheme="minorEastAsia"/>
        </w:rPr>
        <w:t xml:space="preserve">CIS clusters can themselves, but need not, be deployed and managed as Network Services (NSs). A CCM deploying and managing CIS clusters where CIS cluster nodes are virtual machines consumes the interfaces exposed by VIM as defined in ETSI GS NFV-IFA 005 </w:t>
      </w:r>
      <w:r w:rsidR="00173E08" w:rsidRPr="00256F83">
        <w:rPr>
          <w:rFonts w:eastAsiaTheme="minorEastAsia"/>
        </w:rPr>
        <w:t>[</w:t>
      </w:r>
      <w:r w:rsidR="00173E08" w:rsidRPr="00256F83">
        <w:rPr>
          <w:rFonts w:eastAsiaTheme="minorEastAsia"/>
        </w:rPr>
        <w:fldChar w:fldCharType="begin"/>
      </w:r>
      <w:r w:rsidR="00173E08" w:rsidRPr="00256F83">
        <w:rPr>
          <w:rFonts w:eastAsiaTheme="minorEastAsia"/>
        </w:rPr>
        <w:instrText xml:space="preserve">REF REF_GSNFV_IFA005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i.3</w:t>
      </w:r>
      <w:r w:rsidR="00173E08" w:rsidRPr="00256F83">
        <w:rPr>
          <w:rFonts w:eastAsiaTheme="minorEastAsia"/>
        </w:rPr>
        <w:fldChar w:fldCharType="end"/>
      </w:r>
      <w:r w:rsidR="00173E08" w:rsidRPr="00256F83">
        <w:rPr>
          <w:rFonts w:eastAsiaTheme="minorEastAsia"/>
        </w:rPr>
        <w:t>]</w:t>
      </w:r>
      <w:r w:rsidR="00AF1ED7" w:rsidRPr="00256F83">
        <w:rPr>
          <w:rFonts w:eastAsiaTheme="minorEastAsia"/>
        </w:rPr>
        <w:t xml:space="preserve"> or the interfaces exposed by an NFVO as defined in ETSI GS NFV-IFA 013</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REF_GSNFV_IFA013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i.5</w:t>
      </w:r>
      <w:r w:rsidR="00173E08" w:rsidRPr="00256F83">
        <w:rPr>
          <w:rFonts w:eastAsiaTheme="minorEastAsia"/>
        </w:rPr>
        <w:fldChar w:fldCharType="end"/>
      </w:r>
      <w:r w:rsidR="00173E08" w:rsidRPr="00256F83">
        <w:rPr>
          <w:rFonts w:eastAsiaTheme="minorEastAsia"/>
        </w:rPr>
        <w:t>]</w:t>
      </w:r>
      <w:r w:rsidR="00AF1ED7" w:rsidRPr="00256F83">
        <w:rPr>
          <w:rFonts w:eastAsiaTheme="minorEastAsia"/>
        </w:rPr>
        <w:t>. The latter case applies when CIS clusters are deployed and managed as NSs (</w:t>
      </w:r>
      <w:r w:rsidR="00AC38F4" w:rsidRPr="00256F83">
        <w:rPr>
          <w:rFonts w:eastAsiaTheme="minorEastAsia"/>
        </w:rPr>
        <w:t>s</w:t>
      </w:r>
      <w:r w:rsidR="00AF1ED7" w:rsidRPr="00256F83">
        <w:rPr>
          <w:rFonts w:eastAsiaTheme="minorEastAsia"/>
        </w:rPr>
        <w:t>ee clause B.3). In that case the CIS and CISM functionality are provided by the constituent VNFs and the CCM plays the Element Management (EM) role with regards to these VNFs.</w:t>
      </w:r>
    </w:p>
    <w:p w14:paraId="4EB97350" w14:textId="6EBA4F1F" w:rsidR="00AF1ED7" w:rsidRPr="00256F83" w:rsidRDefault="00AF1ED7" w:rsidP="00557535">
      <w:pPr>
        <w:pStyle w:val="B1"/>
        <w:keepNext/>
        <w:rPr>
          <w:rFonts w:eastAsiaTheme="minorEastAsia"/>
        </w:rPr>
      </w:pPr>
      <w:r w:rsidRPr="00256F83">
        <w:rPr>
          <w:rFonts w:eastAsiaTheme="minorEastAsia"/>
        </w:rPr>
        <w:lastRenderedPageBreak/>
        <w:t>Declarative descriptors</w:t>
      </w:r>
      <w:r w:rsidR="00685338" w:rsidRPr="00256F83">
        <w:rPr>
          <w:rFonts w:eastAsiaTheme="minorEastAsia"/>
        </w:rPr>
        <w:t>:</w:t>
      </w:r>
    </w:p>
    <w:p w14:paraId="3B89A013" w14:textId="5049785A" w:rsidR="00AF1ED7" w:rsidRPr="00256F83" w:rsidRDefault="00685338" w:rsidP="00685338">
      <w:pPr>
        <w:pStyle w:val="B10"/>
        <w:rPr>
          <w:rFonts w:eastAsiaTheme="minorEastAsia"/>
        </w:rPr>
      </w:pPr>
      <w:r w:rsidRPr="00256F83">
        <w:rPr>
          <w:rFonts w:eastAsiaTheme="minorEastAsia"/>
        </w:rPr>
        <w:tab/>
      </w:r>
      <w:r w:rsidR="00AF1ED7" w:rsidRPr="00256F83">
        <w:rPr>
          <w:rFonts w:eastAsiaTheme="minorEastAsia"/>
        </w:rPr>
        <w:t xml:space="preserve">CIS clusters and CIS cluster nodes are described by declarative descriptors that describe resources, reference the initial software images, provide scaling limits, etc. CIS clusters and CIS cluster nodes can be modified or upgraded via CIS cluster </w:t>
      </w:r>
      <w:proofErr w:type="spellStart"/>
      <w:r w:rsidR="00AF1ED7" w:rsidRPr="00256F83">
        <w:rPr>
          <w:rFonts w:eastAsiaTheme="minorEastAsia"/>
        </w:rPr>
        <w:t>LifeCycle</w:t>
      </w:r>
      <w:proofErr w:type="spellEnd"/>
      <w:r w:rsidR="00AF1ED7" w:rsidRPr="00256F83">
        <w:rPr>
          <w:rFonts w:eastAsiaTheme="minorEastAsia"/>
        </w:rPr>
        <w:t xml:space="preserve"> Management (LCM) operations. More information on declarative descriptors for CIS clusters and CIS cluster nodes is available in clause</w:t>
      </w:r>
      <w:r w:rsidR="00557535" w:rsidRPr="00256F83">
        <w:rPr>
          <w:rFonts w:eastAsiaTheme="minorEastAsia"/>
        </w:rPr>
        <w:t>s</w:t>
      </w:r>
      <w:r w:rsidR="00AF1ED7" w:rsidRPr="00256F83">
        <w:rPr>
          <w:rFonts w:eastAsiaTheme="minorEastAsia"/>
        </w:rPr>
        <w:t xml:space="preserve"> 6.2.1, 6.2.2 and 6.3.2, respectively.</w:t>
      </w:r>
    </w:p>
    <w:p w14:paraId="29CED4D7" w14:textId="415759C0" w:rsidR="00AF1ED7" w:rsidRPr="00256F83" w:rsidRDefault="00685338" w:rsidP="00685338">
      <w:pPr>
        <w:pStyle w:val="B10"/>
        <w:rPr>
          <w:rFonts w:eastAsiaTheme="minorEastAsia"/>
        </w:rPr>
      </w:pPr>
      <w:r w:rsidRPr="00256F83">
        <w:rPr>
          <w:rFonts w:eastAsiaTheme="minorEastAsia"/>
        </w:rPr>
        <w:tab/>
      </w:r>
      <w:r w:rsidR="00AF1ED7" w:rsidRPr="00256F83">
        <w:rPr>
          <w:rFonts w:eastAsiaTheme="minorEastAsia"/>
        </w:rPr>
        <w:t>CCECs are also described by declarative descriptors. The CCM manages the provisioning of the CCECs together with the CISM instance of a CIS cluster and provides the necessary operations to the CCM Consumer. See clause 4.2.14.</w:t>
      </w:r>
    </w:p>
    <w:p w14:paraId="7EC81112" w14:textId="77777777" w:rsidR="00AF1ED7" w:rsidRPr="00256F83" w:rsidRDefault="00AF1ED7" w:rsidP="00AF1ED7">
      <w:pPr>
        <w:pStyle w:val="Heading3"/>
        <w:rPr>
          <w:rFonts w:eastAsiaTheme="minorEastAsia"/>
        </w:rPr>
      </w:pPr>
      <w:bookmarkStart w:id="225" w:name="_Toc112319312"/>
      <w:bookmarkStart w:id="226" w:name="_Toc115072510"/>
      <w:bookmarkStart w:id="227" w:name="_Toc115073023"/>
      <w:bookmarkStart w:id="228" w:name="_Toc115095671"/>
      <w:r w:rsidRPr="00256F83">
        <w:rPr>
          <w:rFonts w:eastAsiaTheme="minorEastAsia"/>
        </w:rPr>
        <w:t>4.2.2</w:t>
      </w:r>
      <w:r w:rsidRPr="00256F83">
        <w:rPr>
          <w:rFonts w:eastAsiaTheme="minorEastAsia"/>
        </w:rPr>
        <w:tab/>
        <w:t>Lifecycle Management for CIS clusters</w:t>
      </w:r>
      <w:bookmarkEnd w:id="225"/>
      <w:bookmarkEnd w:id="226"/>
      <w:bookmarkEnd w:id="227"/>
      <w:bookmarkEnd w:id="228"/>
    </w:p>
    <w:p w14:paraId="5C43DEFE" w14:textId="77777777" w:rsidR="00AF1ED7" w:rsidRPr="00256F83" w:rsidRDefault="00AF1ED7" w:rsidP="00AF1ED7">
      <w:pPr>
        <w:rPr>
          <w:rFonts w:eastAsiaTheme="minorEastAsia"/>
        </w:rPr>
      </w:pPr>
      <w:r w:rsidRPr="00256F83">
        <w:rPr>
          <w:rFonts w:eastAsiaTheme="minorEastAsia"/>
        </w:rPr>
        <w:t>A CIS cluster is composed of CIS instances and CISM instances hosted on one or multiple CIS cluster nodes. The number of CIS cluster nodes belonging to the CIS cluster is variable according to dynamic changes of compute resources consumed by the containerized workloads running on the CIS instances of the CIS cluster. Therefore, the CIS cluster has its own lifecycle and can be managed by NFV-MANO functional entities to match the dynamics in consuming compute resources in the CIS cluster.</w:t>
      </w:r>
    </w:p>
    <w:p w14:paraId="32CE8F11" w14:textId="77777777" w:rsidR="00AF1ED7" w:rsidRPr="00256F83" w:rsidRDefault="00AF1ED7" w:rsidP="00AF1ED7">
      <w:pPr>
        <w:rPr>
          <w:rFonts w:eastAsiaTheme="minorEastAsia"/>
        </w:rPr>
      </w:pPr>
      <w:r w:rsidRPr="00256F83">
        <w:rPr>
          <w:rFonts w:eastAsiaTheme="minorEastAsia"/>
        </w:rPr>
        <w:t>Lifecycle management of CIS clusters includes the following aspects:</w:t>
      </w:r>
    </w:p>
    <w:p w14:paraId="39533C05" w14:textId="77777777" w:rsidR="00AF1ED7" w:rsidRPr="00256F83" w:rsidRDefault="00AF1ED7" w:rsidP="00685338">
      <w:pPr>
        <w:pStyle w:val="B1"/>
        <w:rPr>
          <w:rFonts w:eastAsiaTheme="minorEastAsia"/>
        </w:rPr>
      </w:pPr>
      <w:r w:rsidRPr="00256F83">
        <w:rPr>
          <w:rFonts w:eastAsiaTheme="minorEastAsia" w:hint="eastAsia"/>
        </w:rPr>
        <w:t>C</w:t>
      </w:r>
      <w:r w:rsidRPr="00256F83">
        <w:rPr>
          <w:rFonts w:eastAsiaTheme="minorEastAsia"/>
        </w:rPr>
        <w:t>reating CIS cluster: A CIS cluster is newly created in the NFV-MANO domain.</w:t>
      </w:r>
    </w:p>
    <w:p w14:paraId="4932522D" w14:textId="64CD187D" w:rsidR="00AF1ED7" w:rsidRPr="00256F83" w:rsidRDefault="00AF1ED7" w:rsidP="00685338">
      <w:pPr>
        <w:pStyle w:val="B1"/>
        <w:rPr>
          <w:rFonts w:eastAsiaTheme="minorEastAsia"/>
        </w:rPr>
      </w:pPr>
      <w:r w:rsidRPr="00256F83">
        <w:rPr>
          <w:rFonts w:eastAsiaTheme="minorEastAsia" w:hint="eastAsia"/>
        </w:rPr>
        <w:t>M</w:t>
      </w:r>
      <w:r w:rsidRPr="00256F83">
        <w:rPr>
          <w:rFonts w:eastAsiaTheme="minorEastAsia"/>
        </w:rPr>
        <w:t xml:space="preserve">odifying CIS cluster: A CIS cluster is modified, </w:t>
      </w:r>
      <w:r w:rsidR="00685338" w:rsidRPr="00256F83">
        <w:rPr>
          <w:rFonts w:eastAsiaTheme="minorEastAsia"/>
        </w:rPr>
        <w:t>e.g.</w:t>
      </w:r>
      <w:r w:rsidRPr="00256F83">
        <w:rPr>
          <w:rFonts w:eastAsiaTheme="minorEastAsia"/>
        </w:rPr>
        <w:t xml:space="preserve"> change of the CIS cluster information or configuration, scaling the CIS cluster (</w:t>
      </w:r>
      <w:r w:rsidR="00685338" w:rsidRPr="00256F83">
        <w:rPr>
          <w:rFonts w:eastAsiaTheme="minorEastAsia"/>
        </w:rPr>
        <w:t>e.g.</w:t>
      </w:r>
      <w:r w:rsidRPr="00256F83">
        <w:rPr>
          <w:rFonts w:eastAsiaTheme="minorEastAsia"/>
        </w:rPr>
        <w:t xml:space="preserve"> by addition or removal of resources of the CIS cluster), or modification of CIS cluster software.</w:t>
      </w:r>
    </w:p>
    <w:p w14:paraId="2A875154" w14:textId="77777777" w:rsidR="00AF1ED7" w:rsidRPr="00256F83" w:rsidRDefault="00AF1ED7" w:rsidP="00685338">
      <w:pPr>
        <w:pStyle w:val="B1"/>
        <w:rPr>
          <w:rFonts w:eastAsiaTheme="minorEastAsia"/>
        </w:rPr>
      </w:pPr>
      <w:r w:rsidRPr="00256F83">
        <w:rPr>
          <w:rFonts w:eastAsiaTheme="minorEastAsia"/>
        </w:rPr>
        <w:t>Deleting CIS cluster: A CIS cluster is deleted.</w:t>
      </w:r>
    </w:p>
    <w:p w14:paraId="2447DA36" w14:textId="77777777" w:rsidR="00AF1ED7" w:rsidRPr="00256F83" w:rsidRDefault="00AF1ED7" w:rsidP="00685338">
      <w:pPr>
        <w:pStyle w:val="B1"/>
        <w:rPr>
          <w:rFonts w:eastAsiaTheme="minorEastAsia"/>
        </w:rPr>
      </w:pPr>
      <w:r w:rsidRPr="00256F83">
        <w:rPr>
          <w:rFonts w:eastAsiaTheme="minorEastAsia"/>
        </w:rPr>
        <w:t>Querying CIS cluster: The information of a CIS cluster is queried.</w:t>
      </w:r>
    </w:p>
    <w:p w14:paraId="738B0329" w14:textId="77777777" w:rsidR="00AF1ED7" w:rsidRPr="00256F83" w:rsidRDefault="00AF1ED7" w:rsidP="00685338">
      <w:pPr>
        <w:pStyle w:val="B1"/>
        <w:rPr>
          <w:rFonts w:eastAsiaTheme="minorEastAsia"/>
        </w:rPr>
      </w:pPr>
      <w:r w:rsidRPr="00256F83">
        <w:rPr>
          <w:rFonts w:eastAsiaTheme="minorEastAsia"/>
        </w:rPr>
        <w:t>Subscription/Notification related to CIS cluster management: Consumers of CIS cluster management services subscribe to receive notifications about changes related to CIS clusters. Notifications are sent to Consumers when their subscribed events occur.</w:t>
      </w:r>
    </w:p>
    <w:p w14:paraId="370528EB" w14:textId="77777777" w:rsidR="00AF1ED7" w:rsidRPr="00256F83" w:rsidRDefault="00AF1ED7" w:rsidP="00685338">
      <w:pPr>
        <w:rPr>
          <w:rFonts w:eastAsiaTheme="minorEastAsia"/>
        </w:rPr>
      </w:pPr>
      <w:r w:rsidRPr="00256F83">
        <w:rPr>
          <w:rFonts w:eastAsiaTheme="minorEastAsia"/>
        </w:rPr>
        <w:t>Before a CIS cluster is created, the CCM creates an identifier that the Consumer and the NFVO can use in further operations on the CIS cluster and to identify the CIS cluster in placement decisions. The CCM also provides the Consumer with address information of the CISM services available in the new CIS cluster.</w:t>
      </w:r>
    </w:p>
    <w:p w14:paraId="5BFF7DEF" w14:textId="77777777" w:rsidR="00AF1ED7" w:rsidRPr="00256F83" w:rsidRDefault="00AF1ED7" w:rsidP="00AF1ED7">
      <w:pPr>
        <w:rPr>
          <w:rFonts w:eastAsiaTheme="minorEastAsia"/>
        </w:rPr>
      </w:pPr>
      <w:r w:rsidRPr="00256F83">
        <w:rPr>
          <w:rFonts w:eastAsiaTheme="minorEastAsia"/>
        </w:rPr>
        <w:t>The Consumer can assign also a name to the CIS cluster.</w:t>
      </w:r>
    </w:p>
    <w:p w14:paraId="738F2D5C" w14:textId="77777777" w:rsidR="00AF1ED7" w:rsidRPr="00256F83" w:rsidRDefault="00AF1ED7" w:rsidP="00AF1ED7">
      <w:pPr>
        <w:pStyle w:val="Heading3"/>
        <w:rPr>
          <w:rFonts w:eastAsiaTheme="minorEastAsia"/>
        </w:rPr>
      </w:pPr>
      <w:bookmarkStart w:id="229" w:name="_Toc112319313"/>
      <w:bookmarkStart w:id="230" w:name="_Toc115072511"/>
      <w:bookmarkStart w:id="231" w:name="_Toc115073024"/>
      <w:bookmarkStart w:id="232" w:name="_Toc115095672"/>
      <w:r w:rsidRPr="00256F83">
        <w:rPr>
          <w:rFonts w:eastAsiaTheme="minorEastAsia"/>
        </w:rPr>
        <w:t>4.2.3</w:t>
      </w:r>
      <w:r w:rsidRPr="00256F83">
        <w:rPr>
          <w:rFonts w:eastAsiaTheme="minorEastAsia"/>
        </w:rPr>
        <w:tab/>
        <w:t>Placement of CIS clusters and resources</w:t>
      </w:r>
      <w:bookmarkEnd w:id="229"/>
      <w:bookmarkEnd w:id="230"/>
      <w:bookmarkEnd w:id="231"/>
      <w:bookmarkEnd w:id="232"/>
    </w:p>
    <w:p w14:paraId="56CC2612" w14:textId="07D93CC2" w:rsidR="00AF1ED7" w:rsidRPr="00256F83" w:rsidRDefault="00AF1ED7" w:rsidP="00AF1ED7">
      <w:pPr>
        <w:rPr>
          <w:rFonts w:eastAsia="SimSun"/>
          <w:lang w:eastAsia="zh-CN"/>
        </w:rPr>
      </w:pPr>
      <w:r w:rsidRPr="00256F83">
        <w:rPr>
          <w:rFonts w:eastAsia="SimSun" w:hint="eastAsia"/>
          <w:lang w:eastAsia="zh-CN"/>
        </w:rPr>
        <w:t>T</w:t>
      </w:r>
      <w:r w:rsidRPr="00256F83">
        <w:rPr>
          <w:rFonts w:eastAsia="SimSun"/>
          <w:lang w:eastAsia="zh-CN"/>
        </w:rPr>
        <w:t>he components of a CIS cluster (</w:t>
      </w:r>
      <w:r w:rsidR="00685338" w:rsidRPr="00256F83">
        <w:rPr>
          <w:rFonts w:eastAsia="SimSun"/>
          <w:lang w:eastAsia="zh-CN"/>
        </w:rPr>
        <w:t>i.e.</w:t>
      </w:r>
      <w:r w:rsidRPr="00256F83">
        <w:rPr>
          <w:rFonts w:eastAsia="SimSun"/>
          <w:lang w:eastAsia="zh-CN"/>
        </w:rPr>
        <w:t xml:space="preserve"> the CISM instances and CIS instances) are placed on CIS cluster nodes which provide compute resources for running the CISM instances and CIS instances. A CIS cluster node is either a virtual machine or a bare-metal server, and hosts a CISM instance, or a CIS instance or both. The CIS cluster is scaled out or scaled in with increased or decreased number of CIS cluster nodes belonging to that CIS cluster, in which the newly-added or deleted CIS cluster nodes, host CIS instances or CISM instances.</w:t>
      </w:r>
    </w:p>
    <w:p w14:paraId="70DD5FEC" w14:textId="2005640D" w:rsidR="00AF1ED7" w:rsidRPr="00256F83" w:rsidRDefault="00AF1ED7" w:rsidP="00AF1ED7">
      <w:pPr>
        <w:rPr>
          <w:rFonts w:eastAsia="SimSun"/>
          <w:lang w:eastAsia="zh-CN"/>
        </w:rPr>
      </w:pPr>
      <w:r w:rsidRPr="00256F83">
        <w:rPr>
          <w:rFonts w:eastAsia="SimSun"/>
          <w:lang w:eastAsia="zh-CN"/>
        </w:rPr>
        <w:t>The CCM Consumer defines placement constraints for a CIS cluster during CIS cluster creation or update. The placement constraints can be defined in a similar way as for the placement of VNFs. The CCM Consumer can define affinity or anti-affinity with different scopes (the NFVI-</w:t>
      </w:r>
      <w:proofErr w:type="spellStart"/>
      <w:r w:rsidRPr="00256F83">
        <w:rPr>
          <w:rFonts w:eastAsia="SimSun"/>
          <w:lang w:eastAsia="zh-CN"/>
        </w:rPr>
        <w:t>PoP</w:t>
      </w:r>
      <w:proofErr w:type="spellEnd"/>
      <w:r w:rsidRPr="00256F83">
        <w:rPr>
          <w:rFonts w:eastAsia="SimSun"/>
          <w:lang w:eastAsia="zh-CN"/>
        </w:rPr>
        <w:t xml:space="preserve">, zone, zone group or NFVI-node level). Also, constraints for specific geographic location can be defined in the same way as for a VNF. The placement and affinity/anti-affinity constraints are also further processed by the NFVO to determine the exact placement, </w:t>
      </w:r>
      <w:r w:rsidR="00685338" w:rsidRPr="00256F83">
        <w:rPr>
          <w:rFonts w:eastAsia="SimSun"/>
          <w:lang w:eastAsia="zh-CN"/>
        </w:rPr>
        <w:t>e.g.</w:t>
      </w:r>
      <w:r w:rsidRPr="00256F83">
        <w:rPr>
          <w:rFonts w:eastAsia="SimSun"/>
          <w:lang w:eastAsia="zh-CN"/>
        </w:rPr>
        <w:t xml:space="preserve"> one or a set of specific resource zones in the NFVI, during the resource granting exchange that the CCM can perform against the NFVO.</w:t>
      </w:r>
    </w:p>
    <w:p w14:paraId="77B5C356" w14:textId="77777777" w:rsidR="00AF1ED7" w:rsidRPr="00256F83" w:rsidRDefault="00AF1ED7" w:rsidP="00AF1ED7">
      <w:pPr>
        <w:rPr>
          <w:rFonts w:eastAsia="SimSun"/>
          <w:lang w:eastAsia="zh-CN"/>
        </w:rPr>
      </w:pPr>
      <w:r w:rsidRPr="00256F83">
        <w:rPr>
          <w:rFonts w:eastAsia="SimSun"/>
          <w:lang w:eastAsia="zh-CN"/>
        </w:rPr>
        <w:t>Such placement and affinity/anti-affinity constraints can be defined as strict or be interpreted as best effort.</w:t>
      </w:r>
    </w:p>
    <w:p w14:paraId="1313BBF2" w14:textId="581A1CB0" w:rsidR="00AF1ED7" w:rsidRPr="00256F83" w:rsidRDefault="00AF1ED7" w:rsidP="00AF1ED7">
      <w:pPr>
        <w:rPr>
          <w:rFonts w:eastAsia="SimSun"/>
          <w:lang w:eastAsia="zh-CN"/>
        </w:rPr>
      </w:pPr>
      <w:r w:rsidRPr="00256F83">
        <w:rPr>
          <w:rFonts w:eastAsia="SimSun"/>
          <w:lang w:eastAsia="zh-CN"/>
        </w:rPr>
        <w:t xml:space="preserve">The CCM Consumer defines whether a CIS cluster is requested to be deployed on physical or virtual CIS cluster nodes, </w:t>
      </w:r>
      <w:r w:rsidR="00685338" w:rsidRPr="00256F83">
        <w:rPr>
          <w:rFonts w:eastAsia="SimSun"/>
          <w:lang w:eastAsia="zh-CN"/>
        </w:rPr>
        <w:t>i.e.</w:t>
      </w:r>
      <w:r w:rsidRPr="00256F83">
        <w:rPr>
          <w:rFonts w:eastAsia="SimSun"/>
          <w:lang w:eastAsia="zh-CN"/>
        </w:rPr>
        <w:t xml:space="preserve"> bare-metal servers or virtual machines, and other requirements on the CIS cluster nodes, </w:t>
      </w:r>
      <w:r w:rsidR="00685338" w:rsidRPr="00256F83">
        <w:rPr>
          <w:rFonts w:eastAsia="SimSun"/>
          <w:lang w:eastAsia="zh-CN"/>
        </w:rPr>
        <w:t>e.g.</w:t>
      </w:r>
      <w:r w:rsidRPr="00256F83">
        <w:rPr>
          <w:rFonts w:eastAsia="SimSun"/>
          <w:lang w:eastAsia="zh-CN"/>
        </w:rPr>
        <w:t xml:space="preserve"> available hardware acceleration capabilities. A CIS cluster can also be "hybrid" and include both physical and virtual CIS cluster nodes. Clause 4.2.5 provides further considerations regarding hybrid CIS clusters.</w:t>
      </w:r>
    </w:p>
    <w:p w14:paraId="771DF692" w14:textId="36FA2CC4" w:rsidR="00AF1ED7" w:rsidRPr="00256F83" w:rsidRDefault="00AF1ED7" w:rsidP="00173E08">
      <w:pPr>
        <w:keepNext/>
        <w:keepLines/>
        <w:rPr>
          <w:rFonts w:eastAsiaTheme="minorEastAsia"/>
        </w:rPr>
      </w:pPr>
      <w:r w:rsidRPr="00256F83">
        <w:rPr>
          <w:rFonts w:eastAsia="SimSun"/>
          <w:lang w:eastAsia="zh-CN"/>
        </w:rPr>
        <w:lastRenderedPageBreak/>
        <w:t>It is the responsibility of the CCM to request the allocation of the infrastructure resources matching the placement constraints for the CIS cluster nodes, either by interacting directly or indirectly with the VIM or other infrastructure resource manager function (</w:t>
      </w:r>
      <w:r w:rsidR="00685338" w:rsidRPr="00256F83">
        <w:rPr>
          <w:rFonts w:eastAsia="SimSun"/>
          <w:lang w:eastAsia="zh-CN"/>
        </w:rPr>
        <w:t>e.g.</w:t>
      </w:r>
      <w:r w:rsidRPr="00256F83">
        <w:rPr>
          <w:rFonts w:eastAsia="SimSun"/>
          <w:lang w:eastAsia="zh-CN"/>
        </w:rPr>
        <w:t xml:space="preserve"> the entity responsible for the management of physical resources) or by providing infrastructure resources from an internal pool, </w:t>
      </w:r>
      <w:r w:rsidR="00685338" w:rsidRPr="00256F83">
        <w:rPr>
          <w:rFonts w:eastAsia="SimSun"/>
          <w:lang w:eastAsia="zh-CN"/>
        </w:rPr>
        <w:t>e.g.</w:t>
      </w:r>
      <w:r w:rsidRPr="00256F83">
        <w:rPr>
          <w:rFonts w:eastAsia="SimSun"/>
          <w:lang w:eastAsia="zh-CN"/>
        </w:rPr>
        <w:t xml:space="preserve"> in case of bare-metal servers available only for that CCM.</w:t>
      </w:r>
    </w:p>
    <w:p w14:paraId="53894011" w14:textId="77777777" w:rsidR="00AF1ED7" w:rsidRPr="00256F83" w:rsidRDefault="00AF1ED7" w:rsidP="00AF1ED7">
      <w:pPr>
        <w:pStyle w:val="Heading3"/>
        <w:rPr>
          <w:rFonts w:eastAsiaTheme="minorEastAsia"/>
        </w:rPr>
      </w:pPr>
      <w:bookmarkStart w:id="233" w:name="_Toc112319314"/>
      <w:bookmarkStart w:id="234" w:name="_Toc115072512"/>
      <w:bookmarkStart w:id="235" w:name="_Toc115073025"/>
      <w:bookmarkStart w:id="236" w:name="_Toc115095673"/>
      <w:r w:rsidRPr="00256F83">
        <w:rPr>
          <w:rFonts w:eastAsiaTheme="minorEastAsia"/>
        </w:rPr>
        <w:t>4.2.4</w:t>
      </w:r>
      <w:r w:rsidRPr="00256F83">
        <w:rPr>
          <w:rFonts w:eastAsiaTheme="minorEastAsia"/>
        </w:rPr>
        <w:tab/>
        <w:t>CIS cluster characteristics</w:t>
      </w:r>
      <w:bookmarkEnd w:id="233"/>
      <w:bookmarkEnd w:id="234"/>
      <w:bookmarkEnd w:id="235"/>
      <w:bookmarkEnd w:id="236"/>
    </w:p>
    <w:p w14:paraId="536B9DEC" w14:textId="5B7015E9" w:rsidR="00AF1ED7" w:rsidRPr="00256F83" w:rsidRDefault="00AF1ED7" w:rsidP="00AF1ED7">
      <w:pPr>
        <w:rPr>
          <w:rFonts w:eastAsia="SimSun"/>
          <w:lang w:eastAsia="zh-CN"/>
        </w:rPr>
      </w:pPr>
      <w:r w:rsidRPr="00256F83">
        <w:rPr>
          <w:rFonts w:eastAsia="SimSun"/>
          <w:lang w:eastAsia="zh-CN"/>
        </w:rPr>
        <w:t>A CIS cluster is characterized by a series of attributes which describe the CIS cluster in terms of deployment and operational behavio</w:t>
      </w:r>
      <w:r w:rsidR="001D0DF2" w:rsidRPr="00256F83">
        <w:rPr>
          <w:rFonts w:eastAsia="SimSun"/>
          <w:lang w:eastAsia="zh-CN"/>
        </w:rPr>
        <w:t>u</w:t>
      </w:r>
      <w:r w:rsidRPr="00256F83">
        <w:rPr>
          <w:rFonts w:eastAsia="SimSun"/>
          <w:lang w:eastAsia="zh-CN"/>
        </w:rPr>
        <w:t>r requirements, and that are defined in the CIS Cluster Descriptor (CCD, refer to clause 6.2.1). The CIS cluster characteristics includes the following aspects:</w:t>
      </w:r>
    </w:p>
    <w:p w14:paraId="62964717" w14:textId="046045F7" w:rsidR="00AF1ED7" w:rsidRPr="00256F83" w:rsidRDefault="00AF1ED7" w:rsidP="00685338">
      <w:pPr>
        <w:pStyle w:val="B1"/>
        <w:rPr>
          <w:rFonts w:eastAsia="SimSun"/>
        </w:rPr>
      </w:pPr>
      <w:r w:rsidRPr="00256F83">
        <w:rPr>
          <w:rFonts w:eastAsia="SimSun"/>
          <w:lang w:eastAsia="zh-CN"/>
        </w:rPr>
        <w:t xml:space="preserve">Size of the CIS cluster, </w:t>
      </w:r>
      <w:r w:rsidR="00685338" w:rsidRPr="00256F83">
        <w:rPr>
          <w:rFonts w:eastAsia="SimSun"/>
          <w:lang w:eastAsia="zh-CN"/>
        </w:rPr>
        <w:t>i.e.</w:t>
      </w:r>
      <w:r w:rsidRPr="00256F83">
        <w:rPr>
          <w:rFonts w:eastAsia="SimSun"/>
          <w:lang w:eastAsia="zh-CN"/>
        </w:rPr>
        <w:t xml:space="preserve"> the maximum and minimum number of CIS cluster nodes a CIS cluster can possess.</w:t>
      </w:r>
    </w:p>
    <w:p w14:paraId="3A322DD3" w14:textId="77777777" w:rsidR="00AF1ED7" w:rsidRPr="00256F83" w:rsidRDefault="00AF1ED7" w:rsidP="00685338">
      <w:pPr>
        <w:pStyle w:val="B1"/>
        <w:rPr>
          <w:rFonts w:eastAsia="SimSun"/>
        </w:rPr>
      </w:pPr>
      <w:r w:rsidRPr="00256F83">
        <w:rPr>
          <w:rFonts w:eastAsia="SimSun"/>
          <w:lang w:eastAsia="zh-CN"/>
        </w:rPr>
        <w:t>Description of CIS cluster nodes to be used by the CIS cluster, refer to the information on the CIS cluster node in the CIS Cluster Node Descriptor (CCND) of clause 6.2.2.</w:t>
      </w:r>
    </w:p>
    <w:p w14:paraId="3214C3C8" w14:textId="6B70DEF2" w:rsidR="00AF1ED7" w:rsidRPr="00256F83" w:rsidRDefault="00AF1ED7" w:rsidP="00685338">
      <w:pPr>
        <w:pStyle w:val="B1"/>
        <w:rPr>
          <w:rFonts w:eastAsia="SimSun"/>
        </w:rPr>
      </w:pPr>
      <w:r w:rsidRPr="00256F83">
        <w:rPr>
          <w:rFonts w:eastAsia="SimSun"/>
          <w:lang w:eastAsia="zh-CN"/>
        </w:rPr>
        <w:t xml:space="preserve">Scaling characteristics of the CIS cluster, </w:t>
      </w:r>
      <w:r w:rsidR="00685338" w:rsidRPr="00256F83">
        <w:rPr>
          <w:rFonts w:eastAsia="SimSun"/>
          <w:lang w:eastAsia="zh-CN"/>
        </w:rPr>
        <w:t>e.g.</w:t>
      </w:r>
      <w:r w:rsidRPr="00256F83">
        <w:rPr>
          <w:rFonts w:eastAsia="SimSun"/>
          <w:lang w:eastAsia="zh-CN"/>
        </w:rPr>
        <w:t xml:space="preserve"> allowed range of steps or levels applied for the scaling of the CIS cluster, represented by the minimum and maximum value of steps or levels.</w:t>
      </w:r>
    </w:p>
    <w:p w14:paraId="61A7981C" w14:textId="00549ED0" w:rsidR="00AF1ED7" w:rsidRPr="00256F83" w:rsidRDefault="00AF1ED7" w:rsidP="00685338">
      <w:pPr>
        <w:pStyle w:val="B1"/>
        <w:rPr>
          <w:rFonts w:eastAsia="SimSun"/>
        </w:rPr>
      </w:pPr>
      <w:r w:rsidRPr="00256F83">
        <w:rPr>
          <w:rFonts w:eastAsia="SimSun"/>
          <w:lang w:eastAsia="zh-CN"/>
        </w:rPr>
        <w:t>Affinity and anti-affinity rules associated to the CIS cluster, describe the relationship of affinity and anti</w:t>
      </w:r>
      <w:r w:rsidR="00AC38F4" w:rsidRPr="00256F83">
        <w:rPr>
          <w:rFonts w:eastAsia="SimSun"/>
          <w:lang w:eastAsia="zh-CN"/>
        </w:rPr>
        <w:noBreakHyphen/>
      </w:r>
      <w:r w:rsidRPr="00256F83">
        <w:rPr>
          <w:rFonts w:eastAsia="SimSun"/>
          <w:lang w:eastAsia="zh-CN"/>
        </w:rPr>
        <w:t>affinity between the components of the CIS cluster (</w:t>
      </w:r>
      <w:r w:rsidR="00685338" w:rsidRPr="00256F83">
        <w:rPr>
          <w:rFonts w:eastAsia="SimSun"/>
          <w:lang w:eastAsia="zh-CN"/>
        </w:rPr>
        <w:t>i.e.</w:t>
      </w:r>
      <w:r w:rsidRPr="00256F83">
        <w:rPr>
          <w:rFonts w:eastAsia="SimSun"/>
          <w:lang w:eastAsia="zh-CN"/>
        </w:rPr>
        <w:t xml:space="preserve"> CISM instances and CIS instances).</w:t>
      </w:r>
    </w:p>
    <w:p w14:paraId="75835CCF" w14:textId="77777777" w:rsidR="00AF1ED7" w:rsidRPr="00256F83" w:rsidRDefault="00AF1ED7" w:rsidP="00685338">
      <w:pPr>
        <w:pStyle w:val="B1"/>
        <w:rPr>
          <w:rFonts w:eastAsia="SimSun"/>
        </w:rPr>
      </w:pPr>
      <w:r w:rsidRPr="00256F83">
        <w:rPr>
          <w:rFonts w:eastAsia="SimSun"/>
          <w:lang w:eastAsia="zh-CN"/>
        </w:rPr>
        <w:t>Placement constraints for deploying the CIS cluster.</w:t>
      </w:r>
    </w:p>
    <w:p w14:paraId="4B8C6DF4" w14:textId="4D3F16A0" w:rsidR="00AF1ED7" w:rsidRPr="00256F83" w:rsidRDefault="00AF1ED7" w:rsidP="00685338">
      <w:pPr>
        <w:pStyle w:val="B1"/>
        <w:rPr>
          <w:rFonts w:eastAsia="SimSun"/>
        </w:rPr>
      </w:pPr>
      <w:r w:rsidRPr="00256F83">
        <w:rPr>
          <w:rFonts w:eastAsia="SimSun"/>
          <w:lang w:eastAsia="zh-CN"/>
        </w:rPr>
        <w:t>Description related to CIS cluster networking aspects, refer to clause 4.2.6 for more information about CIS cluster networking and clause 6.2.1 for information on the network resources defined in the CCD in clause</w:t>
      </w:r>
      <w:r w:rsidR="00557535" w:rsidRPr="00256F83">
        <w:rPr>
          <w:rFonts w:eastAsia="SimSun"/>
          <w:lang w:eastAsia="zh-CN"/>
        </w:rPr>
        <w:t> </w:t>
      </w:r>
      <w:r w:rsidRPr="00256F83">
        <w:rPr>
          <w:rFonts w:eastAsia="SimSun"/>
          <w:lang w:eastAsia="zh-CN"/>
        </w:rPr>
        <w:t>6.2.1.</w:t>
      </w:r>
    </w:p>
    <w:p w14:paraId="6563141D" w14:textId="77777777" w:rsidR="00AF1ED7" w:rsidRPr="00256F83" w:rsidRDefault="00AF1ED7" w:rsidP="00685338">
      <w:pPr>
        <w:pStyle w:val="B1"/>
        <w:rPr>
          <w:rFonts w:eastAsiaTheme="minorEastAsia"/>
        </w:rPr>
      </w:pPr>
      <w:r w:rsidRPr="00256F83">
        <w:rPr>
          <w:rFonts w:eastAsia="SimSun"/>
          <w:lang w:eastAsia="zh-CN"/>
        </w:rPr>
        <w:t>CIS cluster storage description, refer to clause 4.2.7 for more information about CIS cluster storage aspects and clause 6.2.1 for information on the storage resources</w:t>
      </w:r>
      <w:r w:rsidRPr="00256F83">
        <w:rPr>
          <w:rFonts w:eastAsiaTheme="minorEastAsia"/>
        </w:rPr>
        <w:t xml:space="preserve"> defined in the CCD.</w:t>
      </w:r>
    </w:p>
    <w:p w14:paraId="25077AA6" w14:textId="77777777" w:rsidR="00AF1ED7" w:rsidRPr="00256F83" w:rsidRDefault="00AF1ED7" w:rsidP="00AF1ED7">
      <w:pPr>
        <w:rPr>
          <w:rFonts w:eastAsiaTheme="minorEastAsia"/>
        </w:rPr>
      </w:pPr>
      <w:r w:rsidRPr="00256F83">
        <w:rPr>
          <w:rFonts w:eastAsiaTheme="minorEastAsia"/>
        </w:rPr>
        <w:t>During CIS cluster lifecycle, the CCM keeps track of CIS cluster runtime characteristics including but not restricted to the following information:</w:t>
      </w:r>
    </w:p>
    <w:p w14:paraId="2AF8EB2D" w14:textId="77777777" w:rsidR="00AF1ED7" w:rsidRPr="00256F83" w:rsidRDefault="00AF1ED7" w:rsidP="00685338">
      <w:pPr>
        <w:pStyle w:val="B1"/>
        <w:rPr>
          <w:rFonts w:eastAsia="SimSun"/>
        </w:rPr>
      </w:pPr>
      <w:r w:rsidRPr="00256F83">
        <w:rPr>
          <w:rFonts w:eastAsia="SimSun"/>
          <w:lang w:eastAsia="zh-CN"/>
        </w:rPr>
        <w:t>Identification and name of the CIS cluster</w:t>
      </w:r>
    </w:p>
    <w:p w14:paraId="2A62F205" w14:textId="77777777" w:rsidR="00AF1ED7" w:rsidRPr="00256F83" w:rsidRDefault="00AF1ED7" w:rsidP="00685338">
      <w:pPr>
        <w:pStyle w:val="B1"/>
        <w:rPr>
          <w:rFonts w:eastAsia="SimSun"/>
        </w:rPr>
      </w:pPr>
      <w:r w:rsidRPr="00256F83">
        <w:rPr>
          <w:rFonts w:eastAsia="SimSun"/>
          <w:lang w:eastAsia="zh-CN"/>
        </w:rPr>
        <w:t>Information about how to consume the CISM service in the cluster and available CISM services</w:t>
      </w:r>
    </w:p>
    <w:p w14:paraId="30EB6709" w14:textId="77777777" w:rsidR="00AF1ED7" w:rsidRPr="00256F83" w:rsidRDefault="00AF1ED7" w:rsidP="00685338">
      <w:pPr>
        <w:pStyle w:val="B1"/>
        <w:rPr>
          <w:rFonts w:eastAsia="SimSun"/>
        </w:rPr>
      </w:pPr>
      <w:r w:rsidRPr="00256F83">
        <w:rPr>
          <w:rFonts w:eastAsia="SimSun"/>
          <w:lang w:eastAsia="zh-CN"/>
        </w:rPr>
        <w:t>Identifier of the CCD</w:t>
      </w:r>
    </w:p>
    <w:p w14:paraId="51DC871B" w14:textId="77777777" w:rsidR="00AF1ED7" w:rsidRPr="00256F83" w:rsidRDefault="00AF1ED7" w:rsidP="00685338">
      <w:pPr>
        <w:pStyle w:val="B1"/>
        <w:rPr>
          <w:rFonts w:eastAsia="SimSun"/>
        </w:rPr>
      </w:pPr>
      <w:r w:rsidRPr="00256F83">
        <w:rPr>
          <w:rFonts w:eastAsia="SimSun"/>
          <w:lang w:eastAsia="zh-CN"/>
        </w:rPr>
        <w:t>Current size of the CIS cluster, i.e. current number of CIS cluster nodes, CISM instances and CIS instances</w:t>
      </w:r>
    </w:p>
    <w:p w14:paraId="1437F18D" w14:textId="77777777" w:rsidR="00AF1ED7" w:rsidRPr="00256F83" w:rsidRDefault="00AF1ED7" w:rsidP="00685338">
      <w:pPr>
        <w:pStyle w:val="B1"/>
        <w:rPr>
          <w:rFonts w:eastAsia="SimSun"/>
        </w:rPr>
      </w:pPr>
      <w:r w:rsidRPr="00256F83">
        <w:rPr>
          <w:rFonts w:eastAsia="SimSun"/>
          <w:lang w:eastAsia="zh-CN"/>
        </w:rPr>
        <w:t>Placement information of the CIS cluster nodes, i.e. actual location, labels of the nodes, etc.</w:t>
      </w:r>
    </w:p>
    <w:p w14:paraId="413A606D" w14:textId="77777777" w:rsidR="00AF1ED7" w:rsidRPr="00256F83" w:rsidRDefault="00AF1ED7" w:rsidP="00685338">
      <w:pPr>
        <w:pStyle w:val="B1"/>
        <w:rPr>
          <w:rFonts w:eastAsia="SimSun"/>
        </w:rPr>
      </w:pPr>
      <w:r w:rsidRPr="00256F83">
        <w:rPr>
          <w:rFonts w:eastAsia="SimSun"/>
          <w:lang w:eastAsia="zh-CN"/>
        </w:rPr>
        <w:t>Resource characteristics of the CIS cluster nodes, e.g. acceleration capabilities</w:t>
      </w:r>
    </w:p>
    <w:p w14:paraId="779203E5" w14:textId="77777777" w:rsidR="00AF1ED7" w:rsidRPr="00256F83" w:rsidRDefault="00AF1ED7" w:rsidP="00685338">
      <w:pPr>
        <w:pStyle w:val="B1"/>
        <w:rPr>
          <w:rFonts w:eastAsia="SimSun"/>
        </w:rPr>
      </w:pPr>
      <w:r w:rsidRPr="00256F83">
        <w:rPr>
          <w:rFonts w:eastAsia="SimSun"/>
          <w:lang w:eastAsia="zh-CN"/>
        </w:rPr>
        <w:t>Status information of the CIS cluster, CIS instances, CISM instances and their resources</w:t>
      </w:r>
    </w:p>
    <w:p w14:paraId="37AC6147" w14:textId="77777777" w:rsidR="00AF1ED7" w:rsidRPr="00256F83" w:rsidRDefault="00AF1ED7" w:rsidP="00685338">
      <w:pPr>
        <w:pStyle w:val="B1"/>
        <w:rPr>
          <w:rFonts w:eastAsia="SimSun"/>
        </w:rPr>
      </w:pPr>
      <w:r w:rsidRPr="00256F83">
        <w:rPr>
          <w:rFonts w:eastAsia="SimSun"/>
          <w:lang w:eastAsia="zh-CN"/>
        </w:rPr>
        <w:t>Information about networks and storage part of or associated to the CIS cluster</w:t>
      </w:r>
    </w:p>
    <w:p w14:paraId="6B1CA8A6" w14:textId="77777777" w:rsidR="00AF1ED7" w:rsidRPr="00256F83" w:rsidRDefault="00AF1ED7" w:rsidP="00685338">
      <w:pPr>
        <w:pStyle w:val="B1"/>
        <w:rPr>
          <w:rFonts w:eastAsiaTheme="minorEastAsia"/>
        </w:rPr>
      </w:pPr>
      <w:r w:rsidRPr="00256F83">
        <w:rPr>
          <w:rFonts w:eastAsia="SimSun"/>
          <w:lang w:eastAsia="zh-CN"/>
        </w:rPr>
        <w:t>Information about the CCECs of the</w:t>
      </w:r>
      <w:r w:rsidRPr="00256F83">
        <w:rPr>
          <w:rFonts w:eastAsiaTheme="minorEastAsia"/>
        </w:rPr>
        <w:t xml:space="preserve"> CIS cluster</w:t>
      </w:r>
    </w:p>
    <w:p w14:paraId="2C076A76" w14:textId="77777777" w:rsidR="00AF1ED7" w:rsidRPr="00256F83" w:rsidRDefault="00AF1ED7" w:rsidP="00685338">
      <w:pPr>
        <w:rPr>
          <w:rFonts w:eastAsia="SimSun"/>
          <w:lang w:eastAsia="zh-CN"/>
        </w:rPr>
      </w:pPr>
      <w:r w:rsidRPr="00256F83">
        <w:rPr>
          <w:rFonts w:eastAsia="SimSun"/>
          <w:lang w:eastAsia="zh-CN"/>
        </w:rPr>
        <w:t>The CCM provides means for its Consumer to query that information. There can be other runtime information related to the CIS cluster and its services that can be obtained via the CISM of the CIS cluster. The information includes but not be restricted to the following:</w:t>
      </w:r>
    </w:p>
    <w:p w14:paraId="338BFFD8" w14:textId="23A4BB88" w:rsidR="00AF1ED7" w:rsidRPr="00256F83" w:rsidRDefault="00AF1ED7" w:rsidP="00685338">
      <w:pPr>
        <w:pStyle w:val="B1"/>
        <w:rPr>
          <w:rFonts w:eastAsia="SimSun"/>
          <w:lang w:eastAsia="zh-CN"/>
        </w:rPr>
      </w:pPr>
      <w:r w:rsidRPr="00256F83">
        <w:rPr>
          <w:rFonts w:eastAsia="SimSun"/>
          <w:lang w:eastAsia="zh-CN"/>
        </w:rPr>
        <w:t>Information of the namespaces associated to the CIS cluster, as specified in clause 6.7 of ETSI GS</w:t>
      </w:r>
      <w:r w:rsidR="00557535" w:rsidRPr="00256F83">
        <w:rPr>
          <w:rFonts w:eastAsia="SimSun"/>
          <w:lang w:eastAsia="zh-CN"/>
        </w:rPr>
        <w:t> </w:t>
      </w:r>
      <w:r w:rsidRPr="00256F83">
        <w:rPr>
          <w:rFonts w:eastAsia="SimSun"/>
          <w:lang w:eastAsia="zh-CN"/>
        </w:rPr>
        <w:t>NFV</w:t>
      </w:r>
      <w:r w:rsidR="00557535" w:rsidRPr="00256F83">
        <w:rPr>
          <w:rFonts w:eastAsia="SimSun"/>
          <w:lang w:eastAsia="zh-CN"/>
        </w:rPr>
        <w:noBreakHyphen/>
      </w:r>
      <w:r w:rsidRPr="00256F83">
        <w:rPr>
          <w:rFonts w:eastAsia="SimSun"/>
          <w:lang w:eastAsia="zh-CN"/>
        </w:rPr>
        <w:t>IFA</w:t>
      </w:r>
      <w:r w:rsidR="00557535" w:rsidRPr="00256F83">
        <w:rPr>
          <w:rFonts w:eastAsia="SimSun"/>
          <w:lang w:eastAsia="zh-CN"/>
        </w:rPr>
        <w:t> </w:t>
      </w:r>
      <w:r w:rsidRPr="00256F83">
        <w:rPr>
          <w:rFonts w:eastAsia="SimSun"/>
          <w:lang w:eastAsia="zh-CN"/>
        </w:rPr>
        <w:t xml:space="preserve">040 </w:t>
      </w:r>
      <w:r w:rsidR="00173E08" w:rsidRPr="00256F83">
        <w:rPr>
          <w:rFonts w:eastAsia="SimSun"/>
          <w:lang w:eastAsia="zh-CN"/>
        </w:rPr>
        <w:t>[</w:t>
      </w:r>
      <w:r w:rsidR="00173E08" w:rsidRPr="00256F83">
        <w:rPr>
          <w:rFonts w:eastAsia="SimSun"/>
          <w:lang w:eastAsia="zh-CN"/>
        </w:rPr>
        <w:fldChar w:fldCharType="begin"/>
      </w:r>
      <w:r w:rsidR="00173E08" w:rsidRPr="00256F83">
        <w:rPr>
          <w:rFonts w:eastAsia="SimSun"/>
          <w:lang w:eastAsia="zh-CN"/>
        </w:rPr>
        <w:instrText xml:space="preserve">REF REF_GSNFV_IFA040 \h </w:instrText>
      </w:r>
      <w:r w:rsidR="00173E08" w:rsidRPr="00256F83">
        <w:rPr>
          <w:rFonts w:eastAsia="SimSun"/>
          <w:lang w:eastAsia="zh-CN"/>
        </w:rPr>
      </w:r>
      <w:r w:rsidR="00173E08" w:rsidRPr="00256F83">
        <w:rPr>
          <w:rFonts w:eastAsia="SimSun"/>
          <w:lang w:eastAsia="zh-CN"/>
        </w:rPr>
        <w:fldChar w:fldCharType="separate"/>
      </w:r>
      <w:r w:rsidR="00173E08" w:rsidRPr="00256F83">
        <w:rPr>
          <w:rFonts w:eastAsiaTheme="minorEastAsia"/>
        </w:rPr>
        <w:t>1</w:t>
      </w:r>
      <w:r w:rsidR="00173E08" w:rsidRPr="00256F83">
        <w:rPr>
          <w:rFonts w:eastAsia="SimSun"/>
          <w:lang w:eastAsia="zh-CN"/>
        </w:rPr>
        <w:fldChar w:fldCharType="end"/>
      </w:r>
      <w:r w:rsidR="00173E08" w:rsidRPr="00256F83">
        <w:rPr>
          <w:rFonts w:eastAsia="SimSun"/>
          <w:lang w:eastAsia="zh-CN"/>
        </w:rPr>
        <w:t>]</w:t>
      </w:r>
    </w:p>
    <w:p w14:paraId="1CE2C62E" w14:textId="77777777" w:rsidR="00AF1ED7" w:rsidRPr="00256F83" w:rsidRDefault="00AF1ED7" w:rsidP="00685338">
      <w:pPr>
        <w:pStyle w:val="B1"/>
        <w:rPr>
          <w:rFonts w:eastAsia="SimSun"/>
          <w:lang w:eastAsia="zh-CN"/>
        </w:rPr>
      </w:pPr>
      <w:r w:rsidRPr="00256F83">
        <w:rPr>
          <w:rFonts w:eastAsiaTheme="minorEastAsia"/>
        </w:rPr>
        <w:t>Information about MCCOs instantiated on the CIS clusters (see clause 4.2.13)</w:t>
      </w:r>
    </w:p>
    <w:p w14:paraId="42D99BD7" w14:textId="77777777" w:rsidR="00AF1ED7" w:rsidRPr="00256F83" w:rsidRDefault="00AF1ED7" w:rsidP="00AF1ED7">
      <w:pPr>
        <w:pStyle w:val="Heading3"/>
        <w:rPr>
          <w:rFonts w:eastAsiaTheme="minorEastAsia"/>
        </w:rPr>
      </w:pPr>
      <w:bookmarkStart w:id="237" w:name="_Toc112319315"/>
      <w:bookmarkStart w:id="238" w:name="_Toc115072513"/>
      <w:bookmarkStart w:id="239" w:name="_Toc115073026"/>
      <w:bookmarkStart w:id="240" w:name="_Toc115095674"/>
      <w:r w:rsidRPr="00256F83">
        <w:rPr>
          <w:rFonts w:eastAsiaTheme="minorEastAsia"/>
        </w:rPr>
        <w:lastRenderedPageBreak/>
        <w:t>4.2.5</w:t>
      </w:r>
      <w:r w:rsidRPr="00256F83">
        <w:rPr>
          <w:rFonts w:eastAsiaTheme="minorEastAsia"/>
        </w:rPr>
        <w:tab/>
        <w:t>Virtual and Bare-metal CIS clusters</w:t>
      </w:r>
      <w:bookmarkEnd w:id="237"/>
      <w:bookmarkEnd w:id="238"/>
      <w:bookmarkEnd w:id="239"/>
      <w:bookmarkEnd w:id="240"/>
    </w:p>
    <w:p w14:paraId="313C6BBC" w14:textId="77777777" w:rsidR="00AF1ED7" w:rsidRPr="00256F83" w:rsidRDefault="00AF1ED7" w:rsidP="00AF1ED7">
      <w:pPr>
        <w:pStyle w:val="Heading4"/>
        <w:rPr>
          <w:rFonts w:eastAsiaTheme="minorEastAsia"/>
        </w:rPr>
      </w:pPr>
      <w:bookmarkStart w:id="241" w:name="_Toc112319316"/>
      <w:bookmarkStart w:id="242" w:name="_Toc115072514"/>
      <w:bookmarkStart w:id="243" w:name="_Toc115073027"/>
      <w:bookmarkStart w:id="244" w:name="_Toc115095675"/>
      <w:r w:rsidRPr="00256F83">
        <w:rPr>
          <w:rFonts w:eastAsiaTheme="minorEastAsia"/>
        </w:rPr>
        <w:t>4.2.5.1</w:t>
      </w:r>
      <w:r w:rsidRPr="00256F83">
        <w:rPr>
          <w:rFonts w:eastAsiaTheme="minorEastAsia"/>
        </w:rPr>
        <w:tab/>
        <w:t>Introduction</w:t>
      </w:r>
      <w:bookmarkEnd w:id="241"/>
      <w:bookmarkEnd w:id="242"/>
      <w:bookmarkEnd w:id="243"/>
      <w:bookmarkEnd w:id="244"/>
    </w:p>
    <w:p w14:paraId="75FDE2F6" w14:textId="78666DED" w:rsidR="00AF1ED7" w:rsidRPr="00256F83" w:rsidRDefault="00AF1ED7" w:rsidP="00AF1ED7">
      <w:pPr>
        <w:rPr>
          <w:rFonts w:eastAsiaTheme="minorEastAsia"/>
        </w:rPr>
      </w:pPr>
      <w:r w:rsidRPr="00256F83">
        <w:rPr>
          <w:rFonts w:eastAsiaTheme="minorEastAsia"/>
        </w:rPr>
        <w:t xml:space="preserve">CIS clusters can be based on </w:t>
      </w:r>
      <w:r w:rsidR="00557535" w:rsidRPr="00256F83">
        <w:rPr>
          <w:rFonts w:eastAsiaTheme="minorEastAsia"/>
        </w:rPr>
        <w:t>virtualis</w:t>
      </w:r>
      <w:r w:rsidRPr="00256F83">
        <w:rPr>
          <w:rFonts w:eastAsiaTheme="minorEastAsia"/>
        </w:rPr>
        <w:t xml:space="preserve">ed or physical compute resources. A CCM can be able to manage both virtual and bare-metal CIS clusters from the same pool of physical resources; or </w:t>
      </w:r>
      <w:r w:rsidR="00557535" w:rsidRPr="00256F83">
        <w:rPr>
          <w:rFonts w:eastAsiaTheme="minorEastAsia"/>
        </w:rPr>
        <w:t>virtualis</w:t>
      </w:r>
      <w:r w:rsidRPr="00256F83">
        <w:rPr>
          <w:rFonts w:eastAsiaTheme="minorEastAsia"/>
        </w:rPr>
        <w:t>ed and physical compute resources can be used together in the same CIS cluster, i.e. a hybrid CIS cluster.</w:t>
      </w:r>
    </w:p>
    <w:p w14:paraId="27F8E524" w14:textId="77777777" w:rsidR="00AF1ED7" w:rsidRPr="00256F83" w:rsidRDefault="00AF1ED7" w:rsidP="00AF1ED7">
      <w:pPr>
        <w:pStyle w:val="Heading4"/>
        <w:rPr>
          <w:rFonts w:eastAsiaTheme="minorEastAsia"/>
        </w:rPr>
      </w:pPr>
      <w:bookmarkStart w:id="245" w:name="_Toc112319317"/>
      <w:bookmarkStart w:id="246" w:name="_Toc115072515"/>
      <w:bookmarkStart w:id="247" w:name="_Toc115073028"/>
      <w:bookmarkStart w:id="248" w:name="_Toc115095676"/>
      <w:r w:rsidRPr="00256F83">
        <w:rPr>
          <w:rFonts w:eastAsiaTheme="minorEastAsia"/>
        </w:rPr>
        <w:t>4.2.5.2</w:t>
      </w:r>
      <w:r w:rsidRPr="00256F83">
        <w:rPr>
          <w:rFonts w:eastAsiaTheme="minorEastAsia"/>
        </w:rPr>
        <w:tab/>
        <w:t>Virtual CIS clusters</w:t>
      </w:r>
      <w:bookmarkEnd w:id="245"/>
      <w:bookmarkEnd w:id="246"/>
      <w:bookmarkEnd w:id="247"/>
      <w:bookmarkEnd w:id="248"/>
    </w:p>
    <w:p w14:paraId="127B4D9A" w14:textId="67B54BFA" w:rsidR="00AF1ED7" w:rsidRPr="00256F83" w:rsidRDefault="00AF1ED7" w:rsidP="00AF1ED7">
      <w:pPr>
        <w:rPr>
          <w:rFonts w:eastAsiaTheme="minorEastAsia"/>
        </w:rPr>
      </w:pPr>
      <w:r w:rsidRPr="00256F83">
        <w:rPr>
          <w:rFonts w:eastAsiaTheme="minorEastAsia"/>
        </w:rPr>
        <w:t>Compute resources for virtual CIS clusters can be allocated via the standardized VIM interfaces, see ETSI GS</w:t>
      </w:r>
      <w:r w:rsidR="00557535" w:rsidRPr="00256F83">
        <w:rPr>
          <w:rFonts w:eastAsiaTheme="minorEastAsia"/>
        </w:rPr>
        <w:t> </w:t>
      </w:r>
      <w:r w:rsidRPr="00256F83">
        <w:rPr>
          <w:rFonts w:eastAsiaTheme="minorEastAsia"/>
        </w:rPr>
        <w:t>NFV</w:t>
      </w:r>
      <w:r w:rsidR="00557535" w:rsidRPr="00256F83">
        <w:rPr>
          <w:rFonts w:eastAsiaTheme="minorEastAsia"/>
        </w:rPr>
        <w:noBreakHyphen/>
      </w:r>
      <w:r w:rsidRPr="00256F83">
        <w:rPr>
          <w:rFonts w:eastAsiaTheme="minorEastAsia"/>
        </w:rPr>
        <w:t>IFA 005</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REF_GSNFV_IFA005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i.3</w:t>
      </w:r>
      <w:r w:rsidR="00173E08" w:rsidRPr="00256F83">
        <w:rPr>
          <w:rFonts w:eastAsiaTheme="minorEastAsia"/>
        </w:rPr>
        <w:fldChar w:fldCharType="end"/>
      </w:r>
      <w:r w:rsidR="00173E08" w:rsidRPr="00256F83">
        <w:rPr>
          <w:rFonts w:eastAsiaTheme="minorEastAsia"/>
        </w:rPr>
        <w:t>]</w:t>
      </w:r>
      <w:r w:rsidRPr="00256F83">
        <w:rPr>
          <w:rFonts w:eastAsiaTheme="minorEastAsia"/>
        </w:rPr>
        <w:t>. In this case each CIS cluster node is a VM. The VMs can be deployed on the same or different physical servers as it is specified in the placement constraints.</w:t>
      </w:r>
    </w:p>
    <w:p w14:paraId="1F5CD747" w14:textId="74F336BA" w:rsidR="00AF1ED7" w:rsidRPr="00256F83" w:rsidRDefault="00AF1ED7" w:rsidP="00AF1ED7">
      <w:pPr>
        <w:rPr>
          <w:rFonts w:eastAsiaTheme="minorEastAsia"/>
        </w:rPr>
      </w:pPr>
      <w:r w:rsidRPr="00256F83">
        <w:rPr>
          <w:rFonts w:eastAsiaTheme="minorEastAsia"/>
        </w:rPr>
        <w:t xml:space="preserve">The CIS Cluster Node Resource Descriptor (CCNRD) specifies the characteristics for the </w:t>
      </w:r>
      <w:r w:rsidR="00557535" w:rsidRPr="00256F83">
        <w:rPr>
          <w:rFonts w:eastAsiaTheme="minorEastAsia"/>
        </w:rPr>
        <w:t>virtualis</w:t>
      </w:r>
      <w:r w:rsidRPr="00256F83">
        <w:rPr>
          <w:rFonts w:eastAsiaTheme="minorEastAsia"/>
        </w:rPr>
        <w:t xml:space="preserve">ed resource, </w:t>
      </w:r>
      <w:r w:rsidR="00685338" w:rsidRPr="00256F83">
        <w:rPr>
          <w:rFonts w:eastAsiaTheme="minorEastAsia"/>
        </w:rPr>
        <w:t>i.e.</w:t>
      </w:r>
      <w:r w:rsidRPr="00256F83">
        <w:rPr>
          <w:rFonts w:eastAsiaTheme="minorEastAsia"/>
        </w:rPr>
        <w:t xml:space="preserve"> the VM, and requirements on capabilities supported by the server hosting the VM, </w:t>
      </w:r>
      <w:r w:rsidR="00685338" w:rsidRPr="00256F83">
        <w:rPr>
          <w:rFonts w:eastAsiaTheme="minorEastAsia"/>
        </w:rPr>
        <w:t>e.g.</w:t>
      </w:r>
      <w:r w:rsidRPr="00256F83">
        <w:rPr>
          <w:rFonts w:eastAsiaTheme="minorEastAsia"/>
        </w:rPr>
        <w:t xml:space="preserve"> acceleration capabilities.</w:t>
      </w:r>
    </w:p>
    <w:p w14:paraId="47BB7976" w14:textId="77777777" w:rsidR="00AF1ED7" w:rsidRPr="00256F83" w:rsidRDefault="00AF1ED7" w:rsidP="00AF1ED7">
      <w:pPr>
        <w:rPr>
          <w:rFonts w:eastAsiaTheme="minorEastAsia"/>
        </w:rPr>
      </w:pPr>
      <w:r w:rsidRPr="00256F83">
        <w:rPr>
          <w:rFonts w:eastAsiaTheme="minorEastAsia"/>
        </w:rPr>
        <w:t>Clause B.2 illustrates the workflow to create a CIS cluster, which includes the case of using virtual compute resources.</w:t>
      </w:r>
    </w:p>
    <w:p w14:paraId="7E2F8652" w14:textId="77777777" w:rsidR="00AF1ED7" w:rsidRPr="00256F83" w:rsidRDefault="00AF1ED7" w:rsidP="00AF1ED7">
      <w:pPr>
        <w:pStyle w:val="Heading4"/>
        <w:rPr>
          <w:rFonts w:eastAsiaTheme="minorEastAsia"/>
        </w:rPr>
      </w:pPr>
      <w:bookmarkStart w:id="249" w:name="_Toc112319318"/>
      <w:bookmarkStart w:id="250" w:name="_Toc115072516"/>
      <w:bookmarkStart w:id="251" w:name="_Toc115073029"/>
      <w:bookmarkStart w:id="252" w:name="_Toc115095677"/>
      <w:r w:rsidRPr="00256F83">
        <w:rPr>
          <w:rFonts w:eastAsiaTheme="minorEastAsia"/>
        </w:rPr>
        <w:t>4.2.5.3</w:t>
      </w:r>
      <w:r w:rsidRPr="00256F83">
        <w:rPr>
          <w:rFonts w:eastAsiaTheme="minorEastAsia"/>
        </w:rPr>
        <w:tab/>
        <w:t>Bare-metal CIS clusters</w:t>
      </w:r>
      <w:bookmarkEnd w:id="249"/>
      <w:bookmarkEnd w:id="250"/>
      <w:bookmarkEnd w:id="251"/>
      <w:bookmarkEnd w:id="252"/>
    </w:p>
    <w:p w14:paraId="0040EB8F" w14:textId="77777777" w:rsidR="00AF1ED7" w:rsidRPr="00256F83" w:rsidRDefault="00AF1ED7" w:rsidP="00AF1ED7">
      <w:pPr>
        <w:rPr>
          <w:rFonts w:eastAsiaTheme="minorEastAsia"/>
        </w:rPr>
      </w:pPr>
      <w:r w:rsidRPr="00256F83">
        <w:rPr>
          <w:rFonts w:eastAsiaTheme="minorEastAsia"/>
        </w:rPr>
        <w:t>In case of bare-metal CIS clusters (bare-metal deployments), each CIS cluster node covers a bare-metal server, completely assigned to this role and the container platform (the CISM or CIS or combined) is executed on the operating system of this physical compute resource.</w:t>
      </w:r>
    </w:p>
    <w:p w14:paraId="5599727D" w14:textId="77777777" w:rsidR="00AF1ED7" w:rsidRPr="00256F83" w:rsidRDefault="00AF1ED7" w:rsidP="00AF1ED7">
      <w:pPr>
        <w:rPr>
          <w:rFonts w:eastAsiaTheme="minorEastAsia"/>
        </w:rPr>
      </w:pPr>
      <w:r w:rsidRPr="00256F83">
        <w:rPr>
          <w:rFonts w:eastAsiaTheme="minorEastAsia"/>
        </w:rPr>
        <w:t>The allocation of the bare-metal servers can be done via other infrastructure management function. Such an infrastructure management function enables allocating bare-metal servers to a CIS cluster.</w:t>
      </w:r>
    </w:p>
    <w:p w14:paraId="7AC9FF53" w14:textId="21AC2300" w:rsidR="00AF1ED7" w:rsidRPr="00256F83" w:rsidRDefault="00AF1ED7" w:rsidP="00AF1ED7">
      <w:pPr>
        <w:pStyle w:val="NO"/>
        <w:rPr>
          <w:rFonts w:eastAsiaTheme="minorEastAsia"/>
        </w:rPr>
      </w:pPr>
      <w:r w:rsidRPr="00256F83">
        <w:rPr>
          <w:rFonts w:eastAsiaTheme="minorEastAsia"/>
        </w:rPr>
        <w:t>NOTE 1:</w:t>
      </w:r>
      <w:r w:rsidRPr="00256F83">
        <w:rPr>
          <w:rFonts w:eastAsiaTheme="minorEastAsia"/>
        </w:rPr>
        <w:tab/>
        <w:t>A potential example of infrastructure management function is the "bare-metal service" of OpenStack</w:t>
      </w:r>
      <w:r w:rsidRPr="00256F83">
        <w:rPr>
          <w:rFonts w:eastAsiaTheme="minorEastAsia"/>
          <w:vertAlign w:val="superscript"/>
        </w:rPr>
        <w:t>®</w:t>
      </w:r>
      <w:r w:rsidRPr="00256F83">
        <w:rPr>
          <w:rFonts w:eastAsiaTheme="minorEastAsia"/>
        </w:rPr>
        <w:t>.</w:t>
      </w:r>
    </w:p>
    <w:p w14:paraId="63C78B5E" w14:textId="78BDA3E4" w:rsidR="00AC38F4" w:rsidRPr="00256F83" w:rsidRDefault="00AC38F4" w:rsidP="00AC38F4">
      <w:pPr>
        <w:pStyle w:val="NO"/>
        <w:rPr>
          <w:rFonts w:eastAsiaTheme="minorEastAsia"/>
        </w:rPr>
      </w:pPr>
      <w:r w:rsidRPr="00256F83">
        <w:t xml:space="preserve">NOTE 2: </w:t>
      </w:r>
      <w:r w:rsidRPr="00256F83">
        <w:tab/>
        <w:t>The OpenStack</w:t>
      </w:r>
      <w:r w:rsidRPr="00256F83">
        <w:rPr>
          <w:rFonts w:eastAsiaTheme="minorEastAsia"/>
          <w:vertAlign w:val="superscript"/>
        </w:rPr>
        <w:t>®</w:t>
      </w:r>
      <w:r w:rsidRPr="00256F83">
        <w:t xml:space="preserve"> Word Mark and OpenStack Logo are either registered trademarks/service marks or trademarks/service marks of the OpenStack Foundation, in the United States and other countries and are used with the OpenStack Foundation's permission. ETSI is not affiliated with, endorsed or sponsored by the OpenStack Foundation, or the OpenStack community</w:t>
      </w:r>
      <w:r w:rsidR="00C94FAA">
        <w:t>.</w:t>
      </w:r>
    </w:p>
    <w:p w14:paraId="3254FA2E" w14:textId="5F556205" w:rsidR="00AF1ED7" w:rsidRPr="00256F83" w:rsidRDefault="00AF1ED7" w:rsidP="00AF1ED7">
      <w:pPr>
        <w:pStyle w:val="NO"/>
        <w:rPr>
          <w:rFonts w:eastAsiaTheme="minorEastAsia"/>
        </w:rPr>
      </w:pPr>
      <w:r w:rsidRPr="00256F83">
        <w:rPr>
          <w:rFonts w:eastAsiaTheme="minorEastAsia"/>
        </w:rPr>
        <w:t xml:space="preserve">NOTE </w:t>
      </w:r>
      <w:r w:rsidR="00AC38F4" w:rsidRPr="00256F83">
        <w:rPr>
          <w:rFonts w:eastAsiaTheme="minorEastAsia"/>
        </w:rPr>
        <w:t>3</w:t>
      </w:r>
      <w:r w:rsidRPr="00256F83">
        <w:rPr>
          <w:rFonts w:eastAsiaTheme="minorEastAsia"/>
        </w:rPr>
        <w:t>:</w:t>
      </w:r>
      <w:r w:rsidRPr="00256F83">
        <w:rPr>
          <w:rFonts w:eastAsiaTheme="minorEastAsia"/>
        </w:rPr>
        <w:tab/>
        <w:t>As an alternative, CCM implementations can include a functionality to manage a pool of pre-configured physical servers that can be dynamically assigned to CIS clusters, or there can be a separate function that manages a pool of hardware resources and can assign bare-metal servers from that pool to Consumers.</w:t>
      </w:r>
    </w:p>
    <w:p w14:paraId="010E8743" w14:textId="66D0E73E" w:rsidR="00AF1ED7" w:rsidRPr="00256F83" w:rsidRDefault="00AF1ED7" w:rsidP="00AF1ED7">
      <w:pPr>
        <w:pStyle w:val="NO"/>
        <w:rPr>
          <w:rFonts w:eastAsiaTheme="minorEastAsia"/>
        </w:rPr>
      </w:pPr>
      <w:r w:rsidRPr="00256F83">
        <w:rPr>
          <w:rFonts w:eastAsiaTheme="minorEastAsia"/>
        </w:rPr>
        <w:t xml:space="preserve">NOTE </w:t>
      </w:r>
      <w:r w:rsidR="00AC38F4" w:rsidRPr="00256F83">
        <w:rPr>
          <w:rFonts w:eastAsiaTheme="minorEastAsia"/>
        </w:rPr>
        <w:t>4</w:t>
      </w:r>
      <w:r w:rsidRPr="00256F83">
        <w:rPr>
          <w:rFonts w:eastAsiaTheme="minorEastAsia"/>
        </w:rPr>
        <w:t xml:space="preserve">: </w:t>
      </w:r>
      <w:r w:rsidRPr="00256F83">
        <w:rPr>
          <w:rFonts w:eastAsiaTheme="minorEastAsia"/>
        </w:rPr>
        <w:tab/>
        <w:t>Bare-metal servers provide a logical abstract layer that represents the physical resources.</w:t>
      </w:r>
    </w:p>
    <w:p w14:paraId="2567D2EF" w14:textId="77777777" w:rsidR="00AF1ED7" w:rsidRPr="00256F83" w:rsidRDefault="00AF1ED7" w:rsidP="00AF1ED7">
      <w:pPr>
        <w:rPr>
          <w:rFonts w:eastAsiaTheme="minorEastAsia"/>
        </w:rPr>
      </w:pPr>
      <w:r w:rsidRPr="00256F83">
        <w:rPr>
          <w:rFonts w:eastAsiaTheme="minorEastAsia"/>
        </w:rPr>
        <w:t>The CCM is responsible to make sure the CIS cluster nodes match the requested capabilities according to the CCNRD, to deploy the necessary software for the CISM or CIS instance on the CIS cluster nodes as specified in the CIS cluster node descriptor, see clause 6.2.2, and to initiate the necessary configuration steps.</w:t>
      </w:r>
    </w:p>
    <w:p w14:paraId="1B13DA24" w14:textId="77777777" w:rsidR="00AF1ED7" w:rsidRPr="00256F83" w:rsidRDefault="00AF1ED7" w:rsidP="00AF1ED7">
      <w:pPr>
        <w:rPr>
          <w:rFonts w:eastAsiaTheme="minorEastAsia"/>
        </w:rPr>
      </w:pPr>
      <w:r w:rsidRPr="00256F83">
        <w:rPr>
          <w:rFonts w:eastAsiaTheme="minorEastAsia"/>
        </w:rPr>
        <w:t>The CCNRD (see clause 6.2.3) specifies the hardware characteristics of the bare-metal server to be allocated.</w:t>
      </w:r>
    </w:p>
    <w:p w14:paraId="63A468B6" w14:textId="77777777" w:rsidR="00AF1ED7" w:rsidRPr="00256F83" w:rsidRDefault="00AF1ED7" w:rsidP="00AF1ED7">
      <w:pPr>
        <w:rPr>
          <w:rFonts w:eastAsiaTheme="minorEastAsia"/>
        </w:rPr>
      </w:pPr>
      <w:r w:rsidRPr="00256F83">
        <w:rPr>
          <w:rFonts w:eastAsiaTheme="minorEastAsia"/>
        </w:rPr>
        <w:t>Clause B.2 illustrates the workflow to create a CIS cluster, which includes the case of using bare-metal servers.</w:t>
      </w:r>
    </w:p>
    <w:p w14:paraId="3551F735" w14:textId="77777777" w:rsidR="00AF1ED7" w:rsidRPr="00256F83" w:rsidRDefault="00AF1ED7" w:rsidP="00AF1ED7">
      <w:pPr>
        <w:pStyle w:val="Heading4"/>
        <w:rPr>
          <w:rFonts w:eastAsiaTheme="minorEastAsia"/>
        </w:rPr>
      </w:pPr>
      <w:bookmarkStart w:id="253" w:name="_Toc112319319"/>
      <w:bookmarkStart w:id="254" w:name="_Toc115072517"/>
      <w:bookmarkStart w:id="255" w:name="_Toc115073030"/>
      <w:bookmarkStart w:id="256" w:name="_Toc115095678"/>
      <w:r w:rsidRPr="00256F83">
        <w:rPr>
          <w:rFonts w:eastAsiaTheme="minorEastAsia"/>
        </w:rPr>
        <w:t>4.2.5.4</w:t>
      </w:r>
      <w:r w:rsidRPr="00256F83">
        <w:rPr>
          <w:rFonts w:eastAsiaTheme="minorEastAsia"/>
        </w:rPr>
        <w:tab/>
        <w:t>Hybrid CIS clusters</w:t>
      </w:r>
      <w:bookmarkEnd w:id="253"/>
      <w:bookmarkEnd w:id="254"/>
      <w:bookmarkEnd w:id="255"/>
      <w:bookmarkEnd w:id="256"/>
    </w:p>
    <w:p w14:paraId="24856966" w14:textId="77777777" w:rsidR="00AF1ED7" w:rsidRPr="00256F83" w:rsidRDefault="00AF1ED7" w:rsidP="00685338">
      <w:pPr>
        <w:rPr>
          <w:rFonts w:eastAsiaTheme="minorEastAsia"/>
        </w:rPr>
      </w:pPr>
      <w:r w:rsidRPr="00256F83">
        <w:rPr>
          <w:rFonts w:eastAsia="SimSun"/>
          <w:lang w:eastAsia="zh-CN"/>
        </w:rPr>
        <w:t>A CIS cluster can be "hybrid" and include both physical and virtual CIS cluster nodes</w:t>
      </w:r>
      <w:r w:rsidRPr="00256F83">
        <w:rPr>
          <w:rFonts w:eastAsiaTheme="minorEastAsia"/>
        </w:rPr>
        <w:t>. Physical CIS cluster nodes are typically fulfilled by the provisioning of bare-metal servers, as described in clause 4.2.5.3. Virtual CIS cluster nodes are typically fulfilled by the instantiation and provisioning of VMs on the NFVI.</w:t>
      </w:r>
    </w:p>
    <w:p w14:paraId="2D2929ED" w14:textId="1D18D324" w:rsidR="00AF1ED7" w:rsidRPr="00256F83" w:rsidRDefault="00AF1ED7" w:rsidP="00685338">
      <w:pPr>
        <w:rPr>
          <w:rFonts w:eastAsiaTheme="minorEastAsia"/>
        </w:rPr>
      </w:pPr>
      <w:r w:rsidRPr="00256F83">
        <w:rPr>
          <w:rFonts w:eastAsiaTheme="minorEastAsia"/>
        </w:rPr>
        <w:t>For the creation of hybrid CIS clusters, pooling of CIS cluster nodes is performed against the VIM for VM (as in clause</w:t>
      </w:r>
      <w:r w:rsidR="00986605" w:rsidRPr="00256F83">
        <w:rPr>
          <w:rFonts w:eastAsiaTheme="minorEastAsia"/>
        </w:rPr>
        <w:t> </w:t>
      </w:r>
      <w:r w:rsidRPr="00256F83">
        <w:rPr>
          <w:rFonts w:eastAsiaTheme="minorEastAsia"/>
        </w:rPr>
        <w:t>4.2.5.2) and other infrastructure management functions for bare-metal servers, as indicated in clause 4.2.5.3. Depending on the capabilities of the infrastructure management functions for bare-metal servers, pooling of such servers is only done from existing installed servers. Whereas for the case of VM, more dynamic creation, update and termination of CIS cluster nodes and their pooling into the CIS cluster is typically supported.</w:t>
      </w:r>
    </w:p>
    <w:p w14:paraId="1F3A2199" w14:textId="77777777" w:rsidR="00AF1ED7" w:rsidRPr="00256F83" w:rsidRDefault="00AF1ED7" w:rsidP="00685338">
      <w:pPr>
        <w:rPr>
          <w:rFonts w:eastAsiaTheme="minorEastAsia"/>
        </w:rPr>
      </w:pPr>
      <w:r w:rsidRPr="00256F83">
        <w:rPr>
          <w:rFonts w:eastAsiaTheme="minorEastAsia"/>
        </w:rPr>
        <w:t>Storage resources are also considered for pooling as described in clause 4.2.7.</w:t>
      </w:r>
    </w:p>
    <w:p w14:paraId="14279C6A" w14:textId="77777777" w:rsidR="00AF1ED7" w:rsidRPr="00256F83" w:rsidRDefault="00AF1ED7" w:rsidP="00685338">
      <w:pPr>
        <w:rPr>
          <w:rFonts w:eastAsiaTheme="minorEastAsia"/>
        </w:rPr>
      </w:pPr>
      <w:r w:rsidRPr="00256F83">
        <w:rPr>
          <w:rFonts w:eastAsiaTheme="minorEastAsia"/>
        </w:rPr>
        <w:lastRenderedPageBreak/>
        <w:t>A key aspect in hybrid CIS clusters concerns to the networking: the one or more pools of bare-metal servers and the one or more pools of VMs that are targeted for inclusion into the same CIS cluster are expected to have network connectivity:</w:t>
      </w:r>
    </w:p>
    <w:p w14:paraId="4EA839F7" w14:textId="56A4BC9F" w:rsidR="00AF1ED7" w:rsidRPr="00256F83" w:rsidRDefault="00AF1ED7" w:rsidP="00685338">
      <w:pPr>
        <w:pStyle w:val="B10"/>
        <w:rPr>
          <w:rFonts w:eastAsiaTheme="minorEastAsia"/>
        </w:rPr>
      </w:pPr>
      <w:r w:rsidRPr="00256F83">
        <w:rPr>
          <w:rFonts w:eastAsiaTheme="minorEastAsia"/>
        </w:rPr>
        <w:t>-</w:t>
      </w:r>
      <w:r w:rsidRPr="00256F83">
        <w:rPr>
          <w:rFonts w:eastAsiaTheme="minorEastAsia"/>
        </w:rPr>
        <w:tab/>
        <w:t>for the control plane to properly operate among CISM and CIS instances</w:t>
      </w:r>
      <w:r w:rsidR="00685338" w:rsidRPr="00256F83">
        <w:rPr>
          <w:rFonts w:eastAsiaTheme="minorEastAsia"/>
        </w:rPr>
        <w:t>;</w:t>
      </w:r>
      <w:r w:rsidRPr="00256F83">
        <w:rPr>
          <w:rFonts w:eastAsiaTheme="minorEastAsia"/>
        </w:rPr>
        <w:t xml:space="preserve"> and</w:t>
      </w:r>
    </w:p>
    <w:p w14:paraId="26C4A00F" w14:textId="77777777" w:rsidR="00AF1ED7" w:rsidRPr="00256F83" w:rsidRDefault="00AF1ED7" w:rsidP="00685338">
      <w:pPr>
        <w:pStyle w:val="B10"/>
        <w:rPr>
          <w:rFonts w:eastAsiaTheme="minorEastAsia"/>
        </w:rPr>
      </w:pPr>
      <w:r w:rsidRPr="00256F83">
        <w:rPr>
          <w:rFonts w:eastAsiaTheme="minorEastAsia"/>
        </w:rPr>
        <w:t>-</w:t>
      </w:r>
      <w:r w:rsidRPr="00256F83">
        <w:rPr>
          <w:rFonts w:eastAsiaTheme="minorEastAsia"/>
        </w:rPr>
        <w:tab/>
        <w:t>for the data plane to connect between sets of one or multiple OS containers, which is fulfilled by the primary container cluster internal network.</w:t>
      </w:r>
    </w:p>
    <w:p w14:paraId="603D256E" w14:textId="77777777" w:rsidR="00AF1ED7" w:rsidRPr="00256F83" w:rsidRDefault="00AF1ED7" w:rsidP="00685338">
      <w:pPr>
        <w:rPr>
          <w:rFonts w:eastAsiaTheme="minorEastAsia"/>
        </w:rPr>
      </w:pPr>
      <w:r w:rsidRPr="00256F83">
        <w:rPr>
          <w:rFonts w:eastAsiaTheme="minorEastAsia"/>
        </w:rPr>
        <w:t>Clause 4.2.6.2 describes the concept of CIS cluster nodes network.</w:t>
      </w:r>
    </w:p>
    <w:p w14:paraId="24D1DFD4" w14:textId="77777777" w:rsidR="00AF1ED7" w:rsidRPr="00256F83" w:rsidRDefault="00AF1ED7" w:rsidP="00685338">
      <w:pPr>
        <w:rPr>
          <w:rFonts w:eastAsia="SimSun"/>
          <w:lang w:eastAsia="zh-CN"/>
        </w:rPr>
      </w:pPr>
      <w:r w:rsidRPr="00256F83">
        <w:rPr>
          <w:rFonts w:eastAsiaTheme="minorEastAsia"/>
        </w:rPr>
        <w:t>The capability to define requirements or characteristics of the CIS cluster nodes specific for bare-metal server or VM is supported by the CCNRD. In the case of a hybrid CIS cluster, information on the CIS cluster nodes to run CISM instances and/or CIS instances includes references to CCNRD for bare-metal server and VM.</w:t>
      </w:r>
    </w:p>
    <w:p w14:paraId="22848CF4" w14:textId="77777777" w:rsidR="00AF1ED7" w:rsidRPr="00256F83" w:rsidRDefault="00AF1ED7" w:rsidP="00AF1ED7">
      <w:pPr>
        <w:pStyle w:val="Heading3"/>
        <w:rPr>
          <w:rFonts w:eastAsiaTheme="minorEastAsia"/>
        </w:rPr>
      </w:pPr>
      <w:bookmarkStart w:id="257" w:name="_Toc112319320"/>
      <w:bookmarkStart w:id="258" w:name="_Toc115072518"/>
      <w:bookmarkStart w:id="259" w:name="_Toc115073031"/>
      <w:bookmarkStart w:id="260" w:name="_Toc115095679"/>
      <w:r w:rsidRPr="00256F83">
        <w:rPr>
          <w:rFonts w:eastAsiaTheme="minorEastAsia"/>
        </w:rPr>
        <w:t>4.2.6</w:t>
      </w:r>
      <w:r w:rsidRPr="00256F83">
        <w:rPr>
          <w:rFonts w:eastAsiaTheme="minorEastAsia"/>
        </w:rPr>
        <w:tab/>
        <w:t>Networking</w:t>
      </w:r>
      <w:bookmarkEnd w:id="257"/>
      <w:bookmarkEnd w:id="258"/>
      <w:bookmarkEnd w:id="259"/>
      <w:bookmarkEnd w:id="260"/>
    </w:p>
    <w:p w14:paraId="52202450" w14:textId="77777777" w:rsidR="00AF1ED7" w:rsidRPr="00256F83" w:rsidRDefault="00AF1ED7" w:rsidP="00AF1ED7">
      <w:pPr>
        <w:pStyle w:val="Heading4"/>
        <w:rPr>
          <w:rFonts w:eastAsiaTheme="minorEastAsia"/>
        </w:rPr>
      </w:pPr>
      <w:bookmarkStart w:id="261" w:name="_Toc112319321"/>
      <w:bookmarkStart w:id="262" w:name="_Toc115072519"/>
      <w:bookmarkStart w:id="263" w:name="_Toc115073032"/>
      <w:bookmarkStart w:id="264" w:name="_Toc115095680"/>
      <w:r w:rsidRPr="00256F83">
        <w:rPr>
          <w:rFonts w:eastAsiaTheme="minorEastAsia"/>
        </w:rPr>
        <w:t>4.2.6.1</w:t>
      </w:r>
      <w:r w:rsidRPr="00256F83">
        <w:rPr>
          <w:rFonts w:eastAsiaTheme="minorEastAsia"/>
        </w:rPr>
        <w:tab/>
        <w:t>Overview</w:t>
      </w:r>
      <w:bookmarkEnd w:id="261"/>
      <w:bookmarkEnd w:id="262"/>
      <w:bookmarkEnd w:id="263"/>
      <w:bookmarkEnd w:id="264"/>
    </w:p>
    <w:p w14:paraId="361DE954" w14:textId="77777777" w:rsidR="00AF1ED7" w:rsidRPr="00256F83" w:rsidRDefault="00AF1ED7" w:rsidP="00AF1ED7">
      <w:pPr>
        <w:keepNext/>
        <w:keepLines/>
        <w:rPr>
          <w:rFonts w:eastAsiaTheme="minorEastAsia"/>
        </w:rPr>
      </w:pPr>
      <w:r w:rsidRPr="00256F83">
        <w:rPr>
          <w:rFonts w:eastAsiaTheme="minorEastAsia"/>
        </w:rPr>
        <w:t>Regarding CIS cluster networking, three types of networks are considered:</w:t>
      </w:r>
    </w:p>
    <w:p w14:paraId="348D144F" w14:textId="5B14E6BD" w:rsidR="00AF1ED7" w:rsidRPr="00256F83" w:rsidRDefault="00AF1ED7" w:rsidP="00685338">
      <w:pPr>
        <w:pStyle w:val="B10"/>
        <w:rPr>
          <w:rFonts w:eastAsia="MS Mincho"/>
        </w:rPr>
      </w:pPr>
      <w:r w:rsidRPr="00256F83">
        <w:rPr>
          <w:rFonts w:eastAsia="MS Mincho"/>
        </w:rPr>
        <w:t>-</w:t>
      </w:r>
      <w:r w:rsidRPr="00256F83">
        <w:rPr>
          <w:rFonts w:eastAsia="MS Mincho"/>
        </w:rPr>
        <w:tab/>
      </w:r>
      <w:r w:rsidR="00685338" w:rsidRPr="00256F83">
        <w:rPr>
          <w:rFonts w:eastAsia="MS Mincho"/>
        </w:rPr>
        <w:t>t</w:t>
      </w:r>
      <w:r w:rsidRPr="00256F83">
        <w:rPr>
          <w:rFonts w:eastAsia="MS Mincho"/>
        </w:rPr>
        <w:t>he one or more networks connecting the set of CIS cluster nodes conforming the CIS cluster, referred hereafter as "CIS cluster nodes network"</w:t>
      </w:r>
      <w:r w:rsidR="00685338" w:rsidRPr="00256F83">
        <w:rPr>
          <w:rFonts w:eastAsia="MS Mincho"/>
        </w:rPr>
        <w:t>;</w:t>
      </w:r>
    </w:p>
    <w:p w14:paraId="2350D78B" w14:textId="4C0831C6" w:rsidR="00AF1ED7" w:rsidRPr="00256F83" w:rsidRDefault="00AF1ED7" w:rsidP="00685338">
      <w:pPr>
        <w:pStyle w:val="B10"/>
        <w:rPr>
          <w:rFonts w:eastAsia="MS Mincho"/>
        </w:rPr>
      </w:pPr>
      <w:r w:rsidRPr="00256F83">
        <w:rPr>
          <w:rFonts w:eastAsia="MS Mincho"/>
        </w:rPr>
        <w:t>-</w:t>
      </w:r>
      <w:r w:rsidRPr="00256F83">
        <w:rPr>
          <w:rFonts w:eastAsia="MS Mincho"/>
        </w:rPr>
        <w:tab/>
      </w:r>
      <w:r w:rsidR="00685338" w:rsidRPr="00256F83">
        <w:rPr>
          <w:rFonts w:eastAsia="MS Mincho"/>
        </w:rPr>
        <w:t>t</w:t>
      </w:r>
      <w:r w:rsidRPr="00256F83">
        <w:rPr>
          <w:rFonts w:eastAsia="MS Mincho"/>
        </w:rPr>
        <w:t>he one or more networks that serve the purpose to interconnect g</w:t>
      </w:r>
      <w:r w:rsidRPr="00256F83">
        <w:rPr>
          <w:rFonts w:eastAsiaTheme="minorEastAsia"/>
        </w:rPr>
        <w:t>roups of one or more OS containers</w:t>
      </w:r>
      <w:r w:rsidRPr="00256F83">
        <w:rPr>
          <w:rFonts w:eastAsia="MS Mincho"/>
        </w:rPr>
        <w:t>,</w:t>
      </w:r>
      <w:r w:rsidRPr="00256F83" w:rsidDel="005868E5">
        <w:rPr>
          <w:rFonts w:eastAsia="MS Mincho"/>
        </w:rPr>
        <w:t xml:space="preserve"> </w:t>
      </w:r>
      <w:r w:rsidR="00685338" w:rsidRPr="00256F83">
        <w:rPr>
          <w:rFonts w:eastAsia="MS Mincho"/>
        </w:rPr>
        <w:t>e.g.</w:t>
      </w:r>
      <w:r w:rsidRPr="00256F83">
        <w:rPr>
          <w:rFonts w:eastAsia="MS Mincho"/>
        </w:rPr>
        <w:t xml:space="preserve"> Pod with OS containers, deployed on different CIS cluster nodes, referred hereafter as "container cluster network"</w:t>
      </w:r>
      <w:r w:rsidR="00685338" w:rsidRPr="00256F83">
        <w:rPr>
          <w:rFonts w:eastAsia="MS Mincho"/>
        </w:rPr>
        <w:t>;</w:t>
      </w:r>
      <w:r w:rsidRPr="00256F83">
        <w:rPr>
          <w:rFonts w:eastAsia="MS Mincho"/>
        </w:rPr>
        <w:t xml:space="preserve"> and</w:t>
      </w:r>
    </w:p>
    <w:p w14:paraId="6F69B5DA" w14:textId="52312585" w:rsidR="00AF1ED7" w:rsidRPr="00256F83" w:rsidRDefault="00AF1ED7" w:rsidP="00685338">
      <w:pPr>
        <w:pStyle w:val="B10"/>
        <w:rPr>
          <w:rFonts w:eastAsia="MS Mincho"/>
        </w:rPr>
      </w:pPr>
      <w:r w:rsidRPr="00256F83">
        <w:rPr>
          <w:rFonts w:eastAsia="MS Mincho"/>
        </w:rPr>
        <w:t>-</w:t>
      </w:r>
      <w:r w:rsidRPr="00256F83">
        <w:rPr>
          <w:rFonts w:eastAsia="MS Mincho"/>
        </w:rPr>
        <w:tab/>
      </w:r>
      <w:r w:rsidR="00685338" w:rsidRPr="00256F83">
        <w:rPr>
          <w:rFonts w:eastAsia="MS Mincho"/>
        </w:rPr>
        <w:t>t</w:t>
      </w:r>
      <w:r w:rsidRPr="00256F83">
        <w:rPr>
          <w:rFonts w:eastAsia="MS Mincho"/>
        </w:rPr>
        <w:t xml:space="preserve">he one or more networks that connect the CIS cluster to external networks outside the CIS cluster, which allows </w:t>
      </w:r>
      <w:r w:rsidRPr="00256F83">
        <w:rPr>
          <w:rFonts w:eastAsiaTheme="minorEastAsia"/>
        </w:rPr>
        <w:t>groups of one or more OS containers</w:t>
      </w:r>
      <w:r w:rsidRPr="00256F83">
        <w:rPr>
          <w:rFonts w:eastAsia="MS Mincho"/>
        </w:rPr>
        <w:t xml:space="preserve">, deployed on the CIS cluster to be reachable from outside the CIS cluster and the applicable </w:t>
      </w:r>
      <w:r w:rsidRPr="00256F83">
        <w:rPr>
          <w:rFonts w:eastAsiaTheme="minorEastAsia"/>
        </w:rPr>
        <w:t>groups of one or more OS containers</w:t>
      </w:r>
      <w:r w:rsidRPr="00256F83">
        <w:rPr>
          <w:rFonts w:eastAsia="MS Mincho"/>
        </w:rPr>
        <w:t xml:space="preserve"> to also access networks outside the CIS cluster, referred hereafter as "cluster external network".</w:t>
      </w:r>
    </w:p>
    <w:p w14:paraId="45725B8A" w14:textId="77777777" w:rsidR="00AF1ED7" w:rsidRPr="00256F83" w:rsidRDefault="00AF1ED7" w:rsidP="00AF1ED7">
      <w:pPr>
        <w:pStyle w:val="Heading4"/>
        <w:rPr>
          <w:rFonts w:eastAsiaTheme="minorEastAsia"/>
        </w:rPr>
      </w:pPr>
      <w:bookmarkStart w:id="265" w:name="_Toc112319322"/>
      <w:bookmarkStart w:id="266" w:name="_Toc115072520"/>
      <w:bookmarkStart w:id="267" w:name="_Toc115073033"/>
      <w:bookmarkStart w:id="268" w:name="_Toc115095681"/>
      <w:r w:rsidRPr="00256F83">
        <w:rPr>
          <w:rFonts w:eastAsiaTheme="minorEastAsia"/>
        </w:rPr>
        <w:t>4.2.6.2</w:t>
      </w:r>
      <w:r w:rsidRPr="00256F83">
        <w:rPr>
          <w:rFonts w:eastAsiaTheme="minorEastAsia"/>
        </w:rPr>
        <w:tab/>
        <w:t>CIS cluster nodes network</w:t>
      </w:r>
      <w:bookmarkEnd w:id="265"/>
      <w:bookmarkEnd w:id="266"/>
      <w:bookmarkEnd w:id="267"/>
      <w:bookmarkEnd w:id="268"/>
    </w:p>
    <w:p w14:paraId="4F2E93F9" w14:textId="11F0E62E" w:rsidR="00AF1ED7" w:rsidRPr="00256F83" w:rsidRDefault="00AF1ED7" w:rsidP="00685338">
      <w:pPr>
        <w:rPr>
          <w:rFonts w:eastAsiaTheme="minorEastAsia"/>
        </w:rPr>
      </w:pPr>
      <w:r w:rsidRPr="00256F83">
        <w:rPr>
          <w:rFonts w:eastAsiaTheme="minorEastAsia"/>
        </w:rPr>
        <w:t>The network that connects the CIS cluster nodes can be realized either as physical network or virtual network. When the CIS cluster is created by the CCM (see also clause B.2), the CCM requests the infrastructure managers (</w:t>
      </w:r>
      <w:r w:rsidR="00685338" w:rsidRPr="00256F83">
        <w:rPr>
          <w:rFonts w:eastAsiaTheme="minorEastAsia"/>
        </w:rPr>
        <w:t>e.g.</w:t>
      </w:r>
      <w:r w:rsidRPr="00256F83">
        <w:rPr>
          <w:rFonts w:eastAsiaTheme="minorEastAsia"/>
        </w:rPr>
        <w:t xml:space="preserve"> VIM) the creation and/or setup of the network resources that realize the CIS cluster nodes network.</w:t>
      </w:r>
    </w:p>
    <w:p w14:paraId="48EFA54D" w14:textId="77777777" w:rsidR="00AF1ED7" w:rsidRPr="00256F83" w:rsidRDefault="00AF1ED7" w:rsidP="00685338">
      <w:pPr>
        <w:rPr>
          <w:rFonts w:eastAsiaTheme="minorEastAsia"/>
        </w:rPr>
      </w:pPr>
      <w:r w:rsidRPr="00256F83">
        <w:rPr>
          <w:rFonts w:eastAsiaTheme="minorEastAsia"/>
        </w:rPr>
        <w:t>In the case of bare-metal CIS cluster, connectivity between CIS cluster nodes can be performed either with physical network or virtual network with L2 and L3 connectivity. The CIS cluster nodes can be placed into one or more infrastructure provider networks pre-configured via a networking service such as a Software-Defined Networking (SDN) solution.</w:t>
      </w:r>
    </w:p>
    <w:p w14:paraId="2CA55FC1" w14:textId="77777777" w:rsidR="00AF1ED7" w:rsidRPr="00256F83" w:rsidRDefault="00AF1ED7" w:rsidP="00685338">
      <w:pPr>
        <w:rPr>
          <w:rFonts w:eastAsiaTheme="minorEastAsia"/>
        </w:rPr>
      </w:pPr>
      <w:r w:rsidRPr="00256F83">
        <w:rPr>
          <w:rFonts w:eastAsiaTheme="minorEastAsia"/>
        </w:rPr>
        <w:t xml:space="preserve">In the case of VM-based CIS cluster, a virtual network is created to connect the VMs which are setup as CIS cluster nodes. As an </w:t>
      </w:r>
      <w:proofErr w:type="gramStart"/>
      <w:r w:rsidRPr="00256F83">
        <w:rPr>
          <w:rFonts w:eastAsiaTheme="minorEastAsia"/>
        </w:rPr>
        <w:t>example</w:t>
      </w:r>
      <w:proofErr w:type="gramEnd"/>
      <w:r w:rsidRPr="00256F83">
        <w:rPr>
          <w:rFonts w:eastAsiaTheme="minorEastAsia"/>
        </w:rPr>
        <w:t xml:space="preserve"> with OpenStack</w:t>
      </w:r>
      <w:r w:rsidRPr="00256F83">
        <w:rPr>
          <w:rFonts w:eastAsiaTheme="minorEastAsia"/>
          <w:vertAlign w:val="superscript"/>
        </w:rPr>
        <w:t>®</w:t>
      </w:r>
      <w:r w:rsidRPr="00256F83">
        <w:rPr>
          <w:rFonts w:eastAsiaTheme="minorEastAsia"/>
        </w:rPr>
        <w:t>, the virtual network can either be a tenant (or self-service) network or an infrastructure provider network.</w:t>
      </w:r>
    </w:p>
    <w:p w14:paraId="5F572E5A" w14:textId="6538DFA6" w:rsidR="00AF1ED7" w:rsidRPr="00256F83" w:rsidRDefault="00AF1ED7" w:rsidP="00685338">
      <w:pPr>
        <w:rPr>
          <w:rFonts w:eastAsiaTheme="minorEastAsia"/>
        </w:rPr>
      </w:pPr>
      <w:r w:rsidRPr="00256F83">
        <w:rPr>
          <w:rFonts w:eastAsiaTheme="minorEastAsia"/>
        </w:rPr>
        <w:t xml:space="preserve">In the case of hybrid CIS cluster (bare-metal and VM), connectivity between CIS cluster nodes can be performed with either L2 or L3 infrastructure provider networks, which enable VMs either L2 or L3 connectivity which is mapped to existing L2 or L3 networks in the infrastructure, </w:t>
      </w:r>
      <w:r w:rsidR="00685338" w:rsidRPr="00256F83">
        <w:rPr>
          <w:rFonts w:eastAsiaTheme="minorEastAsia"/>
        </w:rPr>
        <w:t>e.g.</w:t>
      </w:r>
      <w:r w:rsidRPr="00256F83">
        <w:rPr>
          <w:rFonts w:eastAsiaTheme="minorEastAsia"/>
        </w:rPr>
        <w:t xml:space="preserve"> in the NFVI-</w:t>
      </w:r>
      <w:proofErr w:type="spellStart"/>
      <w:r w:rsidRPr="00256F83">
        <w:rPr>
          <w:rFonts w:eastAsiaTheme="minorEastAsia"/>
        </w:rPr>
        <w:t>PoP</w:t>
      </w:r>
      <w:proofErr w:type="spellEnd"/>
      <w:r w:rsidRPr="00256F83">
        <w:rPr>
          <w:rFonts w:eastAsiaTheme="minorEastAsia"/>
        </w:rPr>
        <w:t xml:space="preserve"> (or site, data </w:t>
      </w:r>
      <w:proofErr w:type="spellStart"/>
      <w:r w:rsidRPr="00256F83">
        <w:rPr>
          <w:rFonts w:eastAsiaTheme="minorEastAsia"/>
        </w:rPr>
        <w:t>center</w:t>
      </w:r>
      <w:proofErr w:type="spellEnd"/>
      <w:r w:rsidRPr="00256F83">
        <w:rPr>
          <w:rFonts w:eastAsiaTheme="minorEastAsia"/>
        </w:rPr>
        <w:t>).</w:t>
      </w:r>
    </w:p>
    <w:p w14:paraId="2E9A1839" w14:textId="23A11922" w:rsidR="00AF1ED7" w:rsidRPr="00256F83" w:rsidRDefault="00AF1ED7" w:rsidP="00685338">
      <w:pPr>
        <w:rPr>
          <w:rFonts w:eastAsiaTheme="minorEastAsia"/>
        </w:rPr>
      </w:pPr>
      <w:r w:rsidRPr="00256F83">
        <w:rPr>
          <w:rFonts w:eastAsiaTheme="minorEastAsia"/>
        </w:rPr>
        <w:t>To provide access to the CISM of the CIS cluster, the CCM configures an IP address or DNS name representing the endpoints of CIS cluster control management (part of the CISM). The IP address to configure is the IP address of the CIS cluster node hosting the CIS cluster control management endpoint; such IP address is assigned as part of the CIS cluster nodes network configuration. In configurations with multiples CISM instances, the IP address to configure can also be an outside (other than a CIS cluster node) Load Balancer (LB)</w:t>
      </w:r>
      <w:r w:rsidR="00B51F90" w:rsidRPr="00256F83">
        <w:rPr>
          <w:rFonts w:eastAsiaTheme="minorEastAsia"/>
        </w:rPr>
        <w:t>'</w:t>
      </w:r>
      <w:r w:rsidRPr="00256F83">
        <w:rPr>
          <w:rFonts w:eastAsiaTheme="minorEastAsia"/>
        </w:rPr>
        <w:t>s exposed IP address.</w:t>
      </w:r>
    </w:p>
    <w:p w14:paraId="68A02144" w14:textId="77777777" w:rsidR="00AF1ED7" w:rsidRPr="00256F83" w:rsidRDefault="00AF1ED7" w:rsidP="00AF1ED7">
      <w:pPr>
        <w:pStyle w:val="Heading4"/>
        <w:rPr>
          <w:rFonts w:eastAsiaTheme="minorEastAsia"/>
        </w:rPr>
      </w:pPr>
      <w:bookmarkStart w:id="269" w:name="_Toc112319323"/>
      <w:bookmarkStart w:id="270" w:name="_Toc115072521"/>
      <w:bookmarkStart w:id="271" w:name="_Toc115073034"/>
      <w:bookmarkStart w:id="272" w:name="_Toc115095682"/>
      <w:r w:rsidRPr="00256F83">
        <w:rPr>
          <w:rFonts w:eastAsiaTheme="minorEastAsia"/>
        </w:rPr>
        <w:lastRenderedPageBreak/>
        <w:t>4.2.6.3</w:t>
      </w:r>
      <w:r w:rsidRPr="00256F83">
        <w:rPr>
          <w:rFonts w:eastAsiaTheme="minorEastAsia"/>
        </w:rPr>
        <w:tab/>
        <w:t>Overview of container cluster network</w:t>
      </w:r>
      <w:bookmarkEnd w:id="269"/>
      <w:bookmarkEnd w:id="270"/>
      <w:bookmarkEnd w:id="271"/>
      <w:bookmarkEnd w:id="272"/>
    </w:p>
    <w:p w14:paraId="62291062" w14:textId="121C45F9" w:rsidR="00AF1ED7" w:rsidRPr="00256F83" w:rsidRDefault="00AF1ED7" w:rsidP="00AF1ED7">
      <w:pPr>
        <w:keepNext/>
        <w:rPr>
          <w:rFonts w:eastAsiaTheme="minorEastAsia"/>
        </w:rPr>
      </w:pPr>
      <w:r w:rsidRPr="00256F83">
        <w:rPr>
          <w:rFonts w:eastAsiaTheme="minorEastAsia"/>
        </w:rPr>
        <w:t>As introduced by ETSI GR NFV-IFA 038</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REF_GRNFV_IFA038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i.8</w:t>
      </w:r>
      <w:r w:rsidR="00173E08" w:rsidRPr="00256F83">
        <w:rPr>
          <w:rFonts w:eastAsiaTheme="minorEastAsia"/>
        </w:rPr>
        <w:fldChar w:fldCharType="end"/>
      </w:r>
      <w:r w:rsidR="00173E08" w:rsidRPr="00256F83">
        <w:rPr>
          <w:rFonts w:eastAsiaTheme="minorEastAsia"/>
        </w:rPr>
        <w:t>]</w:t>
      </w:r>
      <w:r w:rsidRPr="00256F83">
        <w:rPr>
          <w:rFonts w:eastAsiaTheme="minorEastAsia"/>
        </w:rPr>
        <w:t>, there are different types of container cluster networks:</w:t>
      </w:r>
    </w:p>
    <w:p w14:paraId="5C6661E8" w14:textId="77777777" w:rsidR="00AF1ED7" w:rsidRPr="00256F83" w:rsidRDefault="00AF1ED7" w:rsidP="00685338">
      <w:pPr>
        <w:pStyle w:val="B10"/>
        <w:rPr>
          <w:rFonts w:eastAsia="MS Mincho"/>
        </w:rPr>
      </w:pPr>
      <w:r w:rsidRPr="00256F83">
        <w:rPr>
          <w:rFonts w:eastAsia="MS Mincho"/>
        </w:rPr>
        <w:t>-</w:t>
      </w:r>
      <w:r w:rsidRPr="00256F83">
        <w:rPr>
          <w:rFonts w:eastAsia="MS Mincho"/>
        </w:rPr>
        <w:tab/>
      </w:r>
      <w:r w:rsidRPr="00256F83">
        <w:rPr>
          <w:rFonts w:eastAsia="MS Mincho"/>
          <w:caps/>
        </w:rPr>
        <w:t>p</w:t>
      </w:r>
      <w:r w:rsidRPr="00256F83">
        <w:rPr>
          <w:rFonts w:eastAsia="MS Mincho"/>
        </w:rPr>
        <w:t>rimary container cluster internal network: network that is not exposed external to the CIS cluster and to which all OS containers deployed within the CIS cluster are connected through their primary network interface.</w:t>
      </w:r>
    </w:p>
    <w:p w14:paraId="5EC6E71B" w14:textId="77777777" w:rsidR="00AF1ED7" w:rsidRPr="00256F83" w:rsidRDefault="00AF1ED7" w:rsidP="00685338">
      <w:pPr>
        <w:pStyle w:val="B10"/>
        <w:rPr>
          <w:rFonts w:eastAsia="MS Mincho"/>
        </w:rPr>
      </w:pPr>
      <w:r w:rsidRPr="00256F83">
        <w:rPr>
          <w:rFonts w:eastAsia="MS Mincho"/>
        </w:rPr>
        <w:t>-</w:t>
      </w:r>
      <w:r w:rsidRPr="00256F83">
        <w:rPr>
          <w:rFonts w:eastAsia="MS Mincho"/>
        </w:rPr>
        <w:tab/>
      </w:r>
      <w:r w:rsidRPr="00256F83">
        <w:rPr>
          <w:rFonts w:eastAsia="MS Mincho"/>
          <w:caps/>
        </w:rPr>
        <w:t>p</w:t>
      </w:r>
      <w:r w:rsidRPr="00256F83">
        <w:rPr>
          <w:rFonts w:eastAsia="MS Mincho"/>
        </w:rPr>
        <w:t>rimary container cluster external network: a network that is exposed external to the CIS cluster to which OS containers deployed within the CIS cluster are connected indirectly via a primary network interface, through native capabilities of the underlying container infrastructure.</w:t>
      </w:r>
    </w:p>
    <w:p w14:paraId="0F9CF13F" w14:textId="77777777" w:rsidR="00AF1ED7" w:rsidRPr="00256F83" w:rsidRDefault="00AF1ED7" w:rsidP="00685338">
      <w:pPr>
        <w:pStyle w:val="B10"/>
        <w:rPr>
          <w:rFonts w:eastAsia="MS Mincho"/>
        </w:rPr>
      </w:pPr>
      <w:r w:rsidRPr="00256F83">
        <w:rPr>
          <w:rFonts w:eastAsia="MS Mincho"/>
        </w:rPr>
        <w:t>-</w:t>
      </w:r>
      <w:r w:rsidRPr="00256F83">
        <w:rPr>
          <w:rFonts w:eastAsia="MS Mincho"/>
        </w:rPr>
        <w:tab/>
      </w:r>
      <w:r w:rsidRPr="00256F83">
        <w:rPr>
          <w:rFonts w:eastAsia="MS Mincho"/>
          <w:caps/>
        </w:rPr>
        <w:t>s</w:t>
      </w:r>
      <w:r w:rsidRPr="00256F83">
        <w:rPr>
          <w:rFonts w:eastAsia="MS Mincho"/>
        </w:rPr>
        <w:t>econdary container cluster internal network: a network that is not exposed external to the CIS cluster and to which OS containers deployed within the CIS cluster are connected via an additional network interface other than their primary network interface.</w:t>
      </w:r>
    </w:p>
    <w:p w14:paraId="12DFA9B9" w14:textId="77777777" w:rsidR="00AF1ED7" w:rsidRPr="00256F83" w:rsidRDefault="00AF1ED7" w:rsidP="00685338">
      <w:pPr>
        <w:pStyle w:val="B10"/>
        <w:rPr>
          <w:rFonts w:eastAsia="MS Mincho"/>
        </w:rPr>
      </w:pPr>
      <w:r w:rsidRPr="00256F83">
        <w:rPr>
          <w:rFonts w:eastAsia="MS Mincho"/>
        </w:rPr>
        <w:t>-</w:t>
      </w:r>
      <w:r w:rsidRPr="00256F83">
        <w:rPr>
          <w:rFonts w:eastAsia="MS Mincho"/>
        </w:rPr>
        <w:tab/>
      </w:r>
      <w:r w:rsidRPr="00256F83">
        <w:rPr>
          <w:rFonts w:eastAsia="MS Mincho"/>
          <w:caps/>
        </w:rPr>
        <w:t>s</w:t>
      </w:r>
      <w:r w:rsidRPr="00256F83">
        <w:rPr>
          <w:rFonts w:eastAsia="MS Mincho"/>
        </w:rPr>
        <w:t>econdary container cluster external network: network that is exposed external to the CIS cluster to which OS containers deployed within the CIS cluster are connected directly via additional network interfaces other than the primer network interface.</w:t>
      </w:r>
    </w:p>
    <w:p w14:paraId="297EDBA6" w14:textId="77777777" w:rsidR="00AF1ED7" w:rsidRPr="00256F83" w:rsidRDefault="00AF1ED7" w:rsidP="00AF1ED7">
      <w:pPr>
        <w:rPr>
          <w:rFonts w:eastAsiaTheme="minorEastAsia"/>
        </w:rPr>
      </w:pPr>
      <w:r w:rsidRPr="00256F83">
        <w:rPr>
          <w:rFonts w:eastAsiaTheme="minorEastAsia"/>
        </w:rPr>
        <w:t>Whether a CIS cluster contains secondary container cluster networks depends on the connectivity requirements of VNF and NS deployments and operational policies.</w:t>
      </w:r>
    </w:p>
    <w:p w14:paraId="02BD470D" w14:textId="77777777" w:rsidR="00AF1ED7" w:rsidRPr="00256F83" w:rsidRDefault="00AF1ED7" w:rsidP="00AF1ED7">
      <w:pPr>
        <w:rPr>
          <w:rFonts w:eastAsiaTheme="minorEastAsia"/>
        </w:rPr>
      </w:pPr>
      <w:r w:rsidRPr="00256F83">
        <w:rPr>
          <w:rFonts w:eastAsiaTheme="minorEastAsia"/>
        </w:rPr>
        <w:t>Table 4.2.6.3-1 summarizes the types of container cluster networks, their characteristics and dependencies on the CIS cluster nodes network and cluster external networks.</w:t>
      </w:r>
    </w:p>
    <w:p w14:paraId="325B65BC" w14:textId="77777777" w:rsidR="00AF1ED7" w:rsidRPr="00256F83" w:rsidRDefault="00AF1ED7" w:rsidP="00AF1ED7">
      <w:pPr>
        <w:pStyle w:val="TH"/>
        <w:rPr>
          <w:rFonts w:eastAsiaTheme="minorEastAsia"/>
        </w:rPr>
      </w:pPr>
      <w:r w:rsidRPr="00256F83">
        <w:rPr>
          <w:rFonts w:eastAsiaTheme="minorEastAsia"/>
        </w:rPr>
        <w:t>Table 4.2.6.3-1: Summary of container cluster networks</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917"/>
        <w:gridCol w:w="2333"/>
        <w:gridCol w:w="2829"/>
      </w:tblGrid>
      <w:tr w:rsidR="00AF1ED7" w:rsidRPr="00256F83" w14:paraId="57BA6342" w14:textId="77777777" w:rsidTr="00AC38F4">
        <w:trPr>
          <w:tblHeader/>
          <w:jc w:val="center"/>
        </w:trPr>
        <w:tc>
          <w:tcPr>
            <w:tcW w:w="1805" w:type="pct"/>
            <w:shd w:val="clear" w:color="auto" w:fill="D9D9D9" w:themeFill="background1" w:themeFillShade="D9"/>
          </w:tcPr>
          <w:p w14:paraId="775AB6FC" w14:textId="77777777" w:rsidR="00AF1ED7" w:rsidRPr="00256F83" w:rsidRDefault="00AF1ED7" w:rsidP="001663E2">
            <w:pPr>
              <w:spacing w:after="0"/>
              <w:jc w:val="center"/>
              <w:rPr>
                <w:rFonts w:ascii="Arial" w:eastAsiaTheme="minorEastAsia" w:hAnsi="Arial"/>
                <w:b/>
                <w:sz w:val="18"/>
              </w:rPr>
            </w:pPr>
            <w:r w:rsidRPr="00256F83">
              <w:rPr>
                <w:rFonts w:ascii="Arial" w:eastAsiaTheme="minorEastAsia" w:hAnsi="Arial"/>
                <w:b/>
                <w:sz w:val="18"/>
              </w:rPr>
              <w:t>Type</w:t>
            </w:r>
          </w:p>
        </w:tc>
        <w:tc>
          <w:tcPr>
            <w:tcW w:w="1444" w:type="pct"/>
            <w:shd w:val="clear" w:color="auto" w:fill="D9D9D9" w:themeFill="background1" w:themeFillShade="D9"/>
          </w:tcPr>
          <w:p w14:paraId="6E2AE2A5" w14:textId="77777777" w:rsidR="00AF1ED7" w:rsidRPr="00256F83" w:rsidRDefault="00AF1ED7" w:rsidP="001663E2">
            <w:pPr>
              <w:spacing w:after="0"/>
              <w:jc w:val="center"/>
              <w:rPr>
                <w:rFonts w:ascii="Arial" w:eastAsiaTheme="minorEastAsia" w:hAnsi="Arial"/>
                <w:b/>
                <w:sz w:val="18"/>
              </w:rPr>
            </w:pPr>
            <w:r w:rsidRPr="00256F83">
              <w:rPr>
                <w:rFonts w:ascii="Arial" w:eastAsiaTheme="minorEastAsia" w:hAnsi="Arial"/>
                <w:b/>
                <w:sz w:val="18"/>
              </w:rPr>
              <w:t>External connectivity</w:t>
            </w:r>
          </w:p>
        </w:tc>
        <w:tc>
          <w:tcPr>
            <w:tcW w:w="1751" w:type="pct"/>
            <w:shd w:val="clear" w:color="auto" w:fill="D9D9D9" w:themeFill="background1" w:themeFillShade="D9"/>
          </w:tcPr>
          <w:p w14:paraId="7E45D2F1" w14:textId="77777777" w:rsidR="00AF1ED7" w:rsidRPr="00256F83" w:rsidRDefault="00AF1ED7" w:rsidP="001663E2">
            <w:pPr>
              <w:spacing w:after="0"/>
              <w:jc w:val="center"/>
              <w:rPr>
                <w:rFonts w:ascii="Arial" w:eastAsiaTheme="minorEastAsia" w:hAnsi="Arial"/>
                <w:b/>
                <w:sz w:val="18"/>
              </w:rPr>
            </w:pPr>
            <w:r w:rsidRPr="00256F83">
              <w:rPr>
                <w:rFonts w:ascii="Arial" w:eastAsiaTheme="minorEastAsia" w:hAnsi="Arial"/>
                <w:b/>
                <w:sz w:val="18"/>
              </w:rPr>
              <w:t>Dependencies</w:t>
            </w:r>
          </w:p>
        </w:tc>
      </w:tr>
      <w:tr w:rsidR="00AF1ED7" w:rsidRPr="00256F83" w14:paraId="257B8054" w14:textId="77777777" w:rsidTr="00173E08">
        <w:trPr>
          <w:jc w:val="center"/>
        </w:trPr>
        <w:tc>
          <w:tcPr>
            <w:tcW w:w="1805" w:type="pct"/>
          </w:tcPr>
          <w:p w14:paraId="247EB09F"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Primary container cluster internal network</w:t>
            </w:r>
          </w:p>
        </w:tc>
        <w:tc>
          <w:tcPr>
            <w:tcW w:w="1444" w:type="pct"/>
          </w:tcPr>
          <w:p w14:paraId="2B4A8ED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No</w:t>
            </w:r>
          </w:p>
        </w:tc>
        <w:tc>
          <w:tcPr>
            <w:tcW w:w="1751" w:type="pct"/>
          </w:tcPr>
          <w:p w14:paraId="6656A818"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CIS cluster nodes network</w:t>
            </w:r>
          </w:p>
        </w:tc>
      </w:tr>
      <w:tr w:rsidR="00AF1ED7" w:rsidRPr="00256F83" w14:paraId="6833ADDB" w14:textId="77777777" w:rsidTr="00173E08">
        <w:trPr>
          <w:jc w:val="center"/>
        </w:trPr>
        <w:tc>
          <w:tcPr>
            <w:tcW w:w="1805" w:type="pct"/>
          </w:tcPr>
          <w:p w14:paraId="0DF6E7AB"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Primary container cluster external network</w:t>
            </w:r>
          </w:p>
        </w:tc>
        <w:tc>
          <w:tcPr>
            <w:tcW w:w="1444" w:type="pct"/>
          </w:tcPr>
          <w:p w14:paraId="542233BB"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Yes</w:t>
            </w:r>
          </w:p>
        </w:tc>
        <w:tc>
          <w:tcPr>
            <w:tcW w:w="1751" w:type="pct"/>
          </w:tcPr>
          <w:p w14:paraId="3F277802"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CIS cluster nodes network, and cluster external network</w:t>
            </w:r>
          </w:p>
        </w:tc>
      </w:tr>
      <w:tr w:rsidR="00AF1ED7" w:rsidRPr="00256F83" w14:paraId="70C39ECA" w14:textId="77777777" w:rsidTr="00173E08">
        <w:trPr>
          <w:jc w:val="center"/>
        </w:trPr>
        <w:tc>
          <w:tcPr>
            <w:tcW w:w="1805" w:type="pct"/>
          </w:tcPr>
          <w:p w14:paraId="21A18F31"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Secondary container cluster internal network</w:t>
            </w:r>
          </w:p>
        </w:tc>
        <w:tc>
          <w:tcPr>
            <w:tcW w:w="1444" w:type="pct"/>
          </w:tcPr>
          <w:p w14:paraId="4DFEFC1A"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No</w:t>
            </w:r>
          </w:p>
        </w:tc>
        <w:tc>
          <w:tcPr>
            <w:tcW w:w="1751" w:type="pct"/>
          </w:tcPr>
          <w:p w14:paraId="4A1A5F3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CIS cluster nodes network</w:t>
            </w:r>
          </w:p>
        </w:tc>
      </w:tr>
      <w:tr w:rsidR="00AF1ED7" w:rsidRPr="00256F83" w14:paraId="24233298" w14:textId="77777777" w:rsidTr="00173E08">
        <w:trPr>
          <w:jc w:val="center"/>
        </w:trPr>
        <w:tc>
          <w:tcPr>
            <w:tcW w:w="1805" w:type="pct"/>
          </w:tcPr>
          <w:p w14:paraId="1BAF951C"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Secondary container cluster external network</w:t>
            </w:r>
          </w:p>
        </w:tc>
        <w:tc>
          <w:tcPr>
            <w:tcW w:w="1444" w:type="pct"/>
          </w:tcPr>
          <w:p w14:paraId="39F8120A"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Yes</w:t>
            </w:r>
          </w:p>
        </w:tc>
        <w:tc>
          <w:tcPr>
            <w:tcW w:w="1751" w:type="pct"/>
          </w:tcPr>
          <w:p w14:paraId="7CD8CC51"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CIS cluster nodes network, and cluster external network</w:t>
            </w:r>
          </w:p>
        </w:tc>
      </w:tr>
    </w:tbl>
    <w:p w14:paraId="7558ABBC" w14:textId="77777777" w:rsidR="00AF1ED7" w:rsidRPr="00256F83" w:rsidRDefault="00AF1ED7" w:rsidP="00AF1ED7">
      <w:pPr>
        <w:rPr>
          <w:rFonts w:eastAsia="MS Mincho"/>
        </w:rPr>
      </w:pPr>
    </w:p>
    <w:p w14:paraId="65C1462D" w14:textId="77777777" w:rsidR="00AF1ED7" w:rsidRPr="00256F83" w:rsidRDefault="00AF1ED7" w:rsidP="00AF1ED7">
      <w:pPr>
        <w:rPr>
          <w:rFonts w:eastAsia="MS Mincho"/>
        </w:rPr>
      </w:pPr>
      <w:r w:rsidRPr="00256F83">
        <w:rPr>
          <w:rFonts w:eastAsia="MS Mincho"/>
        </w:rPr>
        <w:t>Figure 4.2.6.3-1 illustrates examples on the types of container cluster networks and the CIS cluster nodes network.</w:t>
      </w:r>
    </w:p>
    <w:p w14:paraId="42AE285B" w14:textId="7787DE00" w:rsidR="00AF1ED7" w:rsidRPr="00256F83" w:rsidRDefault="00705F65" w:rsidP="00705F65">
      <w:pPr>
        <w:pStyle w:val="TH"/>
        <w:rPr>
          <w:rFonts w:eastAsia="MS Mincho"/>
        </w:rPr>
      </w:pPr>
      <w:r w:rsidRPr="00256F83">
        <w:rPr>
          <w:rFonts w:eastAsia="MS Mincho"/>
          <w:noProof/>
        </w:rPr>
        <w:lastRenderedPageBreak/>
        <w:drawing>
          <wp:inline distT="0" distB="0" distL="0" distR="0" wp14:anchorId="325C8FBA" wp14:editId="0426D8A9">
            <wp:extent cx="6120765" cy="3705860"/>
            <wp:effectExtent l="0" t="0" r="0" b="889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9"/>
                    <a:stretch>
                      <a:fillRect/>
                    </a:stretch>
                  </pic:blipFill>
                  <pic:spPr>
                    <a:xfrm>
                      <a:off x="0" y="0"/>
                      <a:ext cx="6120765" cy="3705860"/>
                    </a:xfrm>
                    <a:prstGeom prst="rect">
                      <a:avLst/>
                    </a:prstGeom>
                  </pic:spPr>
                </pic:pic>
              </a:graphicData>
            </a:graphic>
          </wp:inline>
        </w:drawing>
      </w:r>
    </w:p>
    <w:p w14:paraId="2E4EF623" w14:textId="37304557" w:rsidR="00AF1ED7" w:rsidRPr="00256F83" w:rsidRDefault="00AF1ED7" w:rsidP="00AF1ED7">
      <w:pPr>
        <w:pStyle w:val="TF"/>
        <w:rPr>
          <w:rFonts w:eastAsiaTheme="minorEastAsia"/>
        </w:rPr>
      </w:pPr>
      <w:r w:rsidRPr="00256F83">
        <w:rPr>
          <w:rFonts w:eastAsiaTheme="minorEastAsia"/>
        </w:rPr>
        <w:t>Figure 4.2.6.3-1: Types of container cluster network on setup on CIS cluster</w:t>
      </w:r>
    </w:p>
    <w:p w14:paraId="264576B5" w14:textId="77777777" w:rsidR="00AF1ED7" w:rsidRPr="00256F83" w:rsidRDefault="00AF1ED7" w:rsidP="00557535">
      <w:pPr>
        <w:pStyle w:val="Heading4"/>
        <w:rPr>
          <w:rFonts w:eastAsiaTheme="minorEastAsia"/>
        </w:rPr>
      </w:pPr>
      <w:bookmarkStart w:id="273" w:name="_Toc112319324"/>
      <w:bookmarkStart w:id="274" w:name="_Toc115072522"/>
      <w:bookmarkStart w:id="275" w:name="_Toc115073035"/>
      <w:bookmarkStart w:id="276" w:name="_Toc115095683"/>
      <w:r w:rsidRPr="00256F83">
        <w:rPr>
          <w:rFonts w:eastAsiaTheme="minorEastAsia"/>
        </w:rPr>
        <w:t>4.2.6.4</w:t>
      </w:r>
      <w:r w:rsidRPr="00256F83">
        <w:rPr>
          <w:rFonts w:eastAsiaTheme="minorEastAsia"/>
        </w:rPr>
        <w:tab/>
        <w:t>CIS cluster networking aspects</w:t>
      </w:r>
      <w:bookmarkEnd w:id="273"/>
      <w:bookmarkEnd w:id="274"/>
      <w:bookmarkEnd w:id="275"/>
      <w:bookmarkEnd w:id="276"/>
    </w:p>
    <w:p w14:paraId="51E7B700" w14:textId="77777777" w:rsidR="00AF1ED7" w:rsidRPr="00256F83" w:rsidRDefault="00AF1ED7" w:rsidP="00557535">
      <w:pPr>
        <w:keepNext/>
        <w:rPr>
          <w:rFonts w:eastAsiaTheme="minorEastAsia"/>
        </w:rPr>
      </w:pPr>
      <w:r w:rsidRPr="00256F83">
        <w:rPr>
          <w:rFonts w:eastAsiaTheme="minorEastAsia"/>
        </w:rPr>
        <w:t>Following are key aspects to be considered by the CCM when configuring the CIS cluster for enabling connectivity for OS containers on a CIS cluster, and thus become parts of designing the networking aspects of CIS clusters:</w:t>
      </w:r>
    </w:p>
    <w:p w14:paraId="41644C26" w14:textId="6D283AB2" w:rsidR="00AF1ED7" w:rsidRPr="00256F83" w:rsidRDefault="00AF1ED7" w:rsidP="00685338">
      <w:pPr>
        <w:pStyle w:val="BN"/>
        <w:rPr>
          <w:rFonts w:eastAsia="MS Mincho"/>
        </w:rPr>
      </w:pPr>
      <w:r w:rsidRPr="00256F83">
        <w:rPr>
          <w:rFonts w:eastAsia="MS Mincho"/>
        </w:rPr>
        <w:t>IP address management, necessary to create an overall address space for the virtual networks (typically implemented as bridges) on each CIS cluster node.</w:t>
      </w:r>
    </w:p>
    <w:p w14:paraId="3FCA1CC8" w14:textId="2671F9EF" w:rsidR="00AF1ED7" w:rsidRPr="00256F83" w:rsidRDefault="00AF1ED7" w:rsidP="00685338">
      <w:pPr>
        <w:pStyle w:val="BN"/>
        <w:rPr>
          <w:rFonts w:eastAsia="MS Mincho"/>
        </w:rPr>
      </w:pPr>
      <w:r w:rsidRPr="00256F83">
        <w:rPr>
          <w:rFonts w:eastAsia="MS Mincho"/>
        </w:rPr>
        <w:t>Forwarding (routing or switching) of packets (frames) from/to the virtual networks/bridges of the CIS cluster nodes through the network connecting the CIS cluster nodes.</w:t>
      </w:r>
    </w:p>
    <w:p w14:paraId="47BEE95E" w14:textId="0275FF0B" w:rsidR="00AF1ED7" w:rsidRPr="00256F83" w:rsidRDefault="00AF1ED7" w:rsidP="00AF1ED7">
      <w:pPr>
        <w:rPr>
          <w:rFonts w:eastAsiaTheme="minorEastAsia"/>
        </w:rPr>
      </w:pPr>
      <w:r w:rsidRPr="00256F83">
        <w:rPr>
          <w:rFonts w:eastAsiaTheme="minorEastAsia"/>
        </w:rPr>
        <w:t>In addition, if the container cluster network (either primary or secondary) is to be enabled to have access external to the CIS cluster, then an additional key element is</w:t>
      </w:r>
      <w:r w:rsidR="00C94423" w:rsidRPr="00256F83">
        <w:rPr>
          <w:rFonts w:eastAsiaTheme="minorEastAsia"/>
        </w:rPr>
        <w:t>:</w:t>
      </w:r>
    </w:p>
    <w:p w14:paraId="020B8448" w14:textId="72951833" w:rsidR="00AF1ED7" w:rsidRPr="00256F83" w:rsidRDefault="00AF1ED7" w:rsidP="00685338">
      <w:pPr>
        <w:pStyle w:val="BN"/>
        <w:rPr>
          <w:rFonts w:eastAsia="MS Mincho"/>
        </w:rPr>
      </w:pPr>
      <w:r w:rsidRPr="00256F83">
        <w:rPr>
          <w:rFonts w:eastAsia="MS Mincho"/>
        </w:rPr>
        <w:t>Forwarding of packets from/to the virtual networks/bridges of the CIS cluster nodes to external networks.</w:t>
      </w:r>
    </w:p>
    <w:p w14:paraId="0EDE7C6D" w14:textId="77777777" w:rsidR="00AF1ED7" w:rsidRPr="00256F83" w:rsidRDefault="00AF1ED7" w:rsidP="00AF1ED7">
      <w:pPr>
        <w:rPr>
          <w:rFonts w:eastAsiaTheme="minorEastAsia"/>
        </w:rPr>
      </w:pPr>
      <w:r w:rsidRPr="00256F83">
        <w:rPr>
          <w:rFonts w:eastAsiaTheme="minorEastAsia"/>
        </w:rPr>
        <w:t>Table D.1-1 in clause D.1 lists solutions and examples for the set of aspects described above.</w:t>
      </w:r>
    </w:p>
    <w:p w14:paraId="085812E8" w14:textId="77777777" w:rsidR="00AF1ED7" w:rsidRPr="00256F83" w:rsidRDefault="00AF1ED7" w:rsidP="00AF1ED7">
      <w:pPr>
        <w:rPr>
          <w:rFonts w:eastAsiaTheme="minorEastAsia"/>
        </w:rPr>
      </w:pPr>
      <w:r w:rsidRPr="00256F83">
        <w:rPr>
          <w:rFonts w:eastAsiaTheme="minorEastAsia"/>
        </w:rPr>
        <w:t>The connectivity of the groups of one or more OS containers to the container cluster network can be performed in different forms. The configuration and availability of the plugins that enable such mechanisms is part of the CIS cluster nodes configuration performed by the CCM. Table D.2-1 in clause D.2 provides a list of common solutions to enable the network interfaces for the groups of one or more OS containers.</w:t>
      </w:r>
    </w:p>
    <w:p w14:paraId="35DA0654" w14:textId="77777777" w:rsidR="00AF1ED7" w:rsidRPr="00256F83" w:rsidRDefault="00AF1ED7" w:rsidP="00AF1ED7">
      <w:pPr>
        <w:pStyle w:val="Heading4"/>
        <w:rPr>
          <w:rFonts w:eastAsiaTheme="minorEastAsia"/>
        </w:rPr>
      </w:pPr>
      <w:bookmarkStart w:id="277" w:name="_Toc112319325"/>
      <w:bookmarkStart w:id="278" w:name="_Toc115072523"/>
      <w:bookmarkStart w:id="279" w:name="_Toc115073036"/>
      <w:bookmarkStart w:id="280" w:name="_Toc115095684"/>
      <w:r w:rsidRPr="00256F83">
        <w:rPr>
          <w:rFonts w:eastAsiaTheme="minorEastAsia"/>
        </w:rPr>
        <w:t>4.2.6.5</w:t>
      </w:r>
      <w:r w:rsidRPr="00256F83">
        <w:rPr>
          <w:rFonts w:eastAsiaTheme="minorEastAsia"/>
        </w:rPr>
        <w:tab/>
        <w:t>Means for configuring CIS cluster networking</w:t>
      </w:r>
      <w:bookmarkEnd w:id="277"/>
      <w:bookmarkEnd w:id="278"/>
      <w:bookmarkEnd w:id="279"/>
      <w:bookmarkEnd w:id="280"/>
    </w:p>
    <w:p w14:paraId="08319943" w14:textId="77777777" w:rsidR="00AF1ED7" w:rsidRPr="00256F83" w:rsidRDefault="00AF1ED7" w:rsidP="00AF1ED7">
      <w:pPr>
        <w:rPr>
          <w:rFonts w:eastAsiaTheme="minorEastAsia"/>
        </w:rPr>
      </w:pPr>
      <w:r w:rsidRPr="00256F83">
        <w:rPr>
          <w:rFonts w:eastAsiaTheme="minorEastAsia"/>
        </w:rPr>
        <w:t>There are two means by which configuration aspects of CIS cluster networking can be performed:</w:t>
      </w:r>
    </w:p>
    <w:p w14:paraId="71D16386" w14:textId="77777777" w:rsidR="00AF1ED7" w:rsidRPr="00256F83" w:rsidRDefault="00AF1ED7" w:rsidP="00685338">
      <w:pPr>
        <w:pStyle w:val="B10"/>
        <w:rPr>
          <w:rFonts w:eastAsia="MS Mincho"/>
        </w:rPr>
      </w:pPr>
      <w:r w:rsidRPr="00256F83">
        <w:rPr>
          <w:rFonts w:eastAsia="MS Mincho"/>
        </w:rPr>
        <w:t>-</w:t>
      </w:r>
      <w:r w:rsidRPr="00256F83">
        <w:rPr>
          <w:rFonts w:eastAsia="MS Mincho"/>
        </w:rPr>
        <w:tab/>
        <w:t>Static configuration: in this case, the CCM configures the networking aspects on the relevant CIS cluster nodes, including the CISM.</w:t>
      </w:r>
    </w:p>
    <w:p w14:paraId="261B834D" w14:textId="77777777" w:rsidR="00AC38F4" w:rsidRPr="00256F83" w:rsidRDefault="00AF1ED7" w:rsidP="00685338">
      <w:pPr>
        <w:pStyle w:val="B10"/>
        <w:rPr>
          <w:rFonts w:eastAsia="MS Mincho"/>
        </w:rPr>
      </w:pPr>
      <w:r w:rsidRPr="00256F83">
        <w:rPr>
          <w:rFonts w:eastAsia="MS Mincho"/>
        </w:rPr>
        <w:t>-</w:t>
      </w:r>
      <w:r w:rsidRPr="00256F83">
        <w:rPr>
          <w:rFonts w:eastAsia="MS Mincho"/>
        </w:rPr>
        <w:tab/>
        <w:t xml:space="preserve">Dynamic configuration: in this case, the CCM, by means of the CISM of the CIS cluster, requests setting daemon objects on the relevant CIS cluster nodes which upon actual container cluster network creation or modification requests perform the necessary configuration on the actual CIS cluster nodes and on the </w:t>
      </w:r>
      <w:r w:rsidRPr="00256F83">
        <w:rPr>
          <w:rFonts w:eastAsiaTheme="minorEastAsia"/>
        </w:rPr>
        <w:t>groups of one or more OS containers</w:t>
      </w:r>
      <w:r w:rsidRPr="00256F83">
        <w:rPr>
          <w:rFonts w:eastAsia="MS Mincho"/>
        </w:rPr>
        <w:t xml:space="preserve">. </w:t>
      </w:r>
    </w:p>
    <w:p w14:paraId="08E3F0C3" w14:textId="1C953FC2" w:rsidR="00AF1ED7" w:rsidRPr="00256F83" w:rsidRDefault="00AF1ED7" w:rsidP="00AC38F4">
      <w:pPr>
        <w:pStyle w:val="EX"/>
        <w:rPr>
          <w:rFonts w:eastAsia="MS Mincho"/>
        </w:rPr>
      </w:pPr>
      <w:r w:rsidRPr="00256F83">
        <w:rPr>
          <w:rFonts w:eastAsia="MS Mincho"/>
          <w:caps/>
        </w:rPr>
        <w:lastRenderedPageBreak/>
        <w:t>Example</w:t>
      </w:r>
      <w:r w:rsidRPr="00256F83">
        <w:rPr>
          <w:rFonts w:eastAsia="MS Mincho"/>
        </w:rPr>
        <w:t xml:space="preserve">: </w:t>
      </w:r>
      <w:r w:rsidR="00AC38F4" w:rsidRPr="00256F83">
        <w:rPr>
          <w:rFonts w:eastAsia="MS Mincho"/>
        </w:rPr>
        <w:tab/>
        <w:t>C</w:t>
      </w:r>
      <w:r w:rsidRPr="00256F83">
        <w:rPr>
          <w:rFonts w:eastAsia="MS Mincho"/>
        </w:rPr>
        <w:t>ertain network plugins can be deployed and configured by using daemon objects.</w:t>
      </w:r>
    </w:p>
    <w:p w14:paraId="2B981DAA" w14:textId="77777777" w:rsidR="00AF1ED7" w:rsidRPr="00256F83" w:rsidRDefault="00AF1ED7" w:rsidP="00AF1ED7">
      <w:pPr>
        <w:pStyle w:val="Heading4"/>
        <w:rPr>
          <w:rFonts w:eastAsiaTheme="minorEastAsia"/>
        </w:rPr>
      </w:pPr>
      <w:bookmarkStart w:id="281" w:name="_Toc112319326"/>
      <w:bookmarkStart w:id="282" w:name="_Toc115072524"/>
      <w:bookmarkStart w:id="283" w:name="_Toc115073037"/>
      <w:bookmarkStart w:id="284" w:name="_Toc115095685"/>
      <w:r w:rsidRPr="00256F83">
        <w:rPr>
          <w:rFonts w:eastAsiaTheme="minorEastAsia"/>
        </w:rPr>
        <w:t>4.2.6.6</w:t>
      </w:r>
      <w:r w:rsidRPr="00256F83">
        <w:rPr>
          <w:rFonts w:eastAsiaTheme="minorEastAsia"/>
        </w:rPr>
        <w:tab/>
        <w:t>CIS cluster networking for primary container cluster networks</w:t>
      </w:r>
      <w:bookmarkEnd w:id="281"/>
      <w:bookmarkEnd w:id="282"/>
      <w:bookmarkEnd w:id="283"/>
      <w:bookmarkEnd w:id="284"/>
    </w:p>
    <w:p w14:paraId="05B6DEC6" w14:textId="77777777" w:rsidR="00AF1ED7" w:rsidRPr="00256F83" w:rsidRDefault="00AF1ED7" w:rsidP="00AF1ED7">
      <w:pPr>
        <w:rPr>
          <w:rFonts w:eastAsiaTheme="minorEastAsia"/>
        </w:rPr>
      </w:pPr>
      <w:r w:rsidRPr="00256F83">
        <w:rPr>
          <w:rFonts w:eastAsiaTheme="minorEastAsia"/>
        </w:rPr>
        <w:t>The present clause provides more details regarding the specific considerations for setting up the primary container cluster networks and the role of the CCM in their configuration.</w:t>
      </w:r>
    </w:p>
    <w:p w14:paraId="538D0781" w14:textId="77777777" w:rsidR="00AF1ED7" w:rsidRPr="00256F83" w:rsidRDefault="00AF1ED7" w:rsidP="00AF1ED7">
      <w:pPr>
        <w:rPr>
          <w:rFonts w:eastAsiaTheme="minorEastAsia"/>
        </w:rPr>
      </w:pPr>
      <w:r w:rsidRPr="00256F83">
        <w:rPr>
          <w:rFonts w:eastAsiaTheme="minorEastAsia"/>
        </w:rPr>
        <w:t>The following steps illustrate how primary container cluster network is set up:</w:t>
      </w:r>
    </w:p>
    <w:p w14:paraId="6465B4D4" w14:textId="2B0DAF2A" w:rsidR="00AF1ED7" w:rsidRPr="00256F83" w:rsidRDefault="00AF1ED7" w:rsidP="00B51F90">
      <w:pPr>
        <w:pStyle w:val="BN"/>
        <w:numPr>
          <w:ilvl w:val="0"/>
          <w:numId w:val="17"/>
        </w:numPr>
        <w:rPr>
          <w:rFonts w:eastAsia="MS Mincho"/>
        </w:rPr>
      </w:pPr>
      <w:r w:rsidRPr="00256F83">
        <w:rPr>
          <w:rFonts w:eastAsia="MS Mincho"/>
        </w:rPr>
        <w:t>As described in clause 4.2.6.2, the CCM requests the infrastructure managers (</w:t>
      </w:r>
      <w:r w:rsidR="00685338" w:rsidRPr="00256F83">
        <w:rPr>
          <w:rFonts w:eastAsia="MS Mincho"/>
        </w:rPr>
        <w:t>e.g.</w:t>
      </w:r>
      <w:r w:rsidRPr="00256F83">
        <w:rPr>
          <w:rFonts w:eastAsia="MS Mincho"/>
        </w:rPr>
        <w:t xml:space="preserve"> VIM) the creation and/or configuration of the CIS cluster nodes network as part of the CIS cluster creation or updates. Requirements about the association of the CIS cluster nodes network with network interfaces of the CIS cluster nodes can be provided, </w:t>
      </w:r>
      <w:r w:rsidR="00685338" w:rsidRPr="00256F83">
        <w:rPr>
          <w:rFonts w:eastAsia="MS Mincho"/>
        </w:rPr>
        <w:t>e.g.</w:t>
      </w:r>
      <w:r w:rsidRPr="00256F83">
        <w:rPr>
          <w:rFonts w:eastAsia="MS Mincho"/>
        </w:rPr>
        <w:t xml:space="preserve"> bandwidth and capabilities of the interfaces. For further configuration steps, the CCM is expected to know what network interfaces are associated to what CIS cluster nodes networks.</w:t>
      </w:r>
    </w:p>
    <w:p w14:paraId="2CD72878" w14:textId="4A45E0EF" w:rsidR="00AF1ED7" w:rsidRPr="00256F83" w:rsidRDefault="00AF1ED7" w:rsidP="00685338">
      <w:pPr>
        <w:pStyle w:val="BN"/>
        <w:rPr>
          <w:rFonts w:eastAsia="MS Mincho"/>
        </w:rPr>
      </w:pPr>
      <w:r w:rsidRPr="00256F83">
        <w:rPr>
          <w:rFonts w:eastAsia="MS Mincho"/>
        </w:rPr>
        <w:t>The CCM administers the CIS cluster networking by requesting the CISM to apply the network configuration for the primary container cluster internal network. This typically involves applying the configuration provided via a manifest configuration file. The network configuration to provide is dependent on the type of container networking plugin of choice for the container infrastructure platform and it can include variables such as the type of overlay backend to use (</w:t>
      </w:r>
      <w:r w:rsidR="00685338" w:rsidRPr="00256F83">
        <w:rPr>
          <w:rFonts w:eastAsia="MS Mincho"/>
        </w:rPr>
        <w:t>e.g.</w:t>
      </w:r>
      <w:r w:rsidRPr="00256F83">
        <w:rPr>
          <w:rFonts w:eastAsia="MS Mincho"/>
        </w:rPr>
        <w:t xml:space="preserve"> VXLAN or IP-in-IP), the primary container cluster network Classless Inter-Domain Routing (CIDR), the association to CIS cluster node network interfaces, etc.</w:t>
      </w:r>
    </w:p>
    <w:p w14:paraId="55385C4F" w14:textId="75911BFA" w:rsidR="00AF1ED7" w:rsidRPr="00256F83" w:rsidRDefault="00AF1ED7" w:rsidP="00685338">
      <w:pPr>
        <w:pStyle w:val="BN"/>
        <w:rPr>
          <w:rFonts w:eastAsia="MS Mincho"/>
        </w:rPr>
      </w:pPr>
      <w:r w:rsidRPr="00256F83">
        <w:rPr>
          <w:rFonts w:eastAsia="MS Mincho"/>
        </w:rPr>
        <w:t>In the case that CIS cluster node creation steps have not installed necessary network plugin and plugin control executables, or that alternative plugins are to be used, then the CCM installs the necessary network plugin and plugin control executables. The installation of the executables can be performed in various ways depending on the networking plugin of choice for the container infrastructure platform (</w:t>
      </w:r>
      <w:r w:rsidR="00685338" w:rsidRPr="00256F83">
        <w:rPr>
          <w:rFonts w:eastAsia="MS Mincho"/>
        </w:rPr>
        <w:t>e.g.</w:t>
      </w:r>
      <w:r w:rsidRPr="00256F83">
        <w:rPr>
          <w:rFonts w:eastAsia="MS Mincho"/>
        </w:rPr>
        <w:t xml:space="preserve"> CCM login into CIS cluster nodes and installing the plugin, CCM requesting to the CISM to deploy the executable on CIS cluster nodes via some daemon object, etc.).</w:t>
      </w:r>
    </w:p>
    <w:p w14:paraId="6E3A1EEF" w14:textId="77777777" w:rsidR="00AF1ED7" w:rsidRPr="00256F83" w:rsidRDefault="00AF1ED7" w:rsidP="00557535">
      <w:pPr>
        <w:keepNext/>
        <w:rPr>
          <w:rFonts w:eastAsiaTheme="minorEastAsia"/>
        </w:rPr>
      </w:pPr>
      <w:r w:rsidRPr="00256F83">
        <w:rPr>
          <w:rFonts w:eastAsiaTheme="minorEastAsia"/>
        </w:rPr>
        <w:t>In addition, the following steps illustrate how to enable primary container cluster external networking:</w:t>
      </w:r>
    </w:p>
    <w:p w14:paraId="46C1A7AB" w14:textId="08498741" w:rsidR="00AF1ED7" w:rsidRPr="00256F83" w:rsidRDefault="00AF1ED7" w:rsidP="00685338">
      <w:pPr>
        <w:pStyle w:val="BN"/>
        <w:rPr>
          <w:rFonts w:eastAsia="MS Mincho"/>
        </w:rPr>
      </w:pPr>
      <w:r w:rsidRPr="00256F83">
        <w:rPr>
          <w:rFonts w:eastAsia="MS Mincho"/>
        </w:rPr>
        <w:t>Different sub-cases are considered:</w:t>
      </w:r>
    </w:p>
    <w:p w14:paraId="0E4A13E1" w14:textId="70041D34" w:rsidR="00AF1ED7" w:rsidRPr="00256F83" w:rsidRDefault="00AF1ED7" w:rsidP="00685338">
      <w:pPr>
        <w:pStyle w:val="B20"/>
        <w:rPr>
          <w:rFonts w:eastAsia="MS Mincho"/>
        </w:rPr>
      </w:pPr>
      <w:r w:rsidRPr="00256F83">
        <w:rPr>
          <w:rFonts w:eastAsia="MS Mincho"/>
        </w:rPr>
        <w:t>a</w:t>
      </w:r>
      <w:r w:rsidR="00685338" w:rsidRPr="00256F83">
        <w:rPr>
          <w:rFonts w:eastAsia="MS Mincho"/>
        </w:rPr>
        <w:t>)</w:t>
      </w:r>
      <w:r w:rsidRPr="00256F83">
        <w:rPr>
          <w:rFonts w:eastAsia="MS Mincho"/>
        </w:rPr>
        <w:tab/>
        <w:t>In the case of using an infrastructure provider load balancer solution, the CISM is configured with the appropriate infrastructure provider controller to enable the CISM to request the setup of the external load balancer. In this case, the CISM can directly interact with the infrastructure manager (</w:t>
      </w:r>
      <w:r w:rsidR="00685338" w:rsidRPr="00256F83">
        <w:rPr>
          <w:rFonts w:eastAsia="MS Mincho"/>
        </w:rPr>
        <w:t>e.g.</w:t>
      </w:r>
      <w:r w:rsidRPr="00256F83">
        <w:rPr>
          <w:rFonts w:eastAsia="MS Mincho"/>
        </w:rPr>
        <w:t xml:space="preserve"> VIM) for the setup and configuration of the load balancer.</w:t>
      </w:r>
    </w:p>
    <w:p w14:paraId="4AE96086" w14:textId="304D148B" w:rsidR="00AF1ED7" w:rsidRPr="00256F83" w:rsidRDefault="00AF1ED7" w:rsidP="00685338">
      <w:pPr>
        <w:pStyle w:val="B20"/>
        <w:rPr>
          <w:rFonts w:eastAsia="MS Mincho"/>
        </w:rPr>
      </w:pPr>
      <w:r w:rsidRPr="00256F83">
        <w:rPr>
          <w:rFonts w:eastAsia="MS Mincho"/>
        </w:rPr>
        <w:t>b</w:t>
      </w:r>
      <w:r w:rsidR="00685338" w:rsidRPr="00256F83">
        <w:rPr>
          <w:rFonts w:eastAsia="MS Mincho"/>
        </w:rPr>
        <w:t>)</w:t>
      </w:r>
      <w:r w:rsidRPr="00256F83">
        <w:rPr>
          <w:rFonts w:eastAsia="MS Mincho"/>
        </w:rPr>
        <w:tab/>
        <w:t>In the case of using actual external network reachability of CIS cluster nodes, the CIS cluster nodes network that has been created or configured on the step 1 is also configured to correspondingly route the traffic from/to external network of the CIS cluster. It is assumed that the setup of the relevant network resources in the NFVI-</w:t>
      </w:r>
      <w:proofErr w:type="spellStart"/>
      <w:r w:rsidRPr="00256F83">
        <w:rPr>
          <w:rFonts w:eastAsia="MS Mincho"/>
        </w:rPr>
        <w:t>PoP</w:t>
      </w:r>
      <w:proofErr w:type="spellEnd"/>
      <w:r w:rsidRPr="00256F83">
        <w:rPr>
          <w:rFonts w:eastAsia="MS Mincho"/>
        </w:rPr>
        <w:t xml:space="preserve"> or data </w:t>
      </w:r>
      <w:proofErr w:type="spellStart"/>
      <w:r w:rsidRPr="00256F83">
        <w:rPr>
          <w:rFonts w:eastAsia="MS Mincho"/>
        </w:rPr>
        <w:t>center</w:t>
      </w:r>
      <w:proofErr w:type="spellEnd"/>
      <w:r w:rsidRPr="00256F83">
        <w:rPr>
          <w:rFonts w:eastAsia="MS Mincho"/>
        </w:rPr>
        <w:t xml:space="preserve"> is either pre-provisioned or if the provisioning is dynamic and takes place during the CIS cluster lifecycle management, the following two cases regarding the management of the external connectivity with corresponding network resources referred as "NFVI-</w:t>
      </w:r>
      <w:proofErr w:type="spellStart"/>
      <w:r w:rsidRPr="00256F83">
        <w:rPr>
          <w:rFonts w:eastAsia="MS Mincho"/>
        </w:rPr>
        <w:t>PoP</w:t>
      </w:r>
      <w:proofErr w:type="spellEnd"/>
      <w:r w:rsidRPr="00256F83">
        <w:rPr>
          <w:rFonts w:eastAsia="MS Mincho"/>
        </w:rPr>
        <w:t xml:space="preserve"> network gateway" are possible:</w:t>
      </w:r>
    </w:p>
    <w:p w14:paraId="7628E0F3" w14:textId="06D8365F" w:rsidR="00AF1ED7" w:rsidRPr="00256F83" w:rsidRDefault="00AF1ED7" w:rsidP="00685338">
      <w:pPr>
        <w:pStyle w:val="B30"/>
        <w:rPr>
          <w:rFonts w:eastAsia="MS Mincho"/>
        </w:rPr>
      </w:pPr>
      <w:proofErr w:type="spellStart"/>
      <w:r w:rsidRPr="00256F83">
        <w:rPr>
          <w:rFonts w:eastAsia="MS Mincho"/>
        </w:rPr>
        <w:t>i</w:t>
      </w:r>
      <w:proofErr w:type="spellEnd"/>
      <w:r w:rsidR="00685338" w:rsidRPr="00256F83">
        <w:rPr>
          <w:rFonts w:eastAsia="MS Mincho"/>
        </w:rPr>
        <w:t>)</w:t>
      </w:r>
      <w:r w:rsidRPr="00256F83">
        <w:rPr>
          <w:rFonts w:eastAsia="MS Mincho"/>
        </w:rPr>
        <w:tab/>
        <w:t>The NFVO is responsible for preparing the configuration and requesting, either directly or via the VIM, the NFVI-</w:t>
      </w:r>
      <w:proofErr w:type="spellStart"/>
      <w:r w:rsidRPr="00256F83">
        <w:rPr>
          <w:rFonts w:eastAsia="MS Mincho"/>
        </w:rPr>
        <w:t>PoP</w:t>
      </w:r>
      <w:proofErr w:type="spellEnd"/>
      <w:r w:rsidRPr="00256F83">
        <w:rPr>
          <w:rFonts w:eastAsia="MS Mincho"/>
        </w:rPr>
        <w:t xml:space="preserve"> network gateway, during the steps of resources granting established between the CCM and the NFVO.</w:t>
      </w:r>
    </w:p>
    <w:p w14:paraId="194AB62D" w14:textId="5A5094C0" w:rsidR="00AF1ED7" w:rsidRPr="00256F83" w:rsidRDefault="00AF1ED7" w:rsidP="00685338">
      <w:pPr>
        <w:pStyle w:val="B30"/>
        <w:rPr>
          <w:rFonts w:eastAsia="MS Mincho"/>
        </w:rPr>
      </w:pPr>
      <w:r w:rsidRPr="00256F83">
        <w:rPr>
          <w:rFonts w:eastAsia="MS Mincho"/>
        </w:rPr>
        <w:t>ii</w:t>
      </w:r>
      <w:r w:rsidR="00685338" w:rsidRPr="00256F83">
        <w:rPr>
          <w:rFonts w:eastAsia="MS Mincho"/>
        </w:rPr>
        <w:t>)</w:t>
      </w:r>
      <w:r w:rsidRPr="00256F83">
        <w:rPr>
          <w:rFonts w:eastAsia="MS Mincho"/>
        </w:rPr>
        <w:tab/>
        <w:t>The CCM is granted access to and becomes responsible for preparing the configuration and requesting, either directly or via the VIM, the NFVI-</w:t>
      </w:r>
      <w:proofErr w:type="spellStart"/>
      <w:r w:rsidRPr="00256F83">
        <w:rPr>
          <w:rFonts w:eastAsia="MS Mincho"/>
        </w:rPr>
        <w:t>PoP</w:t>
      </w:r>
      <w:proofErr w:type="spellEnd"/>
      <w:r w:rsidRPr="00256F83">
        <w:rPr>
          <w:rFonts w:eastAsia="MS Mincho"/>
        </w:rPr>
        <w:t xml:space="preserve"> network gateway.</w:t>
      </w:r>
    </w:p>
    <w:p w14:paraId="623BA567" w14:textId="23921C31" w:rsidR="00AF1ED7" w:rsidRPr="00256F83" w:rsidRDefault="00AF1ED7" w:rsidP="00AF1ED7">
      <w:pPr>
        <w:pStyle w:val="NO"/>
        <w:rPr>
          <w:rFonts w:eastAsia="MS Mincho"/>
        </w:rPr>
      </w:pPr>
      <w:r w:rsidRPr="00256F83">
        <w:rPr>
          <w:rFonts w:eastAsia="MS Mincho"/>
        </w:rPr>
        <w:t>NOTE:</w:t>
      </w:r>
      <w:r w:rsidRPr="00256F83">
        <w:rPr>
          <w:rFonts w:eastAsia="MS Mincho"/>
        </w:rPr>
        <w:tab/>
        <w:t xml:space="preserve">Clause E.1.2 of ETSI GS NFV-SOL 005 </w:t>
      </w:r>
      <w:r w:rsidR="00173E08" w:rsidRPr="00256F83">
        <w:rPr>
          <w:rFonts w:eastAsia="MS Mincho"/>
        </w:rPr>
        <w:t>[</w:t>
      </w:r>
      <w:r w:rsidR="00173E08" w:rsidRPr="00256F83">
        <w:rPr>
          <w:rFonts w:eastAsia="MS Mincho"/>
        </w:rPr>
        <w:fldChar w:fldCharType="begin"/>
      </w:r>
      <w:r w:rsidR="00173E08" w:rsidRPr="00256F83">
        <w:rPr>
          <w:rFonts w:eastAsia="MS Mincho"/>
        </w:rPr>
        <w:instrText xml:space="preserve">REF REF_GSNFV_SOL005 \h </w:instrText>
      </w:r>
      <w:r w:rsidR="00173E08" w:rsidRPr="00256F83">
        <w:rPr>
          <w:rFonts w:eastAsia="MS Mincho"/>
        </w:rPr>
      </w:r>
      <w:r w:rsidR="00173E08" w:rsidRPr="00256F83">
        <w:rPr>
          <w:rFonts w:eastAsia="MS Mincho"/>
        </w:rPr>
        <w:fldChar w:fldCharType="separate"/>
      </w:r>
      <w:r w:rsidR="00173E08" w:rsidRPr="00256F83">
        <w:rPr>
          <w:rFonts w:eastAsiaTheme="minorEastAsia"/>
        </w:rPr>
        <w:t>i.4</w:t>
      </w:r>
      <w:r w:rsidR="00173E08" w:rsidRPr="00256F83">
        <w:rPr>
          <w:rFonts w:eastAsia="MS Mincho"/>
        </w:rPr>
        <w:fldChar w:fldCharType="end"/>
      </w:r>
      <w:r w:rsidR="00173E08" w:rsidRPr="00256F83">
        <w:rPr>
          <w:rFonts w:eastAsia="MS Mincho"/>
        </w:rPr>
        <w:t>]</w:t>
      </w:r>
      <w:r w:rsidRPr="00256F83">
        <w:rPr>
          <w:rFonts w:eastAsia="MS Mincho"/>
        </w:rPr>
        <w:t xml:space="preserve"> provides additional information about the management models of NFVI-</w:t>
      </w:r>
      <w:proofErr w:type="spellStart"/>
      <w:r w:rsidRPr="00256F83">
        <w:rPr>
          <w:rFonts w:eastAsia="MS Mincho"/>
        </w:rPr>
        <w:t>PoP</w:t>
      </w:r>
      <w:proofErr w:type="spellEnd"/>
      <w:r w:rsidRPr="00256F83">
        <w:rPr>
          <w:rFonts w:eastAsia="MS Mincho"/>
        </w:rPr>
        <w:t xml:space="preserve"> network gateway (or also referred as Customer Edge (CE) or Data Centre (DC) gateway) in the context of multi-site network connectivity.</w:t>
      </w:r>
    </w:p>
    <w:p w14:paraId="25453E15" w14:textId="3624D574" w:rsidR="00AF1ED7" w:rsidRPr="00256F83" w:rsidRDefault="00AF1ED7" w:rsidP="00685338">
      <w:pPr>
        <w:pStyle w:val="B20"/>
        <w:rPr>
          <w:rFonts w:eastAsia="MS Mincho"/>
        </w:rPr>
      </w:pPr>
      <w:r w:rsidRPr="00256F83">
        <w:rPr>
          <w:rFonts w:eastAsia="MS Mincho"/>
        </w:rPr>
        <w:t>c</w:t>
      </w:r>
      <w:r w:rsidR="00685338" w:rsidRPr="00256F83">
        <w:rPr>
          <w:rFonts w:eastAsia="MS Mincho"/>
        </w:rPr>
        <w:t>)</w:t>
      </w:r>
      <w:r w:rsidRPr="00256F83">
        <w:rPr>
          <w:rFonts w:eastAsia="MS Mincho"/>
        </w:rPr>
        <w:tab/>
        <w:t>In the case of using L7 load-balancing solution, an ingress controller is deployed on the CIS cluster which in addition can have dependency on some infrastructure provider LB (see point a</w:t>
      </w:r>
      <w:r w:rsidR="00557535" w:rsidRPr="00256F83">
        <w:rPr>
          <w:rFonts w:eastAsia="MS Mincho"/>
        </w:rPr>
        <w:t>)</w:t>
      </w:r>
      <w:r w:rsidRPr="00256F83">
        <w:rPr>
          <w:rFonts w:eastAsia="MS Mincho"/>
        </w:rPr>
        <w:t>).</w:t>
      </w:r>
    </w:p>
    <w:p w14:paraId="6C6B610D" w14:textId="77777777" w:rsidR="00AF1ED7" w:rsidRPr="00256F83" w:rsidRDefault="00AF1ED7" w:rsidP="00AF1ED7">
      <w:pPr>
        <w:pStyle w:val="Heading4"/>
        <w:rPr>
          <w:rFonts w:eastAsiaTheme="minorEastAsia"/>
        </w:rPr>
      </w:pPr>
      <w:bookmarkStart w:id="285" w:name="_Toc112319327"/>
      <w:bookmarkStart w:id="286" w:name="_Toc115072525"/>
      <w:bookmarkStart w:id="287" w:name="_Toc115073038"/>
      <w:bookmarkStart w:id="288" w:name="_Toc115095686"/>
      <w:r w:rsidRPr="00256F83">
        <w:rPr>
          <w:rFonts w:eastAsiaTheme="minorEastAsia"/>
        </w:rPr>
        <w:t>4.2.6.7</w:t>
      </w:r>
      <w:r w:rsidRPr="00256F83">
        <w:rPr>
          <w:rFonts w:eastAsiaTheme="minorEastAsia"/>
        </w:rPr>
        <w:tab/>
        <w:t>CIS cluster networking for secondary container cluster networks</w:t>
      </w:r>
      <w:bookmarkEnd w:id="285"/>
      <w:bookmarkEnd w:id="286"/>
      <w:bookmarkEnd w:id="287"/>
      <w:bookmarkEnd w:id="288"/>
    </w:p>
    <w:p w14:paraId="6E771D1E" w14:textId="77777777" w:rsidR="00AF1ED7" w:rsidRPr="00256F83" w:rsidRDefault="00AF1ED7" w:rsidP="00AF1ED7">
      <w:pPr>
        <w:rPr>
          <w:rFonts w:eastAsiaTheme="minorEastAsia"/>
        </w:rPr>
      </w:pPr>
      <w:r w:rsidRPr="00256F83">
        <w:rPr>
          <w:rFonts w:eastAsiaTheme="minorEastAsia"/>
        </w:rPr>
        <w:t>The present clause provides more details regarding the specific considerations for setting up the secondary container cluster networks and the role of the CCM in their configuration.</w:t>
      </w:r>
    </w:p>
    <w:p w14:paraId="6AA4E93A" w14:textId="77777777" w:rsidR="00AF1ED7" w:rsidRPr="00256F83" w:rsidRDefault="00AF1ED7" w:rsidP="00AF1ED7">
      <w:pPr>
        <w:rPr>
          <w:rFonts w:eastAsiaTheme="minorEastAsia"/>
        </w:rPr>
      </w:pPr>
      <w:r w:rsidRPr="00256F83">
        <w:rPr>
          <w:rFonts w:eastAsiaTheme="minorEastAsia"/>
        </w:rPr>
        <w:lastRenderedPageBreak/>
        <w:t xml:space="preserve">The steps for setting up the corresponding networks are in addition to the steps for setting up the primary container cluster internal network in clause 4.2.6.6, as these steps are typically a pre-condition for enabling the setup of the </w:t>
      </w:r>
      <w:proofErr w:type="spellStart"/>
      <w:r w:rsidRPr="00256F83">
        <w:rPr>
          <w:rFonts w:eastAsiaTheme="minorEastAsia"/>
        </w:rPr>
        <w:t>artifacts</w:t>
      </w:r>
      <w:proofErr w:type="spellEnd"/>
      <w:r w:rsidRPr="00256F83">
        <w:rPr>
          <w:rFonts w:eastAsiaTheme="minorEastAsia"/>
        </w:rPr>
        <w:t xml:space="preserve"> and plugins for configuring the secondary container cluster networks. Also, these steps are only necessary when secondary container cluster networks are needed.</w:t>
      </w:r>
    </w:p>
    <w:p w14:paraId="53945479" w14:textId="77777777" w:rsidR="00AF1ED7" w:rsidRPr="00256F83" w:rsidRDefault="00AF1ED7" w:rsidP="00AF1ED7">
      <w:pPr>
        <w:rPr>
          <w:rFonts w:eastAsiaTheme="minorEastAsia"/>
        </w:rPr>
      </w:pPr>
      <w:r w:rsidRPr="00256F83">
        <w:rPr>
          <w:rFonts w:eastAsiaTheme="minorEastAsia"/>
        </w:rPr>
        <w:t>The following steps illustrate additional steps for setting up the secondary container cluster networks:</w:t>
      </w:r>
    </w:p>
    <w:p w14:paraId="7C799034" w14:textId="2263EF22" w:rsidR="00AF1ED7" w:rsidRPr="00256F83" w:rsidRDefault="00AF1ED7" w:rsidP="00B51F90">
      <w:pPr>
        <w:pStyle w:val="BN"/>
        <w:numPr>
          <w:ilvl w:val="0"/>
          <w:numId w:val="18"/>
        </w:numPr>
        <w:rPr>
          <w:rFonts w:eastAsia="MS Mincho"/>
        </w:rPr>
      </w:pPr>
      <w:r w:rsidRPr="00256F83">
        <w:rPr>
          <w:rFonts w:eastAsia="MS Mincho"/>
        </w:rPr>
        <w:t>The CCM requests the CISM to install the network configuration for the secondary container cluster internal network. This typically involves applying the configuration provided via a manifest configuration file and the installation of network plugins and/or plugin control executables.</w:t>
      </w:r>
    </w:p>
    <w:p w14:paraId="5E9E0A75" w14:textId="49BF76E5" w:rsidR="00AF1ED7" w:rsidRPr="00256F83" w:rsidRDefault="00AF1ED7" w:rsidP="00685338">
      <w:pPr>
        <w:pStyle w:val="BN"/>
        <w:rPr>
          <w:rFonts w:eastAsia="MS Mincho"/>
        </w:rPr>
      </w:pPr>
      <w:r w:rsidRPr="00256F83">
        <w:rPr>
          <w:rFonts w:eastAsia="MS Mincho"/>
        </w:rPr>
        <w:t>The actual creation of the secondary container cluster network takes place by the NFVO requesting to the CISM the creation of a secondary network definition resource. For a secondary container cluster internal network (</w:t>
      </w:r>
      <w:r w:rsidR="00685338" w:rsidRPr="00256F83">
        <w:rPr>
          <w:rFonts w:eastAsia="MS Mincho"/>
        </w:rPr>
        <w:t>i.e.</w:t>
      </w:r>
      <w:r w:rsidRPr="00256F83">
        <w:rPr>
          <w:rFonts w:eastAsia="MS Mincho"/>
        </w:rPr>
        <w:t xml:space="preserve"> without access to external networks), the network configuration properties conform to the L3 (IP configuration) of a CIS cluster nodes network without external access.</w:t>
      </w:r>
    </w:p>
    <w:p w14:paraId="7004162C" w14:textId="77777777" w:rsidR="00AF1ED7" w:rsidRPr="00256F83" w:rsidRDefault="00AF1ED7" w:rsidP="00AF1ED7">
      <w:pPr>
        <w:rPr>
          <w:rFonts w:eastAsiaTheme="minorEastAsia"/>
        </w:rPr>
      </w:pPr>
      <w:r w:rsidRPr="00256F83">
        <w:rPr>
          <w:rFonts w:eastAsiaTheme="minorEastAsia"/>
        </w:rPr>
        <w:t>For enabling secondary container cluster external networking, the following applies:</w:t>
      </w:r>
    </w:p>
    <w:p w14:paraId="67D396DC" w14:textId="71EC968B" w:rsidR="00AF1ED7" w:rsidRPr="00256F83" w:rsidRDefault="00AF1ED7" w:rsidP="00685338">
      <w:pPr>
        <w:pStyle w:val="BN"/>
        <w:rPr>
          <w:rFonts w:eastAsiaTheme="minorEastAsia"/>
        </w:rPr>
      </w:pPr>
      <w:r w:rsidRPr="00256F83">
        <w:rPr>
          <w:rFonts w:eastAsia="MS Mincho"/>
        </w:rPr>
        <w:t>The NFVO requests to the CISM the creation of a secondary network definition resource (as in step 2), but in this case the network configuration properties conform to the L3 (IP configuration) of a CIS cluster nodes network with external access.</w:t>
      </w:r>
    </w:p>
    <w:p w14:paraId="3B4F5FF2" w14:textId="77777777" w:rsidR="00AF1ED7" w:rsidRPr="00256F83" w:rsidRDefault="00AF1ED7" w:rsidP="00AF1ED7">
      <w:pPr>
        <w:pStyle w:val="Heading3"/>
        <w:rPr>
          <w:rFonts w:eastAsiaTheme="minorEastAsia"/>
        </w:rPr>
      </w:pPr>
      <w:bookmarkStart w:id="289" w:name="_Toc112319328"/>
      <w:bookmarkStart w:id="290" w:name="_Toc115072526"/>
      <w:bookmarkStart w:id="291" w:name="_Toc115073039"/>
      <w:bookmarkStart w:id="292" w:name="_Toc115095687"/>
      <w:r w:rsidRPr="00256F83">
        <w:rPr>
          <w:rFonts w:eastAsiaTheme="minorEastAsia"/>
        </w:rPr>
        <w:t>4.2.7</w:t>
      </w:r>
      <w:r w:rsidRPr="00256F83">
        <w:rPr>
          <w:rFonts w:eastAsiaTheme="minorEastAsia"/>
        </w:rPr>
        <w:tab/>
        <w:t>Storage</w:t>
      </w:r>
      <w:bookmarkEnd w:id="289"/>
      <w:bookmarkEnd w:id="290"/>
      <w:bookmarkEnd w:id="291"/>
      <w:bookmarkEnd w:id="292"/>
    </w:p>
    <w:p w14:paraId="6F20A193" w14:textId="77777777" w:rsidR="00AF1ED7" w:rsidRPr="00256F83" w:rsidRDefault="00AF1ED7" w:rsidP="00AF1ED7">
      <w:pPr>
        <w:rPr>
          <w:rFonts w:eastAsia="MS Mincho"/>
          <w:lang w:eastAsia="ja-JP"/>
        </w:rPr>
      </w:pPr>
      <w:r w:rsidRPr="00256F83">
        <w:rPr>
          <w:rFonts w:eastAsiaTheme="minorEastAsia"/>
        </w:rPr>
        <w:t>The CCM is responsible for providing storage space as part of a CIS cluster based on the storage resource requirements in the CIS cluster descriptors. The CCM provides the storage to the CISM instances for use by containerized workloads according to the declarative descriptors for the storage MCIOs.</w:t>
      </w:r>
    </w:p>
    <w:p w14:paraId="51E37C5D" w14:textId="77777777" w:rsidR="00AF1ED7" w:rsidRPr="00256F83" w:rsidRDefault="00AF1ED7" w:rsidP="00AF1ED7">
      <w:pPr>
        <w:rPr>
          <w:rFonts w:eastAsiaTheme="minorEastAsia"/>
        </w:rPr>
      </w:pPr>
      <w:r w:rsidRPr="00256F83">
        <w:rPr>
          <w:rFonts w:eastAsiaTheme="minorEastAsia"/>
        </w:rPr>
        <w:t>Containerized workloads might use persistent and/or ephemeral storage. NFV-MANO provides persistent storage resources which all CIS cluster nodes can access in two operational steps, pooling and provisioning:</w:t>
      </w:r>
    </w:p>
    <w:p w14:paraId="1F26CE49" w14:textId="77777777" w:rsidR="00AF1ED7" w:rsidRPr="00256F83" w:rsidRDefault="00AF1ED7" w:rsidP="00685338">
      <w:pPr>
        <w:pStyle w:val="B10"/>
        <w:rPr>
          <w:rFonts w:eastAsiaTheme="minorEastAsia"/>
        </w:rPr>
      </w:pPr>
      <w:r w:rsidRPr="00256F83">
        <w:rPr>
          <w:rFonts w:eastAsia="MS Mincho"/>
        </w:rPr>
        <w:t>-</w:t>
      </w:r>
      <w:r w:rsidRPr="00256F83">
        <w:rPr>
          <w:rFonts w:eastAsia="MS Mincho"/>
        </w:rPr>
        <w:tab/>
      </w:r>
      <w:r w:rsidRPr="00256F83">
        <w:rPr>
          <w:rFonts w:eastAsiaTheme="minorEastAsia"/>
        </w:rPr>
        <w:t xml:space="preserve">Pooling: Storage resources are pooled as </w:t>
      </w:r>
      <w:r w:rsidRPr="00256F83">
        <w:rPr>
          <w:rFonts w:eastAsia="MS Mincho"/>
        </w:rPr>
        <w:t>virtualised</w:t>
      </w:r>
      <w:r w:rsidRPr="00256F83">
        <w:rPr>
          <w:rFonts w:eastAsiaTheme="minorEastAsia"/>
        </w:rPr>
        <w:t xml:space="preserve"> resources or </w:t>
      </w:r>
      <w:r w:rsidRPr="00256F83">
        <w:rPr>
          <w:rFonts w:eastAsia="MS Mincho"/>
        </w:rPr>
        <w:t>external</w:t>
      </w:r>
      <w:r w:rsidRPr="00256F83">
        <w:rPr>
          <w:rFonts w:eastAsiaTheme="minorEastAsia"/>
        </w:rPr>
        <w:t xml:space="preserve"> storage, and inventoried, e.g. </w:t>
      </w:r>
      <w:r w:rsidRPr="00256F83">
        <w:rPr>
          <w:rFonts w:eastAsia="MS Mincho"/>
        </w:rPr>
        <w:t>network file system</w:t>
      </w:r>
      <w:r w:rsidRPr="00256F83">
        <w:rPr>
          <w:rFonts w:eastAsiaTheme="minorEastAsia"/>
        </w:rPr>
        <w:t>, virtual volume created by the VIM, software defined storage</w:t>
      </w:r>
      <w:r w:rsidRPr="00256F83">
        <w:rPr>
          <w:rFonts w:eastAsia="MS Mincho"/>
        </w:rPr>
        <w:t>.</w:t>
      </w:r>
    </w:p>
    <w:p w14:paraId="2EC47979" w14:textId="32D8903A" w:rsidR="00AF1ED7" w:rsidRPr="00256F83" w:rsidRDefault="00AF1ED7" w:rsidP="00685338">
      <w:pPr>
        <w:pStyle w:val="B10"/>
        <w:rPr>
          <w:rFonts w:eastAsiaTheme="minorEastAsia"/>
        </w:rPr>
      </w:pPr>
      <w:r w:rsidRPr="00256F83">
        <w:rPr>
          <w:rFonts w:eastAsia="MS Mincho"/>
        </w:rPr>
        <w:t>-</w:t>
      </w:r>
      <w:r w:rsidRPr="00256F83">
        <w:rPr>
          <w:rFonts w:eastAsia="MS Mincho"/>
        </w:rPr>
        <w:tab/>
      </w:r>
      <w:r w:rsidRPr="00256F83">
        <w:rPr>
          <w:rFonts w:eastAsiaTheme="minorEastAsia"/>
        </w:rPr>
        <w:t xml:space="preserve">Provisioning: Pooled </w:t>
      </w:r>
      <w:r w:rsidRPr="00256F83">
        <w:rPr>
          <w:rFonts w:eastAsia="MS Mincho"/>
        </w:rPr>
        <w:t>virtualised</w:t>
      </w:r>
      <w:r w:rsidRPr="00256F83">
        <w:rPr>
          <w:rFonts w:eastAsiaTheme="minorEastAsia"/>
        </w:rPr>
        <w:t xml:space="preserve"> resources or external storage are split and provisioned </w:t>
      </w:r>
      <w:r w:rsidRPr="00256F83">
        <w:rPr>
          <w:rFonts w:eastAsia="MS Mincho"/>
        </w:rPr>
        <w:t>as CIS cluster storage resources</w:t>
      </w:r>
      <w:r w:rsidRPr="00256F83">
        <w:rPr>
          <w:rFonts w:eastAsiaTheme="minorEastAsia"/>
        </w:rPr>
        <w:t xml:space="preserve">, </w:t>
      </w:r>
      <w:r w:rsidR="00685338" w:rsidRPr="00256F83">
        <w:rPr>
          <w:rFonts w:eastAsiaTheme="minorEastAsia"/>
        </w:rPr>
        <w:t>e.g.</w:t>
      </w:r>
      <w:r w:rsidRPr="00256F83">
        <w:rPr>
          <w:rFonts w:eastAsiaTheme="minorEastAsia"/>
        </w:rPr>
        <w:t xml:space="preserve"> persistent </w:t>
      </w:r>
      <w:r w:rsidRPr="00256F83">
        <w:rPr>
          <w:rFonts w:eastAsia="MS Mincho"/>
        </w:rPr>
        <w:t>volumes. The amount of CIS cluster storage is expected to fulfil the demands of storage resources requested by the containerized workloads running on the CIS cluster</w:t>
      </w:r>
      <w:r w:rsidRPr="00256F83">
        <w:rPr>
          <w:rFonts w:eastAsiaTheme="minorEastAsia"/>
        </w:rPr>
        <w:t>.</w:t>
      </w:r>
    </w:p>
    <w:p w14:paraId="4274DE37" w14:textId="77777777" w:rsidR="00AF1ED7" w:rsidRPr="00256F83" w:rsidRDefault="00AF1ED7" w:rsidP="00AF1ED7">
      <w:pPr>
        <w:rPr>
          <w:rFonts w:eastAsia="MS Mincho"/>
        </w:rPr>
      </w:pPr>
      <w:r w:rsidRPr="00256F83">
        <w:rPr>
          <w:rFonts w:eastAsiaTheme="minorEastAsia"/>
        </w:rPr>
        <w:t>With the CIS cluster provisioned storage, the containerized workloads can further make use of these storage resources by claiming them, a process by which p</w:t>
      </w:r>
      <w:r w:rsidRPr="00256F83">
        <w:rPr>
          <w:rFonts w:eastAsia="MS Mincho"/>
        </w:rPr>
        <w:t>rovisioned storage resources are associated with the containerized workloads and managed as Storage MCIOs by the CISM.</w:t>
      </w:r>
    </w:p>
    <w:p w14:paraId="187DB3DB" w14:textId="77777777" w:rsidR="00AF1ED7" w:rsidRPr="00256F83" w:rsidRDefault="00AF1ED7" w:rsidP="00AF1ED7">
      <w:pPr>
        <w:rPr>
          <w:rFonts w:eastAsiaTheme="minorEastAsia"/>
        </w:rPr>
      </w:pPr>
      <w:r w:rsidRPr="00256F83">
        <w:rPr>
          <w:rFonts w:eastAsiaTheme="minorEastAsia"/>
        </w:rPr>
        <w:t>The present clause describes how the CCM creates and manages persistent storage resources for the CIS cluster.</w:t>
      </w:r>
    </w:p>
    <w:p w14:paraId="2969A42A" w14:textId="1B1B8A1B" w:rsidR="00AF1ED7" w:rsidRPr="00256F83" w:rsidRDefault="00AF1ED7" w:rsidP="00AF1ED7">
      <w:pPr>
        <w:rPr>
          <w:rFonts w:eastAsiaTheme="minorEastAsia"/>
        </w:rPr>
      </w:pPr>
      <w:r w:rsidRPr="00256F83">
        <w:rPr>
          <w:rFonts w:eastAsiaTheme="minorEastAsia"/>
        </w:rPr>
        <w:t>The CCM is responsible for the pooling of storage resources. The CCM requests storage resources (</w:t>
      </w:r>
      <w:r w:rsidR="00685338" w:rsidRPr="00256F83">
        <w:rPr>
          <w:rFonts w:eastAsiaTheme="minorEastAsia"/>
        </w:rPr>
        <w:t>e.g.</w:t>
      </w:r>
      <w:r w:rsidRPr="00256F83">
        <w:rPr>
          <w:rFonts w:eastAsiaTheme="minorEastAsia"/>
        </w:rPr>
        <w:t xml:space="preserve"> creating a storage resource pool by using </w:t>
      </w:r>
      <w:proofErr w:type="spellStart"/>
      <w:r w:rsidRPr="00256F83">
        <w:rPr>
          <w:rFonts w:eastAsiaTheme="minorEastAsia"/>
        </w:rPr>
        <w:t>AllocateStorageRequest</w:t>
      </w:r>
      <w:proofErr w:type="spellEnd"/>
      <w:r w:rsidRPr="00256F83">
        <w:rPr>
          <w:rFonts w:eastAsiaTheme="minorEastAsia"/>
        </w:rPr>
        <w:t xml:space="preserve"> defined in clause 7.5.1 of ETSI GS NFV-IFA 005</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REF_GSNFV_IFA005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i.3</w:t>
      </w:r>
      <w:r w:rsidR="00173E08" w:rsidRPr="00256F83">
        <w:rPr>
          <w:rFonts w:eastAsiaTheme="minorEastAsia"/>
        </w:rPr>
        <w:fldChar w:fldCharType="end"/>
      </w:r>
      <w:r w:rsidR="00173E08" w:rsidRPr="00256F83">
        <w:rPr>
          <w:rFonts w:eastAsiaTheme="minorEastAsia"/>
        </w:rPr>
        <w:t>]</w:t>
      </w:r>
      <w:r w:rsidRPr="00256F83">
        <w:rPr>
          <w:rFonts w:eastAsiaTheme="minorEastAsia"/>
        </w:rPr>
        <w:t xml:space="preserve">) to an infrastructure manager after requesting granting to the NFVO with information related to profiles of storage, </w:t>
      </w:r>
      <w:r w:rsidR="00685338" w:rsidRPr="00256F83">
        <w:rPr>
          <w:rFonts w:eastAsiaTheme="minorEastAsia"/>
        </w:rPr>
        <w:t>e.g.</w:t>
      </w:r>
      <w:r w:rsidRPr="00256F83">
        <w:rPr>
          <w:rFonts w:eastAsiaTheme="minorEastAsia"/>
        </w:rPr>
        <w:t xml:space="preserve"> </w:t>
      </w:r>
      <w:proofErr w:type="spellStart"/>
      <w:r w:rsidRPr="00256F83">
        <w:rPr>
          <w:rFonts w:eastAsiaTheme="minorEastAsia"/>
        </w:rPr>
        <w:t>StorageClassName</w:t>
      </w:r>
      <w:proofErr w:type="spellEnd"/>
      <w:r w:rsidRPr="00256F83">
        <w:rPr>
          <w:rFonts w:eastAsiaTheme="minorEastAsia"/>
        </w:rPr>
        <w:t>. After creating the storage resource pool, the CCM can access to the storage resource pool and retrieve information about the storage Logical Unit Number (LUN) and consumption of the created storage resource pool.</w:t>
      </w:r>
    </w:p>
    <w:p w14:paraId="54CB9D4C" w14:textId="17F126E5" w:rsidR="00AF1ED7" w:rsidRPr="00256F83" w:rsidRDefault="00AF1ED7" w:rsidP="00AF1ED7">
      <w:pPr>
        <w:rPr>
          <w:rFonts w:eastAsiaTheme="minorEastAsia"/>
        </w:rPr>
      </w:pPr>
      <w:r w:rsidRPr="00256F83">
        <w:rPr>
          <w:rFonts w:eastAsiaTheme="minorEastAsia"/>
        </w:rPr>
        <w:t>The CCM is also responsible for the provisioning of storage resources based on CIS cluster descriptors which describe information about capacity, type, name and placement control of storage resources to be provisioned. Based on information from the storage resource requirement described in the CIS cluster descriptors, the CCM configures on the applicable CIS clusters the set of provisioned storage resources (</w:t>
      </w:r>
      <w:r w:rsidR="00685338" w:rsidRPr="00256F83">
        <w:rPr>
          <w:rFonts w:eastAsiaTheme="minorEastAsia"/>
        </w:rPr>
        <w:t>e.g.</w:t>
      </w:r>
      <w:r w:rsidRPr="00256F83">
        <w:rPr>
          <w:rFonts w:eastAsiaTheme="minorEastAsia"/>
        </w:rPr>
        <w:t xml:space="preserve"> storage volume resources which abstract the pooled physical or virtual storage resources).</w:t>
      </w:r>
    </w:p>
    <w:p w14:paraId="225E55BC" w14:textId="01B4F6D2" w:rsidR="00AF1ED7" w:rsidRPr="00256F83" w:rsidRDefault="00AF1ED7" w:rsidP="00AF1ED7">
      <w:pPr>
        <w:pStyle w:val="EX"/>
        <w:rPr>
          <w:rFonts w:eastAsiaTheme="minorEastAsia"/>
        </w:rPr>
      </w:pPr>
      <w:r w:rsidRPr="00256F83">
        <w:rPr>
          <w:rFonts w:eastAsiaTheme="minorEastAsia"/>
        </w:rPr>
        <w:t>EXAMPLE:</w:t>
      </w:r>
      <w:r w:rsidRPr="00256F83">
        <w:rPr>
          <w:rFonts w:eastAsiaTheme="minorEastAsia"/>
        </w:rPr>
        <w:tab/>
        <w:t>In Kubernetes</w:t>
      </w:r>
      <w:r w:rsidRPr="00256F83">
        <w:rPr>
          <w:rFonts w:eastAsiaTheme="minorEastAsia"/>
          <w:vertAlign w:val="superscript"/>
        </w:rPr>
        <w:t>®</w:t>
      </w:r>
      <w:r w:rsidRPr="00256F83">
        <w:rPr>
          <w:rFonts w:eastAsiaTheme="minorEastAsia"/>
        </w:rPr>
        <w:t xml:space="preserve"> environment, the creation of one or more Persistent</w:t>
      </w:r>
      <w:r w:rsidR="00AC38F4" w:rsidRPr="00256F83">
        <w:rPr>
          <w:rFonts w:eastAsiaTheme="minorEastAsia"/>
        </w:rPr>
        <w:t xml:space="preserve"> </w:t>
      </w:r>
      <w:r w:rsidRPr="00256F83">
        <w:rPr>
          <w:rFonts w:eastAsiaTheme="minorEastAsia"/>
        </w:rPr>
        <w:t>Volume (PV) is performed as part of the provisioning.</w:t>
      </w:r>
    </w:p>
    <w:p w14:paraId="180BE112" w14:textId="77777777" w:rsidR="00AF1ED7" w:rsidRPr="00256F83" w:rsidRDefault="00AF1ED7" w:rsidP="00AC38F4">
      <w:pPr>
        <w:keepNext/>
        <w:keepLines/>
        <w:rPr>
          <w:rFonts w:eastAsiaTheme="minorEastAsia"/>
        </w:rPr>
      </w:pPr>
      <w:r w:rsidRPr="00256F83">
        <w:rPr>
          <w:rFonts w:eastAsiaTheme="minorEastAsia"/>
        </w:rPr>
        <w:lastRenderedPageBreak/>
        <w:t>The CCM can also support dynamic provisioning of storage resource. For this case, the CCM configures the CIS cluster and the CISM to be capable for dynamic provisioning. On the one hand, in case of static provisioning, storage resources are independently provisioned in advance to execution of lifecycle of the relevant containerized workloads; on the other hand, in case of dynamic provisioning, storage resource provisioning is performed by the CISM as a part of lifecycle of the relevant containerized workload just before the containerized workloads are deployed.</w:t>
      </w:r>
    </w:p>
    <w:p w14:paraId="1AC625DD" w14:textId="26379049" w:rsidR="00AF1ED7" w:rsidRPr="00256F83" w:rsidRDefault="00AF1ED7" w:rsidP="00AF1ED7">
      <w:pPr>
        <w:rPr>
          <w:rFonts w:eastAsiaTheme="minorEastAsia"/>
        </w:rPr>
      </w:pPr>
      <w:r w:rsidRPr="00256F83">
        <w:rPr>
          <w:rFonts w:eastAsiaTheme="minorEastAsia"/>
        </w:rPr>
        <w:t xml:space="preserve">In addition, the CCM provides information related to profiles of storage, </w:t>
      </w:r>
      <w:r w:rsidR="00685338" w:rsidRPr="00256F83">
        <w:rPr>
          <w:rFonts w:eastAsiaTheme="minorEastAsia"/>
        </w:rPr>
        <w:t>e.g.</w:t>
      </w:r>
      <w:r w:rsidRPr="00256F83">
        <w:rPr>
          <w:rFonts w:eastAsiaTheme="minorEastAsia"/>
        </w:rPr>
        <w:t xml:space="preserve"> storage classes, which are provisioned to the CIS cluster.</w:t>
      </w:r>
    </w:p>
    <w:p w14:paraId="3EA75D36" w14:textId="66174CEF" w:rsidR="00AF1ED7" w:rsidRPr="00256F83" w:rsidRDefault="00AF1ED7" w:rsidP="00AF1ED7">
      <w:pPr>
        <w:rPr>
          <w:rFonts w:eastAsiaTheme="minorEastAsia"/>
        </w:rPr>
      </w:pPr>
      <w:r w:rsidRPr="00256F83">
        <w:rPr>
          <w:rFonts w:eastAsiaTheme="minorEastAsia"/>
        </w:rPr>
        <w:t>NFVO knows how many storage resources are consumed from the total NFVI capacity, how many storage resources are added into the CIS cluster and what profiles of storage CCM specifies. In addition, the NFVO can query the CISM or receive notifications from the CISM, via the CIS MCCO management interfaces, about the configured and provisioned storage resources into the CIS cluster which are exposed as managed objects by the CISM. NFVO can consider the retrieved information to fulfil placement constraints such as affinity/anti-affinity rules in the CIS cluster selection and VNF placement procedure (</w:t>
      </w:r>
      <w:r w:rsidR="00173E08" w:rsidRPr="00256F83">
        <w:rPr>
          <w:rFonts w:eastAsiaTheme="minorEastAsia"/>
        </w:rPr>
        <w:t>see</w:t>
      </w:r>
      <w:r w:rsidRPr="00256F83">
        <w:rPr>
          <w:rFonts w:eastAsiaTheme="minorEastAsia"/>
        </w:rPr>
        <w:t xml:space="preserve"> clause 4.2.8) and track storage resource capacity consumption.</w:t>
      </w:r>
    </w:p>
    <w:p w14:paraId="35AFB6DC" w14:textId="77777777" w:rsidR="00AF1ED7" w:rsidRPr="00256F83" w:rsidRDefault="00AF1ED7" w:rsidP="00AF1ED7">
      <w:pPr>
        <w:rPr>
          <w:rFonts w:eastAsiaTheme="minorEastAsia"/>
        </w:rPr>
      </w:pPr>
      <w:r w:rsidRPr="00256F83">
        <w:rPr>
          <w:rFonts w:eastAsiaTheme="minorEastAsia"/>
        </w:rPr>
        <w:t>A new descriptor is introduced to contain the attributes needed for persistent volumes (e.g. storage class, size), so the CCM can provision the storage which can subsequently be used by the containerized workloads. In the case of dynamic provisioning, the amount of storage resources to be consumed by the relevant containerized workloads is determined just before the containerized workloads are deployed.</w:t>
      </w:r>
    </w:p>
    <w:p w14:paraId="3106F262" w14:textId="77777777" w:rsidR="00AF1ED7" w:rsidRPr="00256F83" w:rsidRDefault="00AF1ED7" w:rsidP="00AF1ED7">
      <w:pPr>
        <w:rPr>
          <w:rFonts w:eastAsiaTheme="minorEastAsia"/>
        </w:rPr>
      </w:pPr>
      <w:r w:rsidRPr="00256F83">
        <w:rPr>
          <w:rFonts w:eastAsiaTheme="minorEastAsia"/>
        </w:rPr>
        <w:t xml:space="preserve">The </w:t>
      </w:r>
      <w:r w:rsidRPr="00256F83">
        <w:rPr>
          <w:rFonts w:eastAsiaTheme="minorEastAsia" w:hint="eastAsia"/>
        </w:rPr>
        <w:t>CCM monitor</w:t>
      </w:r>
      <w:r w:rsidRPr="00256F83">
        <w:rPr>
          <w:rFonts w:eastAsiaTheme="minorEastAsia"/>
        </w:rPr>
        <w:t>s</w:t>
      </w:r>
      <w:r w:rsidRPr="00256F83">
        <w:rPr>
          <w:rFonts w:eastAsiaTheme="minorEastAsia" w:hint="eastAsia"/>
        </w:rPr>
        <w:t xml:space="preserve"> </w:t>
      </w:r>
      <w:r w:rsidRPr="00256F83">
        <w:rPr>
          <w:rFonts w:eastAsiaTheme="minorEastAsia"/>
        </w:rPr>
        <w:t xml:space="preserve">consumption of </w:t>
      </w:r>
      <w:r w:rsidRPr="00256F83">
        <w:rPr>
          <w:rFonts w:eastAsiaTheme="minorEastAsia" w:hint="eastAsia"/>
        </w:rPr>
        <w:t xml:space="preserve">storage </w:t>
      </w:r>
      <w:r w:rsidRPr="00256F83">
        <w:rPr>
          <w:rFonts w:eastAsiaTheme="minorEastAsia"/>
        </w:rPr>
        <w:t>resources provided by CIS cluster nodes, and the CCM notifies the shortage of storage resources when the consumption of storage resources is over the thresholds. The CCM Consumer can also set capacity thresholds associated to the storage resources of a CIS cluster.</w:t>
      </w:r>
    </w:p>
    <w:p w14:paraId="728D78FC" w14:textId="77777777" w:rsidR="00AF1ED7" w:rsidRPr="00256F83" w:rsidRDefault="00AF1ED7" w:rsidP="00685338">
      <w:pPr>
        <w:pStyle w:val="NO"/>
        <w:rPr>
          <w:rFonts w:eastAsiaTheme="minorEastAsia"/>
        </w:rPr>
      </w:pPr>
      <w:r w:rsidRPr="00256F83">
        <w:rPr>
          <w:rFonts w:eastAsia="SimSun"/>
          <w:lang w:eastAsia="zh-CN"/>
        </w:rPr>
        <w:t>NOTE:</w:t>
      </w:r>
      <w:r w:rsidRPr="00256F83">
        <w:rPr>
          <w:rFonts w:eastAsia="SimSun"/>
          <w:lang w:eastAsia="zh-CN"/>
        </w:rPr>
        <w:tab/>
        <w:t>The present document supports the case that pooled and provisioned storage resources are consumed by only one CIS cluster.</w:t>
      </w:r>
    </w:p>
    <w:p w14:paraId="38673E27" w14:textId="77777777" w:rsidR="00AF1ED7" w:rsidRPr="00256F83" w:rsidRDefault="00AF1ED7" w:rsidP="00AF1ED7">
      <w:pPr>
        <w:pStyle w:val="Heading3"/>
        <w:rPr>
          <w:rFonts w:eastAsiaTheme="minorEastAsia"/>
        </w:rPr>
      </w:pPr>
      <w:bookmarkStart w:id="293" w:name="_Toc112319329"/>
      <w:bookmarkStart w:id="294" w:name="_Toc115072527"/>
      <w:bookmarkStart w:id="295" w:name="_Toc115073040"/>
      <w:bookmarkStart w:id="296" w:name="_Toc115095688"/>
      <w:r w:rsidRPr="00256F83">
        <w:rPr>
          <w:rFonts w:eastAsiaTheme="minorEastAsia"/>
        </w:rPr>
        <w:t>4.2.8</w:t>
      </w:r>
      <w:r w:rsidRPr="00256F83">
        <w:rPr>
          <w:rFonts w:eastAsiaTheme="minorEastAsia"/>
        </w:rPr>
        <w:tab/>
        <w:t>CIS cluster selection and VNF placement</w:t>
      </w:r>
      <w:bookmarkEnd w:id="293"/>
      <w:bookmarkEnd w:id="294"/>
      <w:bookmarkEnd w:id="295"/>
      <w:bookmarkEnd w:id="296"/>
    </w:p>
    <w:p w14:paraId="6BC83981" w14:textId="77777777" w:rsidR="00AF1ED7" w:rsidRPr="00256F83" w:rsidRDefault="00AF1ED7" w:rsidP="00AF1ED7">
      <w:pPr>
        <w:rPr>
          <w:rFonts w:eastAsiaTheme="minorEastAsia"/>
        </w:rPr>
      </w:pPr>
      <w:r w:rsidRPr="00256F83">
        <w:rPr>
          <w:rFonts w:eastAsiaTheme="minorEastAsia"/>
        </w:rPr>
        <w:t xml:space="preserve">During VNF instantiation, NFV-MANO selects a CIS cluster, so that a specific CISM instance is indirectly selected for the instantiation of the containerized workloads for the VNF. Consequently, a VNFM requests </w:t>
      </w:r>
      <w:r w:rsidRPr="00256F83">
        <w:rPr>
          <w:rFonts w:eastAsiaTheme="minorEastAsia"/>
          <w:sz w:val="21"/>
          <w:szCs w:val="21"/>
          <w:lang w:eastAsia="zh-CN"/>
        </w:rPr>
        <w:t xml:space="preserve">creation </w:t>
      </w:r>
      <w:r w:rsidRPr="00256F83">
        <w:rPr>
          <w:rFonts w:eastAsiaTheme="minorEastAsia"/>
        </w:rPr>
        <w:t>of the MCIOs from a specified CISM instance.</w:t>
      </w:r>
    </w:p>
    <w:p w14:paraId="7B52F3CF" w14:textId="77777777" w:rsidR="00AF1ED7" w:rsidRPr="00256F83" w:rsidRDefault="00AF1ED7" w:rsidP="00AF1ED7">
      <w:pPr>
        <w:pStyle w:val="NO"/>
        <w:rPr>
          <w:rFonts w:eastAsia="SimSun"/>
          <w:lang w:eastAsia="zh-CN"/>
        </w:rPr>
      </w:pPr>
      <w:r w:rsidRPr="00256F83">
        <w:rPr>
          <w:rFonts w:eastAsia="SimSun"/>
          <w:lang w:eastAsia="zh-CN"/>
        </w:rPr>
        <w:t>NOTE:</w:t>
      </w:r>
      <w:r w:rsidRPr="00256F83">
        <w:rPr>
          <w:rFonts w:eastAsia="SimSun"/>
          <w:lang w:eastAsia="zh-CN"/>
        </w:rPr>
        <w:tab/>
        <w:t>The present document version supports the case that only one CIS cluster is selected for deploying the one or more containerized workloads for the VNF.</w:t>
      </w:r>
    </w:p>
    <w:p w14:paraId="38604668" w14:textId="449E275A" w:rsidR="00AF1ED7" w:rsidRPr="00256F83" w:rsidRDefault="00AF1ED7" w:rsidP="00AF1ED7">
      <w:pPr>
        <w:rPr>
          <w:rFonts w:eastAsiaTheme="minorEastAsia"/>
        </w:rPr>
      </w:pPr>
      <w:r w:rsidRPr="00256F83">
        <w:rPr>
          <w:rFonts w:eastAsiaTheme="minorEastAsia"/>
        </w:rPr>
        <w:t>An NFVO selects the CIS cluster according to NS and runtime information of relevant CIS clusters. The information regarding a CISM connection is transferred over the Or-</w:t>
      </w:r>
      <w:proofErr w:type="spellStart"/>
      <w:r w:rsidRPr="00256F83">
        <w:rPr>
          <w:rFonts w:eastAsiaTheme="minorEastAsia"/>
        </w:rPr>
        <w:t>Vnfm</w:t>
      </w:r>
      <w:proofErr w:type="spellEnd"/>
      <w:r w:rsidRPr="00256F83">
        <w:rPr>
          <w:rFonts w:eastAsiaTheme="minorEastAsia"/>
        </w:rPr>
        <w:t xml:space="preserve"> reference point using the "</w:t>
      </w:r>
      <w:proofErr w:type="spellStart"/>
      <w:r w:rsidRPr="00256F83">
        <w:rPr>
          <w:rFonts w:eastAsiaTheme="minorEastAsia"/>
        </w:rPr>
        <w:t>VimConnectionInfo</w:t>
      </w:r>
      <w:proofErr w:type="spellEnd"/>
      <w:r w:rsidRPr="00256F83">
        <w:rPr>
          <w:rFonts w:eastAsiaTheme="minorEastAsia"/>
        </w:rPr>
        <w:t>" defined in clause 8.12.5 of ETSI GS NFV-IFA 007</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REF_GSNFV_IFA007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i.7</w:t>
      </w:r>
      <w:r w:rsidR="00173E08" w:rsidRPr="00256F83">
        <w:rPr>
          <w:rFonts w:eastAsiaTheme="minorEastAsia"/>
        </w:rPr>
        <w:fldChar w:fldCharType="end"/>
      </w:r>
      <w:r w:rsidR="00173E08" w:rsidRPr="00256F83">
        <w:rPr>
          <w:rFonts w:eastAsiaTheme="minorEastAsia"/>
        </w:rPr>
        <w:t>]</w:t>
      </w:r>
      <w:r w:rsidRPr="00256F83">
        <w:rPr>
          <w:rFonts w:eastAsiaTheme="minorEastAsia"/>
        </w:rPr>
        <w:t>.</w:t>
      </w:r>
    </w:p>
    <w:p w14:paraId="6079E782" w14:textId="77777777" w:rsidR="00AF1ED7" w:rsidRPr="00256F83" w:rsidRDefault="00AF1ED7" w:rsidP="00AF1ED7">
      <w:pPr>
        <w:rPr>
          <w:rFonts w:eastAsiaTheme="minorEastAsia"/>
        </w:rPr>
      </w:pPr>
      <w:r w:rsidRPr="00256F83">
        <w:rPr>
          <w:rFonts w:eastAsiaTheme="minorEastAsia"/>
        </w:rPr>
        <w:t>At any time, but in particular latest during the VNF LCM granting exchange, the NFVO collects relevant CIS clusters information which is expected to be used for CIS cluster selection. The NFVO uses the interfaces exposed by the CISMs and a CCM in order to collect such information. CISM exposes information of the CIS cluster as logical entities of CISM and CIS instances, while the CCM exposes information of the CIS cluster as CIS cluster node entities. The NFVO performs the CIS cluster selection based on:</w:t>
      </w:r>
    </w:p>
    <w:p w14:paraId="3FB35D5D" w14:textId="6D518936" w:rsidR="00AF1ED7" w:rsidRPr="00256F83" w:rsidRDefault="00AF1ED7" w:rsidP="00685338">
      <w:pPr>
        <w:pStyle w:val="B10"/>
        <w:rPr>
          <w:rFonts w:eastAsiaTheme="minorEastAsia"/>
        </w:rPr>
      </w:pPr>
      <w:r w:rsidRPr="00256F83">
        <w:rPr>
          <w:rFonts w:eastAsiaTheme="minorEastAsia"/>
        </w:rPr>
        <w:t>-</w:t>
      </w:r>
      <w:r w:rsidRPr="00256F83">
        <w:rPr>
          <w:rFonts w:eastAsiaTheme="minorEastAsia"/>
        </w:rPr>
        <w:tab/>
        <w:t>the collected information from CISM and CCM</w:t>
      </w:r>
      <w:r w:rsidR="00685338" w:rsidRPr="00256F83">
        <w:rPr>
          <w:rFonts w:eastAsiaTheme="minorEastAsia"/>
        </w:rPr>
        <w:t>;</w:t>
      </w:r>
    </w:p>
    <w:p w14:paraId="5F118B48" w14:textId="128CBFE2" w:rsidR="00AF1ED7" w:rsidRPr="00256F83" w:rsidRDefault="00AF1ED7" w:rsidP="00685338">
      <w:pPr>
        <w:pStyle w:val="B10"/>
        <w:rPr>
          <w:rFonts w:eastAsiaTheme="minorEastAsia"/>
        </w:rPr>
      </w:pPr>
      <w:r w:rsidRPr="00256F83">
        <w:rPr>
          <w:rFonts w:eastAsiaTheme="minorEastAsia"/>
        </w:rPr>
        <w:t>-</w:t>
      </w:r>
      <w:r w:rsidRPr="00256F83">
        <w:rPr>
          <w:rFonts w:eastAsiaTheme="minorEastAsia"/>
        </w:rPr>
        <w:tab/>
        <w:t>the location constraints information that the NFVO receives from the OSS/BSS as part of the NS LCM requests and the affinity/anti-affinity rules among NS constituents (</w:t>
      </w:r>
      <w:r w:rsidR="00685338" w:rsidRPr="00256F83">
        <w:rPr>
          <w:rFonts w:eastAsiaTheme="minorEastAsia"/>
        </w:rPr>
        <w:t>e.g.</w:t>
      </w:r>
      <w:r w:rsidRPr="00256F83">
        <w:rPr>
          <w:rFonts w:eastAsiaTheme="minorEastAsia"/>
        </w:rPr>
        <w:t xml:space="preserve"> VNF) at the NS level defined via the NSD of the NS to instantiate</w:t>
      </w:r>
      <w:r w:rsidR="00685338" w:rsidRPr="00256F83">
        <w:rPr>
          <w:rFonts w:eastAsiaTheme="minorEastAsia"/>
        </w:rPr>
        <w:t>;</w:t>
      </w:r>
      <w:r w:rsidRPr="00256F83">
        <w:rPr>
          <w:rFonts w:eastAsiaTheme="minorEastAsia"/>
        </w:rPr>
        <w:t xml:space="preserve"> and</w:t>
      </w:r>
    </w:p>
    <w:p w14:paraId="3F192279" w14:textId="77777777" w:rsidR="00AF1ED7" w:rsidRPr="00256F83" w:rsidRDefault="00AF1ED7" w:rsidP="00685338">
      <w:pPr>
        <w:pStyle w:val="B10"/>
        <w:rPr>
          <w:rFonts w:eastAsiaTheme="minorEastAsia"/>
        </w:rPr>
      </w:pPr>
      <w:r w:rsidRPr="00256F83">
        <w:rPr>
          <w:rFonts w:eastAsiaTheme="minorEastAsia"/>
        </w:rPr>
        <w:t>-</w:t>
      </w:r>
      <w:r w:rsidRPr="00256F83">
        <w:rPr>
          <w:rFonts w:eastAsiaTheme="minorEastAsia"/>
        </w:rPr>
        <w:tab/>
        <w:t>the resource requirements expressed in the VNFD of the VNFs to instantiate.</w:t>
      </w:r>
    </w:p>
    <w:p w14:paraId="424C4337" w14:textId="77777777" w:rsidR="00AF1ED7" w:rsidRPr="00256F83" w:rsidRDefault="00AF1ED7" w:rsidP="00AF1ED7">
      <w:pPr>
        <w:pStyle w:val="EX"/>
        <w:rPr>
          <w:rFonts w:eastAsiaTheme="minorEastAsia"/>
        </w:rPr>
      </w:pPr>
      <w:r w:rsidRPr="00256F83">
        <w:rPr>
          <w:rFonts w:eastAsiaTheme="minorEastAsia"/>
        </w:rPr>
        <w:t>EXAMPLE 1:</w:t>
      </w:r>
      <w:r w:rsidRPr="00256F83">
        <w:rPr>
          <w:rFonts w:eastAsiaTheme="minorEastAsia"/>
        </w:rPr>
        <w:tab/>
        <w:t>If a VNF expects to leverage SR-IOV capabilities, it is expected that the NFVO selects a CIS cluster that knows either all or a subset of the CIS cluster nodes have SR-IOV capable network interface cards which fulfil the amount and capacity of requested resources.</w:t>
      </w:r>
    </w:p>
    <w:p w14:paraId="02BB64DC" w14:textId="3ECB6C6F" w:rsidR="00AF1ED7" w:rsidRPr="00256F83" w:rsidRDefault="00AF1ED7" w:rsidP="00AF1ED7">
      <w:pPr>
        <w:rPr>
          <w:rFonts w:eastAsiaTheme="minorEastAsia"/>
        </w:rPr>
      </w:pPr>
      <w:r w:rsidRPr="00256F83">
        <w:rPr>
          <w:rFonts w:eastAsiaTheme="minorEastAsia"/>
        </w:rPr>
        <w:t>As specified by the "</w:t>
      </w:r>
      <w:proofErr w:type="spellStart"/>
      <w:r w:rsidRPr="00256F83">
        <w:rPr>
          <w:rFonts w:eastAsiaTheme="minorEastAsia"/>
        </w:rPr>
        <w:t>mcioConstraintParams</w:t>
      </w:r>
      <w:proofErr w:type="spellEnd"/>
      <w:r w:rsidRPr="00256F83">
        <w:rPr>
          <w:rFonts w:eastAsiaTheme="minorEastAsia"/>
        </w:rPr>
        <w:t>" attribute of the "</w:t>
      </w:r>
      <w:proofErr w:type="spellStart"/>
      <w:r w:rsidRPr="00256F83">
        <w:rPr>
          <w:rFonts w:eastAsiaTheme="minorEastAsia"/>
        </w:rPr>
        <w:t>Vdu</w:t>
      </w:r>
      <w:proofErr w:type="spellEnd"/>
      <w:r w:rsidRPr="00256F83">
        <w:rPr>
          <w:rFonts w:eastAsiaTheme="minorEastAsia"/>
        </w:rPr>
        <w:t>" information element in clause 7.1.6.2 of ETSI GS</w:t>
      </w:r>
      <w:r w:rsidR="00557535" w:rsidRPr="00256F83">
        <w:rPr>
          <w:rFonts w:eastAsiaTheme="minorEastAsia"/>
        </w:rPr>
        <w:t> </w:t>
      </w:r>
      <w:r w:rsidRPr="00256F83">
        <w:rPr>
          <w:rFonts w:eastAsiaTheme="minorEastAsia"/>
        </w:rPr>
        <w:t>NFV-IFA 011</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REF_GSNFV_IFA011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i.9</w:t>
      </w:r>
      <w:r w:rsidR="00173E08" w:rsidRPr="00256F83">
        <w:rPr>
          <w:rFonts w:eastAsiaTheme="minorEastAsia"/>
        </w:rPr>
        <w:fldChar w:fldCharType="end"/>
      </w:r>
      <w:r w:rsidR="00173E08" w:rsidRPr="00256F83">
        <w:rPr>
          <w:rFonts w:eastAsiaTheme="minorEastAsia"/>
        </w:rPr>
        <w:t>]</w:t>
      </w:r>
      <w:r w:rsidRPr="00256F83">
        <w:rPr>
          <w:rFonts w:eastAsiaTheme="minorEastAsia"/>
        </w:rPr>
        <w:t>, specific types of constraints can be defined to influence the deployment of the containerized workloads for the VNF. As defined in the "</w:t>
      </w:r>
      <w:proofErr w:type="spellStart"/>
      <w:r w:rsidRPr="00256F83">
        <w:rPr>
          <w:rFonts w:eastAsiaTheme="minorEastAsia"/>
        </w:rPr>
        <w:t>mcioConstraints</w:t>
      </w:r>
      <w:proofErr w:type="spellEnd"/>
      <w:r w:rsidRPr="00256F83">
        <w:rPr>
          <w:rFonts w:eastAsiaTheme="minorEastAsia"/>
        </w:rPr>
        <w:t>" attribute of the "</w:t>
      </w:r>
      <w:proofErr w:type="spellStart"/>
      <w:r w:rsidRPr="00256F83">
        <w:rPr>
          <w:rFonts w:eastAsiaTheme="minorEastAsia"/>
        </w:rPr>
        <w:t>GrantInfo</w:t>
      </w:r>
      <w:proofErr w:type="spellEnd"/>
      <w:r w:rsidRPr="00256F83">
        <w:rPr>
          <w:rFonts w:eastAsiaTheme="minorEastAsia"/>
        </w:rPr>
        <w:t>" information element in clause</w:t>
      </w:r>
      <w:r w:rsidR="00557535" w:rsidRPr="00256F83">
        <w:rPr>
          <w:rFonts w:eastAsiaTheme="minorEastAsia"/>
        </w:rPr>
        <w:t> </w:t>
      </w:r>
      <w:r w:rsidRPr="00256F83">
        <w:rPr>
          <w:rFonts w:eastAsiaTheme="minorEastAsia"/>
        </w:rPr>
        <w:t>8.3.3 of ETSI GS NFV-IFA 007</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REF_GSNFV_IFA007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i.7</w:t>
      </w:r>
      <w:r w:rsidR="00173E08" w:rsidRPr="00256F83">
        <w:rPr>
          <w:rFonts w:eastAsiaTheme="minorEastAsia"/>
        </w:rPr>
        <w:fldChar w:fldCharType="end"/>
      </w:r>
      <w:r w:rsidR="00173E08" w:rsidRPr="00256F83">
        <w:rPr>
          <w:rFonts w:eastAsiaTheme="minorEastAsia"/>
        </w:rPr>
        <w:t>]</w:t>
      </w:r>
      <w:r w:rsidRPr="00256F83">
        <w:rPr>
          <w:rFonts w:eastAsiaTheme="minorEastAsia"/>
        </w:rPr>
        <w:t xml:space="preserve">, the value in the key-value pair indicates the value to be assigned to the MCIO constraint according to the specified list of possible enumeration values defined for the key in the key-value pair. </w:t>
      </w:r>
      <w:r w:rsidRPr="00256F83">
        <w:rPr>
          <w:rFonts w:eastAsiaTheme="minorEastAsia"/>
        </w:rPr>
        <w:lastRenderedPageBreak/>
        <w:t>The values in the "</w:t>
      </w:r>
      <w:proofErr w:type="spellStart"/>
      <w:r w:rsidRPr="00256F83">
        <w:rPr>
          <w:rFonts w:eastAsiaTheme="minorEastAsia"/>
        </w:rPr>
        <w:t>mcioConstraints</w:t>
      </w:r>
      <w:proofErr w:type="spellEnd"/>
      <w:r w:rsidRPr="00256F83">
        <w:rPr>
          <w:rFonts w:eastAsiaTheme="minorEastAsia"/>
        </w:rPr>
        <w:t>" key-value are determined based on the "tagging" (or also referred as "</w:t>
      </w:r>
      <w:proofErr w:type="spellStart"/>
      <w:r w:rsidRPr="00256F83">
        <w:rPr>
          <w:rFonts w:eastAsiaTheme="minorEastAsia"/>
        </w:rPr>
        <w:t>labeling</w:t>
      </w:r>
      <w:proofErr w:type="spellEnd"/>
      <w:r w:rsidRPr="00256F83">
        <w:rPr>
          <w:rFonts w:eastAsiaTheme="minorEastAsia"/>
        </w:rPr>
        <w:t>") of the CIS cluster nodes.</w:t>
      </w:r>
    </w:p>
    <w:p w14:paraId="6A18F129" w14:textId="77777777" w:rsidR="00AF1ED7" w:rsidRPr="00256F83" w:rsidRDefault="00AF1ED7" w:rsidP="00AF1ED7">
      <w:pPr>
        <w:rPr>
          <w:rFonts w:eastAsiaTheme="minorEastAsia"/>
        </w:rPr>
      </w:pPr>
      <w:r w:rsidRPr="00256F83">
        <w:rPr>
          <w:rFonts w:eastAsiaTheme="minorEastAsia"/>
        </w:rPr>
        <w:t>CIS cluster node tags provide characterization information of each CIS cluster node. By referencing such tags, a CISM determines a CIS cluster node which can be used to deploy one or more of the containerized workloads for the VNF.</w:t>
      </w:r>
    </w:p>
    <w:p w14:paraId="59E8964D" w14:textId="77777777" w:rsidR="00AF1ED7" w:rsidRPr="00256F83" w:rsidRDefault="00AF1ED7" w:rsidP="00AF1ED7">
      <w:pPr>
        <w:rPr>
          <w:rFonts w:eastAsiaTheme="minorEastAsia"/>
        </w:rPr>
      </w:pPr>
      <w:r w:rsidRPr="00256F83">
        <w:rPr>
          <w:rFonts w:eastAsiaTheme="minorEastAsia"/>
        </w:rPr>
        <w:t>Regarding the values of the tags, these can be determined by the CCM Consumer based on certain operational policies or rules. However, the tags and values set to the CIS cluster nodes are expected to convey semantically the constraint scopes according to the "</w:t>
      </w:r>
      <w:proofErr w:type="spellStart"/>
      <w:r w:rsidRPr="00256F83">
        <w:rPr>
          <w:rFonts w:eastAsiaTheme="minorEastAsia"/>
        </w:rPr>
        <w:t>mcioConstraintParams</w:t>
      </w:r>
      <w:proofErr w:type="spellEnd"/>
      <w:r w:rsidRPr="00256F83">
        <w:rPr>
          <w:rFonts w:eastAsiaTheme="minorEastAsia"/>
        </w:rPr>
        <w:t>".</w:t>
      </w:r>
    </w:p>
    <w:p w14:paraId="4ADAE1BD" w14:textId="77777777" w:rsidR="00AF1ED7" w:rsidRPr="00256F83" w:rsidRDefault="00AF1ED7" w:rsidP="00AF1ED7">
      <w:pPr>
        <w:rPr>
          <w:rFonts w:eastAsiaTheme="minorEastAsia"/>
        </w:rPr>
      </w:pPr>
      <w:r w:rsidRPr="00256F83">
        <w:rPr>
          <w:rFonts w:eastAsiaTheme="minorEastAsia"/>
        </w:rPr>
        <w:t>Table 4.2.8-1 summarizes the minimum set of expected supported CIS cluster node tagging scopes.</w:t>
      </w:r>
    </w:p>
    <w:p w14:paraId="4A12DA5D" w14:textId="77777777" w:rsidR="00AF1ED7" w:rsidRPr="00256F83" w:rsidRDefault="00AF1ED7" w:rsidP="00AF1ED7">
      <w:pPr>
        <w:pStyle w:val="TH"/>
        <w:rPr>
          <w:rFonts w:eastAsiaTheme="minorEastAsia"/>
        </w:rPr>
      </w:pPr>
      <w:r w:rsidRPr="00256F83">
        <w:rPr>
          <w:rFonts w:eastAsiaTheme="minorEastAsia"/>
        </w:rPr>
        <w:t>Table 4.2.8-1: Summary of supported CIS cluster node tagging scopes</w:t>
      </w: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21"/>
        <w:gridCol w:w="2837"/>
        <w:gridCol w:w="4122"/>
      </w:tblGrid>
      <w:tr w:rsidR="00AF1ED7" w:rsidRPr="00256F83" w14:paraId="6ACD7FA9" w14:textId="77777777" w:rsidTr="00AC38F4">
        <w:trPr>
          <w:cantSplit/>
          <w:tblHeader/>
          <w:jc w:val="center"/>
        </w:trPr>
        <w:tc>
          <w:tcPr>
            <w:tcW w:w="1168" w:type="pct"/>
            <w:shd w:val="clear" w:color="auto" w:fill="D9D9D9" w:themeFill="background1" w:themeFillShade="D9"/>
          </w:tcPr>
          <w:p w14:paraId="504FFF4C"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Scope</w:t>
            </w:r>
          </w:p>
        </w:tc>
        <w:tc>
          <w:tcPr>
            <w:tcW w:w="1562" w:type="pct"/>
            <w:shd w:val="clear" w:color="auto" w:fill="D9D9D9" w:themeFill="background1" w:themeFillShade="D9"/>
          </w:tcPr>
          <w:p w14:paraId="2801D476" w14:textId="64AD1984"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Correspondence with ETSI GS</w:t>
            </w:r>
            <w:r w:rsidR="00AC38F4" w:rsidRPr="00256F83">
              <w:rPr>
                <w:rFonts w:ascii="Arial" w:eastAsiaTheme="minorEastAsia" w:hAnsi="Arial"/>
                <w:b/>
                <w:sz w:val="18"/>
              </w:rPr>
              <w:t> </w:t>
            </w:r>
            <w:r w:rsidRPr="00256F83">
              <w:rPr>
                <w:rFonts w:ascii="Arial" w:eastAsiaTheme="minorEastAsia" w:hAnsi="Arial"/>
                <w:b/>
                <w:sz w:val="18"/>
              </w:rPr>
              <w:t xml:space="preserve">NFV-IFA 011 </w:t>
            </w:r>
            <w:r w:rsidR="00173E08" w:rsidRPr="00256F83">
              <w:rPr>
                <w:rFonts w:ascii="Arial" w:eastAsiaTheme="minorEastAsia" w:hAnsi="Arial"/>
                <w:b/>
                <w:sz w:val="18"/>
              </w:rPr>
              <w:t>[</w:t>
            </w:r>
            <w:r w:rsidR="00173E08" w:rsidRPr="00256F83">
              <w:rPr>
                <w:rFonts w:ascii="Arial" w:eastAsiaTheme="minorEastAsia" w:hAnsi="Arial" w:cs="Arial"/>
                <w:b/>
                <w:sz w:val="18"/>
              </w:rPr>
              <w:fldChar w:fldCharType="begin"/>
            </w:r>
            <w:r w:rsidR="00173E08" w:rsidRPr="00256F83">
              <w:rPr>
                <w:rFonts w:ascii="Arial" w:eastAsiaTheme="minorEastAsia" w:hAnsi="Arial" w:cs="Arial"/>
                <w:b/>
                <w:sz w:val="18"/>
              </w:rPr>
              <w:instrText xml:space="preserve">REF REF_GSNFV_IFA011 \h </w:instrText>
            </w:r>
            <w:r w:rsidR="00AC38F4" w:rsidRPr="00256F83">
              <w:rPr>
                <w:rFonts w:ascii="Arial" w:eastAsiaTheme="minorEastAsia" w:hAnsi="Arial" w:cs="Arial"/>
                <w:b/>
                <w:sz w:val="18"/>
              </w:rPr>
              <w:instrText xml:space="preserve"> \* MERGEFORMAT </w:instrText>
            </w:r>
            <w:r w:rsidR="00173E08" w:rsidRPr="00256F83">
              <w:rPr>
                <w:rFonts w:ascii="Arial" w:eastAsiaTheme="minorEastAsia" w:hAnsi="Arial" w:cs="Arial"/>
                <w:b/>
                <w:sz w:val="18"/>
              </w:rPr>
            </w:r>
            <w:r w:rsidR="00173E08" w:rsidRPr="00256F83">
              <w:rPr>
                <w:rFonts w:ascii="Arial" w:eastAsiaTheme="minorEastAsia" w:hAnsi="Arial" w:cs="Arial"/>
                <w:b/>
                <w:sz w:val="18"/>
              </w:rPr>
              <w:fldChar w:fldCharType="separate"/>
            </w:r>
            <w:r w:rsidR="00173E08" w:rsidRPr="00256F83">
              <w:rPr>
                <w:rFonts w:ascii="Arial" w:eastAsiaTheme="minorEastAsia" w:hAnsi="Arial" w:cs="Arial"/>
                <w:b/>
              </w:rPr>
              <w:t>i.9</w:t>
            </w:r>
            <w:r w:rsidR="00173E08" w:rsidRPr="00256F83">
              <w:rPr>
                <w:rFonts w:ascii="Arial" w:eastAsiaTheme="minorEastAsia" w:hAnsi="Arial" w:cs="Arial"/>
                <w:b/>
                <w:sz w:val="18"/>
              </w:rPr>
              <w:fldChar w:fldCharType="end"/>
            </w:r>
            <w:r w:rsidR="00173E08" w:rsidRPr="00256F83">
              <w:rPr>
                <w:rFonts w:ascii="Arial" w:eastAsiaTheme="minorEastAsia" w:hAnsi="Arial"/>
                <w:b/>
                <w:sz w:val="18"/>
              </w:rPr>
              <w:t>]</w:t>
            </w:r>
          </w:p>
        </w:tc>
        <w:tc>
          <w:tcPr>
            <w:tcW w:w="2270" w:type="pct"/>
            <w:shd w:val="clear" w:color="auto" w:fill="D9D9D9" w:themeFill="background1" w:themeFillShade="D9"/>
          </w:tcPr>
          <w:p w14:paraId="69408224"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Description</w:t>
            </w:r>
          </w:p>
        </w:tc>
      </w:tr>
      <w:tr w:rsidR="00AF1ED7" w:rsidRPr="00256F83" w14:paraId="6D264AE9" w14:textId="77777777" w:rsidTr="00173E08">
        <w:trPr>
          <w:cantSplit/>
          <w:jc w:val="center"/>
        </w:trPr>
        <w:tc>
          <w:tcPr>
            <w:tcW w:w="1168" w:type="pct"/>
          </w:tcPr>
          <w:p w14:paraId="68A75567"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NFVI-</w:t>
            </w:r>
            <w:proofErr w:type="spellStart"/>
            <w:r w:rsidRPr="00256F83">
              <w:rPr>
                <w:rFonts w:ascii="Arial" w:eastAsiaTheme="minorEastAsia" w:hAnsi="Arial"/>
                <w:sz w:val="18"/>
              </w:rPr>
              <w:t>PoP</w:t>
            </w:r>
            <w:proofErr w:type="spellEnd"/>
          </w:p>
        </w:tc>
        <w:tc>
          <w:tcPr>
            <w:tcW w:w="1562" w:type="pct"/>
          </w:tcPr>
          <w:p w14:paraId="7684368B"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affinityNfviPop</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antiAffinityNfviPoP</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localAffinityNfviPop</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localAntiAffinityNfviPop</w:t>
            </w:r>
            <w:proofErr w:type="spellEnd"/>
          </w:p>
        </w:tc>
        <w:tc>
          <w:tcPr>
            <w:tcW w:w="2270" w:type="pct"/>
          </w:tcPr>
          <w:p w14:paraId="492D6270"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in which NFVI-</w:t>
            </w:r>
            <w:proofErr w:type="spellStart"/>
            <w:r w:rsidRPr="00256F83">
              <w:rPr>
                <w:rFonts w:ascii="Arial" w:eastAsiaTheme="minorEastAsia" w:hAnsi="Arial"/>
                <w:sz w:val="18"/>
              </w:rPr>
              <w:t>PoP</w:t>
            </w:r>
            <w:proofErr w:type="spellEnd"/>
            <w:r w:rsidRPr="00256F83">
              <w:rPr>
                <w:rFonts w:ascii="Arial" w:eastAsiaTheme="minorEastAsia" w:hAnsi="Arial"/>
                <w:sz w:val="18"/>
              </w:rPr>
              <w:t xml:space="preserve"> the CIS cluster node is placed.</w:t>
            </w:r>
          </w:p>
        </w:tc>
      </w:tr>
      <w:tr w:rsidR="00AF1ED7" w:rsidRPr="00256F83" w14:paraId="70774469" w14:textId="77777777" w:rsidTr="00173E08">
        <w:trPr>
          <w:cantSplit/>
          <w:jc w:val="center"/>
        </w:trPr>
        <w:tc>
          <w:tcPr>
            <w:tcW w:w="1168" w:type="pct"/>
          </w:tcPr>
          <w:p w14:paraId="7114BFE2"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Zone</w:t>
            </w:r>
          </w:p>
        </w:tc>
        <w:tc>
          <w:tcPr>
            <w:tcW w:w="1562" w:type="pct"/>
          </w:tcPr>
          <w:p w14:paraId="44122907"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affinityZone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antiAffinityZone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localAffinityZone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localAntiAffinityZone</w:t>
            </w:r>
            <w:proofErr w:type="spellEnd"/>
          </w:p>
        </w:tc>
        <w:tc>
          <w:tcPr>
            <w:tcW w:w="2270" w:type="pct"/>
          </w:tcPr>
          <w:p w14:paraId="07BCC8FD" w14:textId="70AFDF28"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in which resource zone of the NFVI</w:t>
            </w:r>
            <w:r w:rsidR="00AC38F4" w:rsidRPr="00256F83">
              <w:rPr>
                <w:rFonts w:ascii="Arial" w:eastAsiaTheme="minorEastAsia" w:hAnsi="Arial"/>
                <w:sz w:val="18"/>
              </w:rPr>
              <w:noBreakHyphen/>
            </w:r>
            <w:proofErr w:type="spellStart"/>
            <w:r w:rsidRPr="00256F83">
              <w:rPr>
                <w:rFonts w:ascii="Arial" w:eastAsiaTheme="minorEastAsia" w:hAnsi="Arial"/>
                <w:sz w:val="18"/>
              </w:rPr>
              <w:t>PoP</w:t>
            </w:r>
            <w:proofErr w:type="spellEnd"/>
            <w:r w:rsidRPr="00256F83">
              <w:rPr>
                <w:rFonts w:ascii="Arial" w:eastAsiaTheme="minorEastAsia" w:hAnsi="Arial"/>
                <w:sz w:val="18"/>
              </w:rPr>
              <w:t xml:space="preserve"> the CIS cluster node is placed.</w:t>
            </w:r>
          </w:p>
        </w:tc>
      </w:tr>
      <w:tr w:rsidR="00AF1ED7" w:rsidRPr="00256F83" w14:paraId="2C9A439E" w14:textId="77777777" w:rsidTr="00173E08">
        <w:trPr>
          <w:cantSplit/>
          <w:jc w:val="center"/>
        </w:trPr>
        <w:tc>
          <w:tcPr>
            <w:tcW w:w="1168" w:type="pct"/>
          </w:tcPr>
          <w:p w14:paraId="2A885A52"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ZoneGroup</w:t>
            </w:r>
            <w:proofErr w:type="spellEnd"/>
          </w:p>
        </w:tc>
        <w:tc>
          <w:tcPr>
            <w:tcW w:w="1562" w:type="pct"/>
          </w:tcPr>
          <w:p w14:paraId="4BFDBE1A"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affinityZoneGroup</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antiAffinityZoneGroup</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localAffinityZoneGroup</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localAntiAffinityZoneGroup</w:t>
            </w:r>
            <w:proofErr w:type="spellEnd"/>
          </w:p>
        </w:tc>
        <w:tc>
          <w:tcPr>
            <w:tcW w:w="2270" w:type="pct"/>
          </w:tcPr>
          <w:p w14:paraId="6072BBC4"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in which resource zone group of the NFVI-</w:t>
            </w:r>
            <w:proofErr w:type="spellStart"/>
            <w:r w:rsidRPr="00256F83">
              <w:rPr>
                <w:rFonts w:ascii="Arial" w:eastAsiaTheme="minorEastAsia" w:hAnsi="Arial"/>
                <w:sz w:val="18"/>
              </w:rPr>
              <w:t>PoP</w:t>
            </w:r>
            <w:proofErr w:type="spellEnd"/>
            <w:r w:rsidRPr="00256F83">
              <w:rPr>
                <w:rFonts w:ascii="Arial" w:eastAsiaTheme="minorEastAsia" w:hAnsi="Arial"/>
                <w:sz w:val="18"/>
              </w:rPr>
              <w:t xml:space="preserve"> the CIS cluster node is placed.</w:t>
            </w:r>
          </w:p>
        </w:tc>
      </w:tr>
      <w:tr w:rsidR="00AF1ED7" w:rsidRPr="00256F83" w14:paraId="26610478" w14:textId="77777777" w:rsidTr="00173E08">
        <w:trPr>
          <w:cantSplit/>
          <w:jc w:val="center"/>
        </w:trPr>
        <w:tc>
          <w:tcPr>
            <w:tcW w:w="1168" w:type="pct"/>
          </w:tcPr>
          <w:p w14:paraId="3520D014"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NFVI-node</w:t>
            </w:r>
          </w:p>
        </w:tc>
        <w:tc>
          <w:tcPr>
            <w:tcW w:w="1562" w:type="pct"/>
          </w:tcPr>
          <w:p w14:paraId="46DB5446"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affinityNfviNode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antiAffinityNfviNode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localAffinityNfviNode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localAntiAffinityNfviNode</w:t>
            </w:r>
            <w:proofErr w:type="spellEnd"/>
          </w:p>
        </w:tc>
        <w:tc>
          <w:tcPr>
            <w:tcW w:w="2270" w:type="pct"/>
          </w:tcPr>
          <w:p w14:paraId="673CE66E" w14:textId="52115A58"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in which NFVI-node the CIS cluster node is placed. This applies in the case of VM</w:t>
            </w:r>
            <w:r w:rsidR="00AC38F4" w:rsidRPr="00256F83">
              <w:rPr>
                <w:rFonts w:ascii="Arial" w:eastAsiaTheme="minorEastAsia" w:hAnsi="Arial"/>
                <w:sz w:val="18"/>
              </w:rPr>
              <w:noBreakHyphen/>
            </w:r>
            <w:r w:rsidRPr="00256F83">
              <w:rPr>
                <w:rFonts w:ascii="Arial" w:eastAsiaTheme="minorEastAsia" w:hAnsi="Arial"/>
                <w:sz w:val="18"/>
              </w:rPr>
              <w:t>based CIS cluster nodes.</w:t>
            </w:r>
          </w:p>
        </w:tc>
      </w:tr>
      <w:tr w:rsidR="00AF1ED7" w:rsidRPr="00256F83" w14:paraId="532770D0" w14:textId="77777777" w:rsidTr="00173E08">
        <w:trPr>
          <w:cantSplit/>
          <w:jc w:val="center"/>
        </w:trPr>
        <w:tc>
          <w:tcPr>
            <w:tcW w:w="1168" w:type="pct"/>
          </w:tcPr>
          <w:p w14:paraId="72F548C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CIS-node</w:t>
            </w:r>
          </w:p>
        </w:tc>
        <w:tc>
          <w:tcPr>
            <w:tcW w:w="1562" w:type="pct"/>
          </w:tcPr>
          <w:p w14:paraId="46F51A29"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affinityCisNode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antiAffinityCisNode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localAffinityCisNode</w:t>
            </w:r>
            <w:proofErr w:type="spellEnd"/>
            <w:r w:rsidRPr="00256F83">
              <w:rPr>
                <w:rFonts w:ascii="Arial" w:eastAsiaTheme="minorEastAsia" w:hAnsi="Arial"/>
                <w:sz w:val="18"/>
              </w:rPr>
              <w:t xml:space="preserve">, </w:t>
            </w:r>
            <w:proofErr w:type="spellStart"/>
            <w:r w:rsidRPr="00256F83">
              <w:rPr>
                <w:rFonts w:ascii="Arial" w:eastAsiaTheme="minorEastAsia" w:hAnsi="Arial"/>
                <w:sz w:val="18"/>
              </w:rPr>
              <w:t>localAntiAffinityCisNode</w:t>
            </w:r>
            <w:proofErr w:type="spellEnd"/>
          </w:p>
        </w:tc>
        <w:tc>
          <w:tcPr>
            <w:tcW w:w="2270" w:type="pct"/>
          </w:tcPr>
          <w:p w14:paraId="43F96F16" w14:textId="5584D3FC"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 xml:space="preserve">To differentiate among CIS cluster nodes, </w:t>
            </w:r>
            <w:r w:rsidR="00685338" w:rsidRPr="00256F83">
              <w:rPr>
                <w:rFonts w:ascii="Arial" w:eastAsiaTheme="minorEastAsia" w:hAnsi="Arial"/>
                <w:sz w:val="18"/>
              </w:rPr>
              <w:t>e.g.</w:t>
            </w:r>
            <w:r w:rsidRPr="00256F83">
              <w:rPr>
                <w:rFonts w:ascii="Arial" w:eastAsiaTheme="minorEastAsia" w:hAnsi="Arial"/>
                <w:sz w:val="18"/>
              </w:rPr>
              <w:t xml:space="preserve"> by using different node hostnames.</w:t>
            </w:r>
          </w:p>
        </w:tc>
      </w:tr>
      <w:tr w:rsidR="00AF1ED7" w:rsidRPr="00256F83" w14:paraId="1D11A330" w14:textId="77777777" w:rsidTr="00173E08">
        <w:trPr>
          <w:cantSplit/>
          <w:jc w:val="center"/>
        </w:trPr>
        <w:tc>
          <w:tcPr>
            <w:tcW w:w="1168" w:type="pct"/>
          </w:tcPr>
          <w:p w14:paraId="2B1FC2E4"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SSD device capability</w:t>
            </w:r>
          </w:p>
        </w:tc>
        <w:tc>
          <w:tcPr>
            <w:tcW w:w="1562" w:type="pct"/>
          </w:tcPr>
          <w:p w14:paraId="7C846ACF"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nodeAdditionalCapabilitySsd</w:t>
            </w:r>
            <w:proofErr w:type="spellEnd"/>
          </w:p>
        </w:tc>
        <w:tc>
          <w:tcPr>
            <w:tcW w:w="2270" w:type="pct"/>
          </w:tcPr>
          <w:p w14:paraId="7F027A10"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if the CIS cluster node has SSD devices(s).</w:t>
            </w:r>
          </w:p>
        </w:tc>
      </w:tr>
      <w:tr w:rsidR="00AF1ED7" w:rsidRPr="00256F83" w14:paraId="2FF79596" w14:textId="77777777" w:rsidTr="00173E08">
        <w:trPr>
          <w:cantSplit/>
          <w:jc w:val="center"/>
        </w:trPr>
        <w:tc>
          <w:tcPr>
            <w:tcW w:w="1168" w:type="pct"/>
          </w:tcPr>
          <w:p w14:paraId="48AE2727"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DPDK driver capability</w:t>
            </w:r>
          </w:p>
        </w:tc>
        <w:tc>
          <w:tcPr>
            <w:tcW w:w="1562" w:type="pct"/>
          </w:tcPr>
          <w:p w14:paraId="5C20DE48"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nodeAdditionalCapabilityDpdk</w:t>
            </w:r>
            <w:proofErr w:type="spellEnd"/>
          </w:p>
        </w:tc>
        <w:tc>
          <w:tcPr>
            <w:tcW w:w="2270" w:type="pct"/>
          </w:tcPr>
          <w:p w14:paraId="73FC4532"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if the CIS cluster node has DPDK driver capability.</w:t>
            </w:r>
          </w:p>
        </w:tc>
      </w:tr>
      <w:tr w:rsidR="00AF1ED7" w:rsidRPr="00256F83" w14:paraId="7B9DA078" w14:textId="77777777" w:rsidTr="00173E08">
        <w:trPr>
          <w:cantSplit/>
          <w:jc w:val="center"/>
        </w:trPr>
        <w:tc>
          <w:tcPr>
            <w:tcW w:w="1168" w:type="pct"/>
          </w:tcPr>
          <w:p w14:paraId="4832703C"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SR-IOV capability</w:t>
            </w:r>
          </w:p>
        </w:tc>
        <w:tc>
          <w:tcPr>
            <w:tcW w:w="1562" w:type="pct"/>
          </w:tcPr>
          <w:p w14:paraId="52089858"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nodeAdditionalCapabilitySriov</w:t>
            </w:r>
            <w:proofErr w:type="spellEnd"/>
          </w:p>
        </w:tc>
        <w:tc>
          <w:tcPr>
            <w:tcW w:w="2270" w:type="pct"/>
          </w:tcPr>
          <w:p w14:paraId="2EC94D0C"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if the CIS cluster node has SR-IOV card(s).</w:t>
            </w:r>
          </w:p>
        </w:tc>
      </w:tr>
      <w:tr w:rsidR="00AF1ED7" w:rsidRPr="00256F83" w14:paraId="1DE58380" w14:textId="77777777" w:rsidTr="00173E08">
        <w:trPr>
          <w:cantSplit/>
          <w:jc w:val="center"/>
        </w:trPr>
        <w:tc>
          <w:tcPr>
            <w:tcW w:w="1168" w:type="pct"/>
          </w:tcPr>
          <w:p w14:paraId="69221700"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GPU acceleration capability</w:t>
            </w:r>
          </w:p>
        </w:tc>
        <w:tc>
          <w:tcPr>
            <w:tcW w:w="1562" w:type="pct"/>
          </w:tcPr>
          <w:p w14:paraId="5BD93B22"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nodeAdditionalCapabilityGpu</w:t>
            </w:r>
            <w:proofErr w:type="spellEnd"/>
          </w:p>
        </w:tc>
        <w:tc>
          <w:tcPr>
            <w:tcW w:w="2270" w:type="pct"/>
          </w:tcPr>
          <w:p w14:paraId="37BE62EA"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if the CIS cluster node has GPU acceleration device(s).</w:t>
            </w:r>
          </w:p>
        </w:tc>
      </w:tr>
      <w:tr w:rsidR="00AF1ED7" w:rsidRPr="00256F83" w14:paraId="4979EE37" w14:textId="77777777" w:rsidTr="00173E08">
        <w:trPr>
          <w:cantSplit/>
          <w:jc w:val="center"/>
        </w:trPr>
        <w:tc>
          <w:tcPr>
            <w:tcW w:w="1168" w:type="pct"/>
          </w:tcPr>
          <w:p w14:paraId="08F28CD6"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FPGA capability</w:t>
            </w:r>
          </w:p>
        </w:tc>
        <w:tc>
          <w:tcPr>
            <w:tcW w:w="1562" w:type="pct"/>
          </w:tcPr>
          <w:p w14:paraId="5C119E38"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nodeAdditiionalCapabilityFpga</w:t>
            </w:r>
            <w:proofErr w:type="spellEnd"/>
          </w:p>
        </w:tc>
        <w:tc>
          <w:tcPr>
            <w:tcW w:w="2270" w:type="pct"/>
          </w:tcPr>
          <w:p w14:paraId="2AEFB83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if the CIS cluster node has FPGA device(s).</w:t>
            </w:r>
          </w:p>
        </w:tc>
      </w:tr>
      <w:tr w:rsidR="00AF1ED7" w:rsidRPr="00256F83" w14:paraId="2363408A" w14:textId="77777777" w:rsidTr="00173E08">
        <w:trPr>
          <w:cantSplit/>
          <w:jc w:val="center"/>
        </w:trPr>
        <w:tc>
          <w:tcPr>
            <w:tcW w:w="1168" w:type="pct"/>
          </w:tcPr>
          <w:p w14:paraId="65B49995"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CPU pinning capability</w:t>
            </w:r>
          </w:p>
        </w:tc>
        <w:tc>
          <w:tcPr>
            <w:tcW w:w="1562" w:type="pct"/>
          </w:tcPr>
          <w:p w14:paraId="5C74CEA8"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nodeAdditionalCapabilityCpuPin</w:t>
            </w:r>
            <w:proofErr w:type="spellEnd"/>
          </w:p>
        </w:tc>
        <w:tc>
          <w:tcPr>
            <w:tcW w:w="2270" w:type="pct"/>
          </w:tcPr>
          <w:p w14:paraId="0828E198"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if the CIS cluster node has CPU pinning capability.</w:t>
            </w:r>
          </w:p>
        </w:tc>
      </w:tr>
      <w:tr w:rsidR="00AF1ED7" w:rsidRPr="00256F83" w14:paraId="7D20AA8E" w14:textId="77777777" w:rsidTr="00173E08">
        <w:trPr>
          <w:cantSplit/>
          <w:jc w:val="center"/>
        </w:trPr>
        <w:tc>
          <w:tcPr>
            <w:tcW w:w="1168" w:type="pct"/>
          </w:tcPr>
          <w:p w14:paraId="31AFAA14"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Logical NUMA capability</w:t>
            </w:r>
          </w:p>
        </w:tc>
        <w:tc>
          <w:tcPr>
            <w:tcW w:w="1562" w:type="pct"/>
          </w:tcPr>
          <w:p w14:paraId="3B1C80BB"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nodeCapabilityLogicalNuma</w:t>
            </w:r>
            <w:proofErr w:type="spellEnd"/>
          </w:p>
        </w:tc>
        <w:tc>
          <w:tcPr>
            <w:tcW w:w="2270" w:type="pct"/>
          </w:tcPr>
          <w:p w14:paraId="4F835A0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if the CIS cluster node has logical NUMA architecture capability.</w:t>
            </w:r>
          </w:p>
        </w:tc>
      </w:tr>
      <w:tr w:rsidR="00AF1ED7" w:rsidRPr="00256F83" w14:paraId="0C22E784" w14:textId="77777777" w:rsidTr="00173E08">
        <w:trPr>
          <w:cantSplit/>
          <w:jc w:val="center"/>
        </w:trPr>
        <w:tc>
          <w:tcPr>
            <w:tcW w:w="1168" w:type="pct"/>
          </w:tcPr>
          <w:p w14:paraId="693C13C0"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Pooled nodes</w:t>
            </w:r>
          </w:p>
        </w:tc>
        <w:tc>
          <w:tcPr>
            <w:tcW w:w="1562" w:type="pct"/>
          </w:tcPr>
          <w:p w14:paraId="40CEAADB" w14:textId="77777777" w:rsidR="00AF1ED7" w:rsidRPr="00256F83" w:rsidRDefault="00AF1ED7" w:rsidP="001663E2">
            <w:pPr>
              <w:keepNext/>
              <w:keepLines/>
              <w:spacing w:after="0"/>
              <w:rPr>
                <w:rFonts w:ascii="Arial" w:eastAsiaTheme="minorEastAsia" w:hAnsi="Arial"/>
                <w:sz w:val="18"/>
              </w:rPr>
            </w:pPr>
            <w:proofErr w:type="spellStart"/>
            <w:r w:rsidRPr="00256F83">
              <w:rPr>
                <w:rFonts w:ascii="Arial" w:eastAsiaTheme="minorEastAsia" w:hAnsi="Arial"/>
                <w:sz w:val="18"/>
              </w:rPr>
              <w:t>nodePool</w:t>
            </w:r>
            <w:proofErr w:type="spellEnd"/>
          </w:p>
        </w:tc>
        <w:tc>
          <w:tcPr>
            <w:tcW w:w="2270" w:type="pct"/>
          </w:tcPr>
          <w:p w14:paraId="537D61EF"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To indicate if the CIS cluster node belongs to a pool of CIS cluster nodes with same capabilities.</w:t>
            </w:r>
          </w:p>
        </w:tc>
      </w:tr>
    </w:tbl>
    <w:p w14:paraId="321876B1" w14:textId="77777777" w:rsidR="00AF1ED7" w:rsidRPr="00256F83" w:rsidRDefault="00AF1ED7" w:rsidP="00AF1ED7">
      <w:pPr>
        <w:rPr>
          <w:rFonts w:eastAsiaTheme="minorEastAsia"/>
        </w:rPr>
      </w:pPr>
    </w:p>
    <w:p w14:paraId="6F8E1F91" w14:textId="77777777" w:rsidR="00AF1ED7" w:rsidRPr="00256F83" w:rsidRDefault="00AF1ED7" w:rsidP="00AF1ED7">
      <w:pPr>
        <w:rPr>
          <w:rFonts w:eastAsiaTheme="minorEastAsia"/>
        </w:rPr>
      </w:pPr>
      <w:r w:rsidRPr="00256F83">
        <w:rPr>
          <w:rFonts w:eastAsiaTheme="minorEastAsia"/>
        </w:rPr>
        <w:t>The CCM manages and is responsible for the CIS cluster node tagging. The timings to configure the CIS cluster node tags are the following:</w:t>
      </w:r>
    </w:p>
    <w:p w14:paraId="3A5DF184" w14:textId="77777777" w:rsidR="00AF1ED7" w:rsidRPr="00256F83" w:rsidRDefault="00AF1ED7" w:rsidP="00685338">
      <w:pPr>
        <w:pStyle w:val="B1"/>
        <w:rPr>
          <w:rFonts w:eastAsiaTheme="minorEastAsia"/>
        </w:rPr>
      </w:pPr>
      <w:r w:rsidRPr="00256F83">
        <w:rPr>
          <w:rFonts w:eastAsia="SimSun"/>
          <w:lang w:eastAsia="zh-CN"/>
        </w:rPr>
        <w:t>Creation of CIS cluster: the CCM takes care of management and configuration operation about tagging CIS cluster nodes. Concerning the management, the CCM collects information about which CIS cluster node is expected to be assigned with which tag. Concerning the configuration operation, the following two sub-cases are possible:</w:t>
      </w:r>
      <w:r w:rsidRPr="00256F83">
        <w:rPr>
          <w:rFonts w:eastAsiaTheme="minorEastAsia"/>
        </w:rPr>
        <w:t xml:space="preserve"> </w:t>
      </w:r>
    </w:p>
    <w:p w14:paraId="410727E6" w14:textId="77777777" w:rsidR="00AF1ED7" w:rsidRPr="00256F83" w:rsidRDefault="00AF1ED7" w:rsidP="00685338">
      <w:pPr>
        <w:pStyle w:val="B2"/>
        <w:rPr>
          <w:rFonts w:eastAsia="SimSun"/>
          <w:lang w:eastAsia="zh-CN"/>
        </w:rPr>
      </w:pPr>
      <w:r w:rsidRPr="00256F83">
        <w:rPr>
          <w:rFonts w:eastAsia="SimSun"/>
          <w:lang w:eastAsia="zh-CN"/>
        </w:rPr>
        <w:t xml:space="preserve">The CCM accesses the CIS cluster node and configures its tagging information. This case is relevant for CIS cluster node tagging of physical CIS cluster nodes. </w:t>
      </w:r>
    </w:p>
    <w:p w14:paraId="4A927F51" w14:textId="24E85897" w:rsidR="00AF1ED7" w:rsidRPr="00256F83" w:rsidRDefault="00AF1ED7" w:rsidP="00685338">
      <w:pPr>
        <w:pStyle w:val="B2"/>
        <w:rPr>
          <w:rFonts w:eastAsia="SimSun"/>
          <w:lang w:eastAsia="zh-CN"/>
        </w:rPr>
      </w:pPr>
      <w:r w:rsidRPr="00256F83">
        <w:rPr>
          <w:rFonts w:eastAsia="SimSun"/>
          <w:lang w:eastAsia="zh-CN"/>
        </w:rPr>
        <w:lastRenderedPageBreak/>
        <w:t>The CCM can configure the tagging information on the CIS cluster node via day-0 configuration mechanisms (</w:t>
      </w:r>
      <w:r w:rsidR="00685338" w:rsidRPr="00256F83">
        <w:rPr>
          <w:rFonts w:eastAsia="SimSun"/>
          <w:lang w:eastAsia="zh-CN"/>
        </w:rPr>
        <w:t>e.g.</w:t>
      </w:r>
      <w:r w:rsidRPr="00256F83">
        <w:rPr>
          <w:rFonts w:eastAsia="SimSun"/>
          <w:lang w:eastAsia="zh-CN"/>
        </w:rPr>
        <w:t xml:space="preserve"> boot data) supported by the VIM. This case is relevant for CIS cluster node tagging of virtual (VM-based) CIS cluster nodes. </w:t>
      </w:r>
    </w:p>
    <w:p w14:paraId="712B1B51" w14:textId="3B618AB0" w:rsidR="00AF1ED7" w:rsidRPr="00256F83" w:rsidRDefault="00AF1ED7" w:rsidP="00685338">
      <w:pPr>
        <w:pStyle w:val="B1"/>
        <w:rPr>
          <w:rFonts w:eastAsiaTheme="minorEastAsia"/>
        </w:rPr>
      </w:pPr>
      <w:r w:rsidRPr="00256F83">
        <w:rPr>
          <w:rFonts w:eastAsia="SimSun"/>
          <w:lang w:eastAsia="zh-CN"/>
        </w:rPr>
        <w:t>Runtime of CIS cluster: once a CIS cluster is created and operating (</w:t>
      </w:r>
      <w:r w:rsidR="00685338" w:rsidRPr="00256F83">
        <w:rPr>
          <w:rFonts w:eastAsia="SimSun"/>
          <w:lang w:eastAsia="zh-CN"/>
        </w:rPr>
        <w:t>i.e.</w:t>
      </w:r>
      <w:r w:rsidRPr="00256F83">
        <w:rPr>
          <w:rFonts w:eastAsia="SimSun"/>
          <w:lang w:eastAsia="zh-CN"/>
        </w:rPr>
        <w:t xml:space="preserve"> CISM is fully operational), the CCM is still responsible for managing the tagging of CIS cluster nodes. However, concerning the configuration operation, the CCM invokes the CIS instance management service provided by the CISM, and the CISM further executes the operation.</w:t>
      </w:r>
    </w:p>
    <w:p w14:paraId="1DC3EAEA" w14:textId="77777777" w:rsidR="00AF1ED7" w:rsidRPr="00256F83" w:rsidRDefault="00AF1ED7" w:rsidP="00AF1ED7">
      <w:pPr>
        <w:rPr>
          <w:rFonts w:eastAsiaTheme="minorEastAsia"/>
        </w:rPr>
      </w:pPr>
      <w:r w:rsidRPr="00256F83">
        <w:rPr>
          <w:rFonts w:eastAsiaTheme="minorEastAsia"/>
        </w:rPr>
        <w:t>The CCM determines the proper tagging of CIS cluster nodes based on:</w:t>
      </w:r>
    </w:p>
    <w:p w14:paraId="0017C97C" w14:textId="77777777" w:rsidR="00AF1ED7" w:rsidRPr="00256F83" w:rsidRDefault="00AF1ED7" w:rsidP="00685338">
      <w:pPr>
        <w:pStyle w:val="B1"/>
        <w:rPr>
          <w:rFonts w:eastAsiaTheme="minorEastAsia"/>
        </w:rPr>
      </w:pPr>
      <w:r w:rsidRPr="00256F83">
        <w:rPr>
          <w:rFonts w:eastAsiaTheme="minorEastAsia"/>
        </w:rPr>
        <w:t>Specific information (or metadata) in the CCND based on the requested capabilities of the CIS cluster nodes. See example 2.</w:t>
      </w:r>
    </w:p>
    <w:p w14:paraId="2B994F8C" w14:textId="77777777" w:rsidR="00AF1ED7" w:rsidRPr="00256F83" w:rsidRDefault="00AF1ED7" w:rsidP="00685338">
      <w:pPr>
        <w:pStyle w:val="B1"/>
        <w:rPr>
          <w:rFonts w:eastAsiaTheme="minorEastAsia"/>
        </w:rPr>
      </w:pPr>
      <w:r w:rsidRPr="00256F83">
        <w:rPr>
          <w:rFonts w:eastAsiaTheme="minorEastAsia"/>
        </w:rPr>
        <w:t>Runtime information that the CCM obtains based on interactions with the NFVO, VIM or other infrastructure manager. See example 3.</w:t>
      </w:r>
    </w:p>
    <w:p w14:paraId="338D7BDD" w14:textId="77777777" w:rsidR="00AF1ED7" w:rsidRPr="00256F83" w:rsidRDefault="00AF1ED7" w:rsidP="00685338">
      <w:pPr>
        <w:pStyle w:val="EX"/>
        <w:rPr>
          <w:rFonts w:eastAsiaTheme="minorEastAsia"/>
        </w:rPr>
      </w:pPr>
      <w:r w:rsidRPr="00256F83">
        <w:rPr>
          <w:rFonts w:eastAsiaTheme="minorEastAsia"/>
        </w:rPr>
        <w:t>EXAMPLE 2:</w:t>
      </w:r>
      <w:r w:rsidRPr="00256F83">
        <w:rPr>
          <w:rFonts w:eastAsiaTheme="minorEastAsia"/>
        </w:rPr>
        <w:tab/>
        <w:t>If CIS cluster node is requested to have SSD drives, specific information can indicate the values of the tagging to use for the CIS cluster nodes, such as "</w:t>
      </w:r>
      <w:proofErr w:type="spellStart"/>
      <w:r w:rsidRPr="00256F83">
        <w:rPr>
          <w:rFonts w:eastAsiaTheme="minorEastAsia"/>
        </w:rPr>
        <w:t>disktype</w:t>
      </w:r>
      <w:proofErr w:type="spellEnd"/>
      <w:r w:rsidRPr="00256F83">
        <w:rPr>
          <w:rFonts w:eastAsiaTheme="minorEastAsia"/>
        </w:rPr>
        <w:t>=</w:t>
      </w:r>
      <w:proofErr w:type="spellStart"/>
      <w:r w:rsidRPr="00256F83">
        <w:rPr>
          <w:rFonts w:eastAsiaTheme="minorEastAsia"/>
        </w:rPr>
        <w:t>ssd</w:t>
      </w:r>
      <w:proofErr w:type="spellEnd"/>
      <w:r w:rsidRPr="00256F83">
        <w:rPr>
          <w:rFonts w:eastAsiaTheme="minorEastAsia"/>
        </w:rPr>
        <w:t>".</w:t>
      </w:r>
    </w:p>
    <w:p w14:paraId="55D591C5" w14:textId="77777777" w:rsidR="00AF1ED7" w:rsidRPr="00256F83" w:rsidRDefault="00AF1ED7" w:rsidP="00685338">
      <w:pPr>
        <w:pStyle w:val="EX"/>
        <w:rPr>
          <w:rFonts w:eastAsiaTheme="minorEastAsia"/>
        </w:rPr>
      </w:pPr>
      <w:r w:rsidRPr="00256F83">
        <w:rPr>
          <w:rFonts w:eastAsiaTheme="minorEastAsia"/>
        </w:rPr>
        <w:t>EXAMPLE 3:</w:t>
      </w:r>
      <w:r w:rsidRPr="00256F83">
        <w:rPr>
          <w:rFonts w:eastAsiaTheme="minorEastAsia"/>
        </w:rPr>
        <w:tab/>
        <w:t>Based on the granting exchange with the NFVO, the CCM can learn that certain cluster resources have been assigned from resource zone "A", while others from resource zone "B", and tag the CIS cluster nodes accordingly with "</w:t>
      </w:r>
      <w:proofErr w:type="spellStart"/>
      <w:r w:rsidRPr="00256F83">
        <w:rPr>
          <w:rFonts w:eastAsiaTheme="minorEastAsia"/>
        </w:rPr>
        <w:t>resourcezone</w:t>
      </w:r>
      <w:proofErr w:type="spellEnd"/>
      <w:r w:rsidRPr="00256F83">
        <w:rPr>
          <w:rFonts w:eastAsiaTheme="minorEastAsia"/>
        </w:rPr>
        <w:t>=A" and "</w:t>
      </w:r>
      <w:proofErr w:type="spellStart"/>
      <w:r w:rsidRPr="00256F83">
        <w:rPr>
          <w:rFonts w:eastAsiaTheme="minorEastAsia"/>
        </w:rPr>
        <w:t>resourcezone</w:t>
      </w:r>
      <w:proofErr w:type="spellEnd"/>
      <w:r w:rsidRPr="00256F83">
        <w:rPr>
          <w:rFonts w:eastAsiaTheme="minorEastAsia"/>
        </w:rPr>
        <w:t>=B".</w:t>
      </w:r>
    </w:p>
    <w:p w14:paraId="7D460D27" w14:textId="77777777" w:rsidR="00AF1ED7" w:rsidRPr="00256F83" w:rsidRDefault="00AF1ED7" w:rsidP="00685338">
      <w:pPr>
        <w:rPr>
          <w:rFonts w:eastAsia="SimSun"/>
          <w:lang w:eastAsia="zh-CN"/>
        </w:rPr>
      </w:pPr>
      <w:r w:rsidRPr="00256F83">
        <w:rPr>
          <w:rFonts w:eastAsia="SimSun"/>
          <w:lang w:eastAsia="zh-CN"/>
        </w:rPr>
        <w:t>In addition to determining the VNF placement, the tag also has capability to affect relocation of containerized workloads of the VNF. For instance, the tag can show tainted situation that the CIS cluster node with the tag has malfunction and thereby the CISM can halt containerized workloads based on the tag and information associated with the VNF instances themselves and create new containerized workloads on another applicable CIS cluster node.</w:t>
      </w:r>
    </w:p>
    <w:p w14:paraId="0373822A" w14:textId="77777777" w:rsidR="00AF1ED7" w:rsidRPr="00256F83" w:rsidRDefault="00AF1ED7" w:rsidP="00AF1ED7">
      <w:pPr>
        <w:pStyle w:val="Heading3"/>
        <w:rPr>
          <w:rFonts w:eastAsiaTheme="minorEastAsia"/>
        </w:rPr>
      </w:pPr>
      <w:bookmarkStart w:id="297" w:name="_Toc112319330"/>
      <w:bookmarkStart w:id="298" w:name="_Toc115072528"/>
      <w:bookmarkStart w:id="299" w:name="_Toc115073041"/>
      <w:bookmarkStart w:id="300" w:name="_Toc115095689"/>
      <w:r w:rsidRPr="00256F83">
        <w:rPr>
          <w:rFonts w:eastAsiaTheme="minorEastAsia"/>
        </w:rPr>
        <w:t>4.2.9</w:t>
      </w:r>
      <w:r w:rsidRPr="00256F83">
        <w:rPr>
          <w:rFonts w:eastAsiaTheme="minorEastAsia"/>
        </w:rPr>
        <w:tab/>
        <w:t>Relation of CIS cluster management and resource management</w:t>
      </w:r>
      <w:bookmarkEnd w:id="297"/>
      <w:bookmarkEnd w:id="298"/>
      <w:bookmarkEnd w:id="299"/>
      <w:bookmarkEnd w:id="300"/>
    </w:p>
    <w:p w14:paraId="01553571" w14:textId="77777777" w:rsidR="00AF1ED7" w:rsidRPr="00256F83" w:rsidRDefault="00AF1ED7" w:rsidP="00AF1ED7">
      <w:pPr>
        <w:rPr>
          <w:rFonts w:eastAsia="SimSun"/>
          <w:lang w:eastAsia="zh-CN"/>
        </w:rPr>
      </w:pPr>
      <w:r w:rsidRPr="00256F83">
        <w:rPr>
          <w:rFonts w:eastAsia="SimSun" w:hint="eastAsia"/>
          <w:lang w:eastAsia="zh-CN"/>
        </w:rPr>
        <w:t>A</w:t>
      </w:r>
      <w:r w:rsidRPr="00256F83">
        <w:rPr>
          <w:rFonts w:eastAsia="SimSun"/>
          <w:lang w:eastAsia="zh-CN"/>
        </w:rPr>
        <w:t>s stated in clause 4.2.2, the management of a CIS cluster includes the addition or removal of CIS cluster nodes in the CIS cluster. CIS cluster nodes are created or realized from a pool of infrastructure compute resources (either virtual machines or bare-metal servers) that can be managed by the VIM (in case of virtual machines) or other infrastructure resource manager function responsible for the management of physical resources (in case of bare-metal servers). Resource management (compute, storage and network) interface operations exposed by the VIM are consumed for this purpose (refer to clause B.2 workflow on creating a CIS cluster).</w:t>
      </w:r>
    </w:p>
    <w:p w14:paraId="3CEFDBA9" w14:textId="17607540" w:rsidR="00AF1ED7" w:rsidRPr="00256F83" w:rsidRDefault="00AF1ED7" w:rsidP="00AF1ED7">
      <w:pPr>
        <w:rPr>
          <w:rFonts w:eastAsia="SimSun"/>
          <w:lang w:eastAsia="zh-CN"/>
        </w:rPr>
      </w:pPr>
      <w:r w:rsidRPr="00256F83">
        <w:rPr>
          <w:rFonts w:eastAsia="SimSun"/>
          <w:lang w:eastAsia="zh-CN"/>
        </w:rPr>
        <w:t xml:space="preserve">A CIS cluster may also be managed as an NS whose VNFs provide the CIS and CISM functionality. In that case, the CCM consumes the NS LCM interface operations exposed by an NFVO, which in turn interacts with a VNFM and a VIM to deploy the VNFs providing the CIS cluster functionality and allocate </w:t>
      </w:r>
      <w:r w:rsidR="00557535" w:rsidRPr="00256F83">
        <w:rPr>
          <w:rFonts w:eastAsia="SimSun"/>
          <w:lang w:eastAsia="zh-CN"/>
        </w:rPr>
        <w:t>virtualis</w:t>
      </w:r>
      <w:r w:rsidRPr="00256F83">
        <w:rPr>
          <w:rFonts w:eastAsia="SimSun"/>
          <w:lang w:eastAsia="zh-CN"/>
        </w:rPr>
        <w:t>ed resources that are used by the CIS cluster respectively (refer to clause B.3 workflow on creating a CIS cluster as an NS). When requesting the creation of a CIS cluster, the CCM Consumer provides the identifier of the NSD of the corresponding NS as well as addressing information for accessing the NFVO where this NSD has been on-boarded.</w:t>
      </w:r>
    </w:p>
    <w:p w14:paraId="730079D0" w14:textId="32BC6CF5" w:rsidR="00AF1ED7" w:rsidRPr="00256F83" w:rsidRDefault="00AF1ED7" w:rsidP="00685338">
      <w:pPr>
        <w:rPr>
          <w:rFonts w:eastAsia="SimSun"/>
          <w:lang w:eastAsia="zh-CN"/>
        </w:rPr>
      </w:pPr>
      <w:r w:rsidRPr="00256F83">
        <w:rPr>
          <w:rFonts w:eastAsia="SimSun"/>
          <w:lang w:eastAsia="zh-CN"/>
        </w:rPr>
        <w:t>Whichever method is used to create the CIS cluster, the allocated resources associated to the CIS cluster are either designated for containerized workloads to be deployed within their respective limits of namespace quota, or used by the used by the CISM</w:t>
      </w:r>
      <w:r w:rsidRPr="00256F83">
        <w:rPr>
          <w:rFonts w:eastAsiaTheme="minorEastAsia"/>
        </w:rPr>
        <w:t xml:space="preserve">. </w:t>
      </w:r>
      <w:r w:rsidRPr="00256F83">
        <w:rPr>
          <w:rFonts w:eastAsia="SimSun"/>
          <w:lang w:eastAsia="zh-CN"/>
        </w:rPr>
        <w:t>The relation of CIS cluster management and VM-based CIS cluster resource management is shown in figure 4.2.9-1 when the CCM interacts directly with the VIM. Figure 4.2.9-2 illustrates the relation between CIS cluster management and NS management when the CIS cluster is deployed and managed as an NS. In the latter case, the existing resource management functionality in NS management applies for CIS cluster management.</w:t>
      </w:r>
    </w:p>
    <w:p w14:paraId="744E0C28" w14:textId="77777777" w:rsidR="00AF1ED7" w:rsidRPr="00256F83" w:rsidRDefault="00AF1ED7" w:rsidP="00685338">
      <w:pPr>
        <w:pStyle w:val="FL"/>
        <w:rPr>
          <w:rFonts w:eastAsia="SimSun"/>
          <w:lang w:eastAsia="zh-CN"/>
        </w:rPr>
      </w:pPr>
      <w:r w:rsidRPr="00256F83">
        <w:rPr>
          <w:rFonts w:eastAsia="SimSun"/>
          <w:noProof/>
          <w:lang w:eastAsia="zh-CN"/>
        </w:rPr>
        <w:lastRenderedPageBreak/>
        <w:drawing>
          <wp:inline distT="0" distB="0" distL="0" distR="0" wp14:anchorId="42BC3686" wp14:editId="49847823">
            <wp:extent cx="1363980" cy="1615598"/>
            <wp:effectExtent l="0" t="0" r="7620" b="3810"/>
            <wp:docPr id="5"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9842" cy="1646231"/>
                    </a:xfrm>
                    <a:prstGeom prst="rect">
                      <a:avLst/>
                    </a:prstGeom>
                    <a:noFill/>
                    <a:ln>
                      <a:noFill/>
                    </a:ln>
                  </pic:spPr>
                </pic:pic>
              </a:graphicData>
            </a:graphic>
          </wp:inline>
        </w:drawing>
      </w:r>
    </w:p>
    <w:p w14:paraId="71355470" w14:textId="2AA7BDCA" w:rsidR="00AF1ED7" w:rsidRPr="00256F83" w:rsidRDefault="00AF1ED7" w:rsidP="00AF1ED7">
      <w:pPr>
        <w:pStyle w:val="TF"/>
        <w:spacing w:after="480"/>
        <w:rPr>
          <w:rFonts w:eastAsiaTheme="minorEastAsia"/>
        </w:rPr>
      </w:pPr>
      <w:r w:rsidRPr="00256F83">
        <w:rPr>
          <w:rFonts w:eastAsiaTheme="minorEastAsia"/>
        </w:rPr>
        <w:t>Figure 4.2.9-1: Relation of CIS cluster management and VM-based CIS cluster resource management</w:t>
      </w:r>
    </w:p>
    <w:p w14:paraId="25F53AE9" w14:textId="77777777" w:rsidR="00AF1ED7" w:rsidRPr="00256F83" w:rsidRDefault="00AF1ED7" w:rsidP="00685338">
      <w:pPr>
        <w:pStyle w:val="FL"/>
        <w:rPr>
          <w:rFonts w:eastAsiaTheme="minorEastAsia"/>
          <w:highlight w:val="yellow"/>
        </w:rPr>
      </w:pPr>
      <w:r w:rsidRPr="00256F83">
        <w:rPr>
          <w:rFonts w:eastAsiaTheme="minorEastAsia"/>
          <w:noProof/>
          <w:lang w:eastAsia="zh-CN"/>
        </w:rPr>
        <w:drawing>
          <wp:inline distT="0" distB="0" distL="0" distR="0" wp14:anchorId="7A01BF29" wp14:editId="300F900A">
            <wp:extent cx="1262620" cy="1854726"/>
            <wp:effectExtent l="0" t="0" r="0" b="0"/>
            <wp:docPr id="25" name="Image 24" descr="Diagram&#10;&#10;Description automatically generated with medium confidence">
              <a:extLst xmlns:a="http://schemas.openxmlformats.org/drawingml/2006/main">
                <a:ext uri="{FF2B5EF4-FFF2-40B4-BE49-F238E27FC236}">
                  <a16:creationId xmlns:a16="http://schemas.microsoft.com/office/drawing/2014/main" id="{25AF60A8-9A14-4286-98D2-21073B4E74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descr="Diagram&#10;&#10;Description automatically generated with medium confidence">
                      <a:extLst>
                        <a:ext uri="{FF2B5EF4-FFF2-40B4-BE49-F238E27FC236}">
                          <a16:creationId xmlns:a16="http://schemas.microsoft.com/office/drawing/2014/main" id="{25AF60A8-9A14-4286-98D2-21073B4E74C7}"/>
                        </a:ext>
                      </a:extLst>
                    </pic:cNvPr>
                    <pic:cNvPicPr>
                      <a:picLocks noChangeAspect="1"/>
                    </pic:cNvPicPr>
                  </pic:nvPicPr>
                  <pic:blipFill>
                    <a:blip r:embed="rId21"/>
                    <a:stretch>
                      <a:fillRect/>
                    </a:stretch>
                  </pic:blipFill>
                  <pic:spPr>
                    <a:xfrm>
                      <a:off x="0" y="0"/>
                      <a:ext cx="1291774" cy="1897552"/>
                    </a:xfrm>
                    <a:prstGeom prst="rect">
                      <a:avLst/>
                    </a:prstGeom>
                  </pic:spPr>
                </pic:pic>
              </a:graphicData>
            </a:graphic>
          </wp:inline>
        </w:drawing>
      </w:r>
    </w:p>
    <w:p w14:paraId="4BE1B79D" w14:textId="77777777" w:rsidR="00AF1ED7" w:rsidRPr="00256F83" w:rsidRDefault="00AF1ED7" w:rsidP="00AF1ED7">
      <w:pPr>
        <w:pStyle w:val="TF"/>
        <w:rPr>
          <w:rFonts w:eastAsiaTheme="minorEastAsia"/>
        </w:rPr>
      </w:pPr>
      <w:r w:rsidRPr="00256F83">
        <w:rPr>
          <w:rFonts w:eastAsiaTheme="minorEastAsia"/>
        </w:rPr>
        <w:t>Figure 4.2.9-2: Relation of NS-based CIS cluster management and NS management</w:t>
      </w:r>
    </w:p>
    <w:p w14:paraId="2D4DDA01" w14:textId="77777777" w:rsidR="00AF1ED7" w:rsidRPr="00256F83" w:rsidRDefault="00AF1ED7" w:rsidP="00AF1ED7">
      <w:pPr>
        <w:pStyle w:val="Heading3"/>
        <w:rPr>
          <w:rFonts w:eastAsiaTheme="minorEastAsia"/>
        </w:rPr>
      </w:pPr>
      <w:bookmarkStart w:id="301" w:name="_Toc112319331"/>
      <w:bookmarkStart w:id="302" w:name="_Toc115072529"/>
      <w:bookmarkStart w:id="303" w:name="_Toc115073042"/>
      <w:bookmarkStart w:id="304" w:name="_Toc115095690"/>
      <w:r w:rsidRPr="00256F83">
        <w:rPr>
          <w:rFonts w:eastAsiaTheme="minorEastAsia"/>
        </w:rPr>
        <w:t>4.2.10</w:t>
      </w:r>
      <w:r w:rsidRPr="00256F83">
        <w:rPr>
          <w:rFonts w:eastAsiaTheme="minorEastAsia"/>
        </w:rPr>
        <w:tab/>
        <w:t>Relation of Network Services and CIS clusters</w:t>
      </w:r>
      <w:bookmarkEnd w:id="301"/>
      <w:bookmarkEnd w:id="302"/>
      <w:bookmarkEnd w:id="303"/>
      <w:bookmarkEnd w:id="304"/>
    </w:p>
    <w:p w14:paraId="1EB11548" w14:textId="65D6D07B" w:rsidR="00AF1ED7" w:rsidRPr="00256F83" w:rsidRDefault="00AF1ED7" w:rsidP="00AF1ED7">
      <w:pPr>
        <w:rPr>
          <w:rFonts w:eastAsiaTheme="minorEastAsia"/>
        </w:rPr>
      </w:pPr>
      <w:r w:rsidRPr="00256F83">
        <w:rPr>
          <w:rFonts w:eastAsiaTheme="minorEastAsia"/>
        </w:rPr>
        <w:t xml:space="preserve">In general, a Network Service (NS) is agnostic to the infrastructure implementation of the NS, </w:t>
      </w:r>
      <w:r w:rsidR="00685338" w:rsidRPr="00256F83">
        <w:rPr>
          <w:rFonts w:eastAsiaTheme="minorEastAsia"/>
        </w:rPr>
        <w:t>e.g.</w:t>
      </w:r>
      <w:r w:rsidRPr="00256F83">
        <w:rPr>
          <w:rFonts w:eastAsiaTheme="minorEastAsia"/>
        </w:rPr>
        <w:t xml:space="preserve"> the specification of the NS is independent of whether its constituent VNFs are VM based, container based or a mix of both.</w:t>
      </w:r>
    </w:p>
    <w:p w14:paraId="0A8A387C" w14:textId="77777777" w:rsidR="00AF1ED7" w:rsidRPr="00256F83" w:rsidRDefault="00AF1ED7" w:rsidP="00AF1ED7">
      <w:pPr>
        <w:rPr>
          <w:rFonts w:eastAsiaTheme="minorEastAsia"/>
          <w:color w:val="000000" w:themeColor="text1"/>
        </w:rPr>
      </w:pPr>
      <w:r w:rsidRPr="00256F83">
        <w:rPr>
          <w:rFonts w:eastAsiaTheme="minorEastAsia"/>
        </w:rPr>
        <w:t xml:space="preserve">The relation between NSs and CIS clusters is twofold. On one hand, CIS clusters provide the infrastructure resources for hosting all or part of the constituents of NSs. On the other hand, CIS clusters where CIS cluster nodes are virtual machines can themselves, but need </w:t>
      </w:r>
      <w:r w:rsidRPr="00256F83">
        <w:rPr>
          <w:rFonts w:eastAsiaTheme="minorEastAsia"/>
          <w:color w:val="000000" w:themeColor="text1"/>
        </w:rPr>
        <w:t>not, be deployed and managed as NSs.</w:t>
      </w:r>
    </w:p>
    <w:p w14:paraId="73A5B1E7" w14:textId="5BBFD7C4" w:rsidR="00AF1ED7" w:rsidRPr="00256F83" w:rsidRDefault="00AF1ED7" w:rsidP="00AF1ED7">
      <w:pPr>
        <w:rPr>
          <w:rFonts w:eastAsiaTheme="minorEastAsia"/>
          <w:color w:val="000000" w:themeColor="text1"/>
        </w:rPr>
      </w:pPr>
      <w:r w:rsidRPr="00256F83">
        <w:rPr>
          <w:rFonts w:eastAsiaTheme="minorEastAsia"/>
          <w:color w:val="000000" w:themeColor="text1"/>
        </w:rPr>
        <w:t>In the first case the NSD does not convey information related to a CIS cluster or the CIS cluster nodes/storage resources belonging to the CIS cluster. Yet, it is expected in the context of container based VNF deployments, CIS clusters will be used for the deployment of such VNF and NS. In addition, the NSD contains information to associate VNF external CPs (belonging to the constituent containerized VNFs of the NS) to NS VL. Depending on the placement of NS constituents (</w:t>
      </w:r>
      <w:r w:rsidR="00685338" w:rsidRPr="00256F83">
        <w:rPr>
          <w:rFonts w:eastAsiaTheme="minorEastAsia"/>
          <w:color w:val="000000" w:themeColor="text1"/>
        </w:rPr>
        <w:t>e.g.</w:t>
      </w:r>
      <w:r w:rsidRPr="00256F83">
        <w:rPr>
          <w:rFonts w:eastAsiaTheme="minorEastAsia"/>
          <w:color w:val="000000" w:themeColor="text1"/>
        </w:rPr>
        <w:t xml:space="preserve"> if all or part of the NS are deployed using CIS cluster resources), NS VLs can be realized fully or partially as secondary container cluster internal/external networks.</w:t>
      </w:r>
    </w:p>
    <w:p w14:paraId="36A6E859" w14:textId="77777777" w:rsidR="00AF1ED7" w:rsidRPr="00256F83" w:rsidRDefault="00AF1ED7" w:rsidP="00AF1ED7">
      <w:pPr>
        <w:rPr>
          <w:rFonts w:eastAsiaTheme="minorEastAsia"/>
          <w:color w:val="000000" w:themeColor="text1"/>
        </w:rPr>
      </w:pPr>
      <w:r w:rsidRPr="00256F83">
        <w:rPr>
          <w:rFonts w:eastAsiaTheme="minorEastAsia"/>
          <w:color w:val="000000" w:themeColor="text1"/>
        </w:rPr>
        <w:t xml:space="preserve">The constituent containerized VNFs of an NS can be deployed in the same or different CIS clusters, as specified by affinity/anti-affinity rules. </w:t>
      </w:r>
      <w:r w:rsidRPr="00256F83">
        <w:rPr>
          <w:rFonts w:eastAsia="SimSun"/>
          <w:color w:val="000000" w:themeColor="text1"/>
          <w:lang w:eastAsia="zh-CN"/>
        </w:rPr>
        <w:t>It is also possible that a single CIS cluster could be used for deploying multiple NS instances.</w:t>
      </w:r>
      <w:r w:rsidRPr="00256F83">
        <w:rPr>
          <w:rFonts w:eastAsiaTheme="minorEastAsia"/>
          <w:color w:val="000000" w:themeColor="text1"/>
        </w:rPr>
        <w:t xml:space="preserve"> The affinity and/or anti-affinity relationship between the constituent VNFs of the NS is extended to apply for the scope of the CIS cluster.</w:t>
      </w:r>
    </w:p>
    <w:p w14:paraId="11727D01" w14:textId="5837FC44" w:rsidR="00AF1ED7" w:rsidRPr="00256F83" w:rsidRDefault="00AF1ED7" w:rsidP="00AF1ED7">
      <w:pPr>
        <w:rPr>
          <w:rFonts w:eastAsiaTheme="minorEastAsia"/>
        </w:rPr>
      </w:pPr>
      <w:r w:rsidRPr="00256F83">
        <w:rPr>
          <w:rFonts w:eastAsiaTheme="minorEastAsia"/>
          <w:color w:val="000000" w:themeColor="text1"/>
        </w:rPr>
        <w:t xml:space="preserve">In the second case, the contents of the NSD for deploying the CIS cluster as an NS is designed to match the contents of the CCD (refer to clause 6.1) and thus conveys information related to a CIS cluster. </w:t>
      </w:r>
      <w:r w:rsidRPr="00256F83">
        <w:rPr>
          <w:rFonts w:eastAsiaTheme="minorEastAsia"/>
        </w:rPr>
        <w:t>An NS instance maps to a CIS cluster. The NS corresponding to the CIS cluster is independent from the NSs whose constituents are hosted in the CIS cluster resources. The latter NSs are overlaid on the former NS.</w:t>
      </w:r>
    </w:p>
    <w:p w14:paraId="7032477B" w14:textId="77777777" w:rsidR="00AF1ED7" w:rsidRPr="00256F83" w:rsidRDefault="00AF1ED7" w:rsidP="00AF1ED7">
      <w:pPr>
        <w:pStyle w:val="Heading3"/>
        <w:rPr>
          <w:rFonts w:eastAsiaTheme="minorEastAsia"/>
        </w:rPr>
      </w:pPr>
      <w:bookmarkStart w:id="305" w:name="_Toc112319332"/>
      <w:bookmarkStart w:id="306" w:name="_Toc115072530"/>
      <w:bookmarkStart w:id="307" w:name="_Toc115073043"/>
      <w:bookmarkStart w:id="308" w:name="_Toc115095691"/>
      <w:r w:rsidRPr="00256F83">
        <w:rPr>
          <w:rFonts w:eastAsiaTheme="minorEastAsia"/>
        </w:rPr>
        <w:t>4.2.11</w:t>
      </w:r>
      <w:r w:rsidRPr="00256F83">
        <w:rPr>
          <w:rFonts w:eastAsiaTheme="minorEastAsia"/>
        </w:rPr>
        <w:tab/>
        <w:t>Relation of namespaces and CIS clusters</w:t>
      </w:r>
      <w:bookmarkEnd w:id="305"/>
      <w:bookmarkEnd w:id="306"/>
      <w:bookmarkEnd w:id="307"/>
      <w:bookmarkEnd w:id="308"/>
    </w:p>
    <w:p w14:paraId="53ED3BC2" w14:textId="77777777" w:rsidR="00AF1ED7" w:rsidRPr="00256F83" w:rsidRDefault="00AF1ED7" w:rsidP="00685338">
      <w:pPr>
        <w:rPr>
          <w:rFonts w:eastAsiaTheme="minorEastAsia"/>
        </w:rPr>
      </w:pPr>
      <w:r w:rsidRPr="00256F83">
        <w:rPr>
          <w:rFonts w:eastAsiaTheme="minorEastAsia"/>
        </w:rPr>
        <w:t>As stated in clause 4.4.2, a CIS cluster is logically divided into one or multiple namespaces. A namespace does not span multiple CIS clusters, but is valid within one CIS cluster. Namespaces in different CIS clusters are considered different namespaces even if they have identical names.</w:t>
      </w:r>
    </w:p>
    <w:p w14:paraId="4F1A67E7" w14:textId="77777777" w:rsidR="00AF1ED7" w:rsidRPr="00256F83" w:rsidRDefault="00AF1ED7" w:rsidP="00685338">
      <w:pPr>
        <w:rPr>
          <w:rFonts w:eastAsiaTheme="minorEastAsia"/>
        </w:rPr>
      </w:pPr>
      <w:r w:rsidRPr="00256F83">
        <w:rPr>
          <w:rFonts w:eastAsiaTheme="minorEastAsia"/>
        </w:rPr>
        <w:lastRenderedPageBreak/>
        <w:t>Compute/Storage/Network MCIOs are grouped into namespaces and each Compute/Storage/Network MCIO only belongs to one namespace. Both CIS cluster and namespace are regarded as mechanisms to isolate groups of constituent components of the containerized workload (represented by Compute/Storage/Network MCIOs) from each other in a viewpoint of multi-tenancy security. The CCM is not involved in namespace management.</w:t>
      </w:r>
    </w:p>
    <w:p w14:paraId="4310EE5F" w14:textId="77777777" w:rsidR="00AF1ED7" w:rsidRPr="00256F83" w:rsidRDefault="00AF1ED7" w:rsidP="00685338">
      <w:pPr>
        <w:rPr>
          <w:rFonts w:eastAsiaTheme="minorEastAsia"/>
        </w:rPr>
      </w:pPr>
      <w:r w:rsidRPr="00256F83">
        <w:rPr>
          <w:rFonts w:eastAsiaTheme="minorEastAsia"/>
        </w:rPr>
        <w:t>As a part of CIS cluster management, when CIS cluster nodes are deployed in the form of virtual machines, the CCM requests directly or indirectly the VIM to allocate infrastructure resources to create new CIS cluster nodes for a CIS cluster. Infrastructure resources allocated to a CIS cluster and dedicated for containerized workload deployments are further managed by the CISM instance in charge of the CIS cluster. These infrastructure resources of the CIS cluster are consumed by the Compute/Storage/Network MCIOs which are grouped into namespaces to achieve logical isolation. Namespaces are managed by the CISM.</w:t>
      </w:r>
    </w:p>
    <w:p w14:paraId="7B958A19" w14:textId="77777777" w:rsidR="00AF1ED7" w:rsidRPr="00256F83" w:rsidRDefault="00AF1ED7" w:rsidP="00AF1ED7">
      <w:pPr>
        <w:pStyle w:val="Heading3"/>
        <w:rPr>
          <w:rFonts w:eastAsiaTheme="minorEastAsia"/>
        </w:rPr>
      </w:pPr>
      <w:bookmarkStart w:id="309" w:name="_Toc112319333"/>
      <w:bookmarkStart w:id="310" w:name="_Toc115072531"/>
      <w:bookmarkStart w:id="311" w:name="_Toc115073044"/>
      <w:bookmarkStart w:id="312" w:name="_Toc115095692"/>
      <w:r w:rsidRPr="00256F83">
        <w:rPr>
          <w:rFonts w:eastAsiaTheme="minorEastAsia"/>
        </w:rPr>
        <w:t>4.2.12</w:t>
      </w:r>
      <w:r w:rsidRPr="00256F83">
        <w:rPr>
          <w:rFonts w:eastAsiaTheme="minorEastAsia"/>
        </w:rPr>
        <w:tab/>
        <w:t>FCAPS management for CIS clusters</w:t>
      </w:r>
      <w:bookmarkEnd w:id="309"/>
      <w:bookmarkEnd w:id="310"/>
      <w:bookmarkEnd w:id="311"/>
      <w:bookmarkEnd w:id="312"/>
    </w:p>
    <w:p w14:paraId="32DFEE40" w14:textId="77777777" w:rsidR="00AF1ED7" w:rsidRPr="00256F83" w:rsidRDefault="00AF1ED7" w:rsidP="00685338">
      <w:pPr>
        <w:rPr>
          <w:rFonts w:eastAsiaTheme="minorEastAsia"/>
        </w:rPr>
      </w:pPr>
      <w:r w:rsidRPr="00256F83">
        <w:rPr>
          <w:rFonts w:eastAsiaTheme="minorEastAsia"/>
        </w:rPr>
        <w:t>As in traditional Fault management, Configuration management, Account management, Performance management and Security management (FCAPS management) operations, configuration management, performance management and fault management related to CIS clusters are provided by the CCM to the CCM Consumer.</w:t>
      </w:r>
    </w:p>
    <w:p w14:paraId="53C3C8D1" w14:textId="536C6DB3" w:rsidR="00AF1ED7" w:rsidRPr="00256F83" w:rsidRDefault="00AF1ED7" w:rsidP="00685338">
      <w:pPr>
        <w:rPr>
          <w:rFonts w:eastAsia="SimSun"/>
          <w:lang w:eastAsia="zh-CN"/>
        </w:rPr>
      </w:pPr>
      <w:r w:rsidRPr="00256F83">
        <w:rPr>
          <w:rFonts w:eastAsia="SimSun"/>
          <w:lang w:eastAsia="zh-CN"/>
        </w:rPr>
        <w:t xml:space="preserve">Configuration management for the CIS cluster is provided by the CCM to its Consumer during the lifecycle of the CIS cluster. The configuration management operations include transferring and applying configuration information to the CIS cluster, querying the configuration of the CIS cluster and subscribing/notifying the events in case of the change of CIS cluster configurations. The configuration information related to the CIS cluster can be either the configuration of the CIS cluster related object instances, </w:t>
      </w:r>
      <w:r w:rsidR="00685338" w:rsidRPr="00256F83">
        <w:rPr>
          <w:rFonts w:eastAsia="SimSun"/>
          <w:lang w:eastAsia="zh-CN"/>
        </w:rPr>
        <w:t>e.g.</w:t>
      </w:r>
      <w:r w:rsidRPr="00256F83">
        <w:rPr>
          <w:rFonts w:eastAsia="SimSun"/>
          <w:lang w:eastAsia="zh-CN"/>
        </w:rPr>
        <w:t xml:space="preserve"> CIS cluster node, CIS cluster storage, CIS cluster </w:t>
      </w:r>
      <w:r w:rsidRPr="00256F83">
        <w:rPr>
          <w:rFonts w:eastAsiaTheme="minorEastAsia"/>
        </w:rPr>
        <w:t xml:space="preserve">nodes </w:t>
      </w:r>
      <w:r w:rsidRPr="00256F83">
        <w:rPr>
          <w:rFonts w:eastAsia="SimSun"/>
          <w:lang w:eastAsia="zh-CN"/>
        </w:rPr>
        <w:t>network, CISM instance, CIS instance or a combination of the above.</w:t>
      </w:r>
    </w:p>
    <w:p w14:paraId="18FBE347" w14:textId="1548CBA1" w:rsidR="00AF1ED7" w:rsidRPr="00256F83" w:rsidRDefault="00AF1ED7" w:rsidP="00685338">
      <w:pPr>
        <w:rPr>
          <w:rFonts w:eastAsiaTheme="minorEastAsia"/>
        </w:rPr>
      </w:pPr>
      <w:r w:rsidRPr="00256F83">
        <w:rPr>
          <w:rFonts w:eastAsiaTheme="minorEastAsia"/>
        </w:rPr>
        <w:t>Performance information on a given CIS cluster related object instance (</w:t>
      </w:r>
      <w:r w:rsidR="00685338" w:rsidRPr="00256F83">
        <w:rPr>
          <w:rFonts w:eastAsiaTheme="minorEastAsia"/>
        </w:rPr>
        <w:t>e.g.</w:t>
      </w:r>
      <w:r w:rsidRPr="00256F83">
        <w:rPr>
          <w:rFonts w:eastAsiaTheme="minorEastAsia"/>
        </w:rPr>
        <w:t xml:space="preserve"> CIS cluster node, storage or network) is provided by the CCM. The performance information results from performance information of the </w:t>
      </w:r>
      <w:r w:rsidR="00557535" w:rsidRPr="00256F83">
        <w:rPr>
          <w:rFonts w:eastAsiaTheme="minorEastAsia"/>
        </w:rPr>
        <w:t>virtualis</w:t>
      </w:r>
      <w:r w:rsidRPr="00256F83">
        <w:rPr>
          <w:rFonts w:eastAsiaTheme="minorEastAsia"/>
        </w:rPr>
        <w:t>ed resources that is collected from the VIM or performance information of bare-metal resources that is collected from a management entity managing physical resources, and mapped by the CCM to this CIS cluster related object instance. Collection and reporting of performance information is controlled by a PM job that groups details of performance collection and reporting information. When new performance information is available, the CCM notifies the CCM Consumer using a notification.</w:t>
      </w:r>
    </w:p>
    <w:p w14:paraId="124ADD1C" w14:textId="3813E05C" w:rsidR="00AF1ED7" w:rsidRPr="00256F83" w:rsidRDefault="00AF1ED7" w:rsidP="00685338">
      <w:pPr>
        <w:rPr>
          <w:rFonts w:eastAsiaTheme="minorEastAsia"/>
        </w:rPr>
      </w:pPr>
      <w:r w:rsidRPr="00256F83">
        <w:rPr>
          <w:rFonts w:eastAsiaTheme="minorEastAsia"/>
        </w:rPr>
        <w:t xml:space="preserve">Alarms related to CIS clusters are provided by the CCM and are visible to the CCM Consumer. </w:t>
      </w:r>
      <w:r w:rsidR="00557535" w:rsidRPr="00256F83">
        <w:rPr>
          <w:rFonts w:eastAsiaTheme="minorEastAsia"/>
        </w:rPr>
        <w:t>Virtualis</w:t>
      </w:r>
      <w:r w:rsidRPr="00256F83">
        <w:rPr>
          <w:rFonts w:eastAsiaTheme="minorEastAsia"/>
        </w:rPr>
        <w:t>ed resource alarms or physical resource alarms collected by the CCM will be filtered and correlated by the CCM and mapped to the corresponding CIS cluster related object instances (</w:t>
      </w:r>
      <w:r w:rsidR="00685338" w:rsidRPr="00256F83">
        <w:rPr>
          <w:rFonts w:eastAsiaTheme="minorEastAsia"/>
        </w:rPr>
        <w:t>e.g.</w:t>
      </w:r>
      <w:r w:rsidRPr="00256F83">
        <w:rPr>
          <w:rFonts w:eastAsiaTheme="minorEastAsia"/>
        </w:rPr>
        <w:t xml:space="preserve"> CIS cluster node, storage or network), resulting in alarms on corresponding CIS cluster.</w:t>
      </w:r>
    </w:p>
    <w:p w14:paraId="5D112521" w14:textId="492A1867" w:rsidR="00AF1ED7" w:rsidRPr="00256F83" w:rsidRDefault="00AF1ED7" w:rsidP="00685338">
      <w:pPr>
        <w:rPr>
          <w:rFonts w:eastAsiaTheme="minorEastAsia"/>
        </w:rPr>
      </w:pPr>
      <w:r w:rsidRPr="00256F83">
        <w:rPr>
          <w:rFonts w:eastAsiaTheme="minorEastAsia"/>
        </w:rPr>
        <w:t>Depending on the specific deployment requirements for the CIS cluster, the CCM can construct CISM with high availability. CISM high availability can be achieved by providing redundancy of API servers and databases, which are parts of CISM. The CCM can perform configuration of a load balancer backed with the redundant API servers and clustering of the redundant databases based on CCD (</w:t>
      </w:r>
      <w:r w:rsidR="00557535" w:rsidRPr="00256F83">
        <w:rPr>
          <w:rFonts w:eastAsiaTheme="minorEastAsia"/>
        </w:rPr>
        <w:t>s</w:t>
      </w:r>
      <w:r w:rsidRPr="00256F83">
        <w:rPr>
          <w:rFonts w:eastAsiaTheme="minorEastAsia"/>
        </w:rPr>
        <w:t>ee clause 6.2.1).</w:t>
      </w:r>
    </w:p>
    <w:p w14:paraId="75CA5866" w14:textId="314E2C3F" w:rsidR="00AF1ED7" w:rsidRPr="00256F83" w:rsidRDefault="00AF1ED7" w:rsidP="00AF1ED7">
      <w:pPr>
        <w:rPr>
          <w:rFonts w:eastAsiaTheme="minorEastAsia"/>
        </w:rPr>
      </w:pPr>
      <w:r w:rsidRPr="00256F83">
        <w:rPr>
          <w:rFonts w:eastAsiaTheme="minorEastAsia"/>
        </w:rPr>
        <w:t>CISM is capable of (un-)cordoning CIS cluster nodes by performing tagging operations of CIS cluster nodes (see clause</w:t>
      </w:r>
      <w:r w:rsidR="00557535" w:rsidRPr="00256F83">
        <w:rPr>
          <w:rFonts w:eastAsiaTheme="minorEastAsia"/>
        </w:rPr>
        <w:t> </w:t>
      </w:r>
      <w:r w:rsidRPr="00256F83">
        <w:rPr>
          <w:rFonts w:eastAsiaTheme="minorEastAsia"/>
        </w:rPr>
        <w:t>4.2.8). Depending on the tagging values assigned, segregation or desegregation of a CIS cluster node can be realized.</w:t>
      </w:r>
    </w:p>
    <w:p w14:paraId="6EAE3318" w14:textId="77777777" w:rsidR="00AF1ED7" w:rsidRPr="00256F83" w:rsidRDefault="00AF1ED7" w:rsidP="00685338">
      <w:pPr>
        <w:rPr>
          <w:rFonts w:eastAsia="MS Mincho"/>
          <w:lang w:eastAsia="ja-JP"/>
        </w:rPr>
      </w:pPr>
      <w:bookmarkStart w:id="313" w:name="_Hlk109288456"/>
      <w:r w:rsidRPr="00256F83">
        <w:rPr>
          <w:rFonts w:eastAsia="MS Mincho" w:hint="eastAsia"/>
          <w:lang w:eastAsia="ja-JP"/>
        </w:rPr>
        <w:t>C</w:t>
      </w:r>
      <w:r w:rsidRPr="00256F83">
        <w:rPr>
          <w:rFonts w:eastAsia="MS Mincho"/>
          <w:lang w:eastAsia="ja-JP"/>
        </w:rPr>
        <w:t>IS cluster management considers the following security aspects:</w:t>
      </w:r>
    </w:p>
    <w:p w14:paraId="2BEB0B3E" w14:textId="1D9D6770" w:rsidR="00AF1ED7" w:rsidRPr="00256F83" w:rsidRDefault="00AF1ED7" w:rsidP="00685338">
      <w:pPr>
        <w:pStyle w:val="B10"/>
        <w:rPr>
          <w:rFonts w:eastAsia="MS Mincho"/>
        </w:rPr>
      </w:pPr>
      <w:r w:rsidRPr="00256F83">
        <w:rPr>
          <w:rFonts w:eastAsia="MS Mincho"/>
        </w:rPr>
        <w:t>-</w:t>
      </w:r>
      <w:r w:rsidRPr="00256F83">
        <w:rPr>
          <w:rFonts w:eastAsia="MS Mincho"/>
        </w:rPr>
        <w:tab/>
        <w:t>Guarantee secure communication among CIS cluster nodes.</w:t>
      </w:r>
      <w:r w:rsidRPr="00256F83">
        <w:rPr>
          <w:rFonts w:eastAsia="MS Mincho"/>
        </w:rPr>
        <w:br/>
        <w:t>The CCM</w:t>
      </w:r>
      <w:r w:rsidRPr="00256F83">
        <w:rPr>
          <w:rFonts w:eastAsiaTheme="minorEastAsia"/>
        </w:rPr>
        <w:t xml:space="preserve"> configures </w:t>
      </w:r>
      <w:r w:rsidRPr="00256F83">
        <w:rPr>
          <w:rFonts w:eastAsia="MS Mincho"/>
        </w:rPr>
        <w:t xml:space="preserve">security related information and </w:t>
      </w:r>
      <w:proofErr w:type="spellStart"/>
      <w:r w:rsidRPr="00256F83">
        <w:rPr>
          <w:rFonts w:eastAsia="MS Mincho"/>
        </w:rPr>
        <w:t>artifacts</w:t>
      </w:r>
      <w:proofErr w:type="spellEnd"/>
      <w:r w:rsidRPr="00256F83">
        <w:rPr>
          <w:rFonts w:eastAsia="MS Mincho"/>
        </w:rPr>
        <w:t xml:space="preserve">, </w:t>
      </w:r>
      <w:r w:rsidR="00685338" w:rsidRPr="00256F83">
        <w:rPr>
          <w:rFonts w:eastAsia="MS Mincho"/>
        </w:rPr>
        <w:t>e.g.</w:t>
      </w:r>
      <w:r w:rsidRPr="00256F83">
        <w:rPr>
          <w:rFonts w:eastAsia="MS Mincho"/>
        </w:rPr>
        <w:t xml:space="preserve"> certificates, to CIS cluster nodes,</w:t>
      </w:r>
      <w:r w:rsidRPr="00256F83">
        <w:rPr>
          <w:rFonts w:eastAsiaTheme="minorEastAsia"/>
        </w:rPr>
        <w:t xml:space="preserve"> based on the security information provided by entities responsible for security management.</w:t>
      </w:r>
    </w:p>
    <w:p w14:paraId="731B162C" w14:textId="112A8F08" w:rsidR="00AF1ED7" w:rsidRPr="00256F83" w:rsidRDefault="00AF1ED7" w:rsidP="00685338">
      <w:pPr>
        <w:pStyle w:val="B10"/>
        <w:rPr>
          <w:rFonts w:eastAsiaTheme="minorEastAsia"/>
        </w:rPr>
      </w:pPr>
      <w:r w:rsidRPr="00256F83">
        <w:rPr>
          <w:rFonts w:eastAsia="MS Mincho"/>
        </w:rPr>
        <w:t>-</w:t>
      </w:r>
      <w:r w:rsidRPr="00256F83">
        <w:rPr>
          <w:rFonts w:eastAsia="MS Mincho"/>
        </w:rPr>
        <w:tab/>
        <w:t>Authenticate and authorize invocating CISM capabilities from external and/or internal entities of CIS cluster</w:t>
      </w:r>
      <w:r w:rsidR="00AC38F4" w:rsidRPr="00256F83">
        <w:rPr>
          <w:rFonts w:eastAsia="MS Mincho"/>
        </w:rPr>
        <w:t>.</w:t>
      </w:r>
      <w:r w:rsidRPr="00256F83">
        <w:rPr>
          <w:rFonts w:eastAsia="MS Mincho"/>
          <w:lang w:eastAsia="ja-JP"/>
        </w:rPr>
        <w:br/>
      </w:r>
      <w:r w:rsidRPr="00256F83">
        <w:rPr>
          <w:rFonts w:eastAsia="MS Mincho"/>
        </w:rPr>
        <w:t xml:space="preserve">The CCM configures the CISM by using configuration files and declarative descriptors representing </w:t>
      </w:r>
      <w:r w:rsidRPr="00256F83">
        <w:rPr>
          <w:rFonts w:eastAsiaTheme="minorEastAsia"/>
        </w:rPr>
        <w:t>Role Based Access Control (</w:t>
      </w:r>
      <w:r w:rsidRPr="00256F83">
        <w:rPr>
          <w:rFonts w:eastAsia="MS Mincho"/>
        </w:rPr>
        <w:t>RBAC) related information (see clause 6.3.5)</w:t>
      </w:r>
      <w:r w:rsidRPr="00256F83">
        <w:rPr>
          <w:rFonts w:eastAsiaTheme="minorEastAsia"/>
        </w:rPr>
        <w:t>, based on the authorization and authentication information provided by entities responsible for security management,</w:t>
      </w:r>
      <w:r w:rsidRPr="00256F83">
        <w:rPr>
          <w:rFonts w:eastAsia="MS Mincho"/>
        </w:rPr>
        <w:t xml:space="preserve"> and issues credentials</w:t>
      </w:r>
      <w:r w:rsidRPr="00256F83">
        <w:rPr>
          <w:rFonts w:eastAsiaTheme="minorEastAsia"/>
        </w:rPr>
        <w:t xml:space="preserve"> to entities responsible for the authorization management,</w:t>
      </w:r>
      <w:r w:rsidRPr="00256F83">
        <w:rPr>
          <w:rFonts w:eastAsia="MS Mincho"/>
        </w:rPr>
        <w:t xml:space="preserve"> so that </w:t>
      </w:r>
      <w:r w:rsidRPr="00256F83">
        <w:rPr>
          <w:rFonts w:eastAsiaTheme="minorEastAsia"/>
        </w:rPr>
        <w:t>Consumers (</w:t>
      </w:r>
      <w:r w:rsidR="00685338" w:rsidRPr="00256F83">
        <w:rPr>
          <w:rFonts w:eastAsiaTheme="minorEastAsia"/>
        </w:rPr>
        <w:t>e.g.</w:t>
      </w:r>
      <w:r w:rsidRPr="00256F83">
        <w:rPr>
          <w:rFonts w:eastAsiaTheme="minorEastAsia"/>
        </w:rPr>
        <w:t xml:space="preserve"> a VNFM) </w:t>
      </w:r>
      <w:r w:rsidRPr="00256F83">
        <w:rPr>
          <w:rFonts w:eastAsia="MS Mincho"/>
        </w:rPr>
        <w:t>can access the service exposed by the CISM.</w:t>
      </w:r>
    </w:p>
    <w:p w14:paraId="712E8F37" w14:textId="77777777" w:rsidR="00AF1ED7" w:rsidRPr="00256F83" w:rsidRDefault="00AF1ED7" w:rsidP="00685338">
      <w:pPr>
        <w:pStyle w:val="B10"/>
        <w:rPr>
          <w:rFonts w:eastAsia="MS Mincho"/>
        </w:rPr>
      </w:pPr>
      <w:r w:rsidRPr="00256F83">
        <w:rPr>
          <w:rFonts w:eastAsia="MS Mincho"/>
        </w:rPr>
        <w:t>-</w:t>
      </w:r>
      <w:r w:rsidRPr="00256F83">
        <w:rPr>
          <w:rFonts w:eastAsia="MS Mincho"/>
        </w:rPr>
        <w:tab/>
      </w:r>
      <w:r w:rsidRPr="00256F83">
        <w:rPr>
          <w:rFonts w:eastAsiaTheme="minorEastAsia"/>
        </w:rPr>
        <w:t>Enable and configure the auditing of CIS cluster nodes.</w:t>
      </w:r>
      <w:r w:rsidRPr="00256F83">
        <w:rPr>
          <w:rFonts w:eastAsiaTheme="minorEastAsia"/>
        </w:rPr>
        <w:br/>
        <w:t>The CCM configures auditing related information to the CISM, based on the security information provided by entities responsible for security management.</w:t>
      </w:r>
    </w:p>
    <w:p w14:paraId="22392D4A" w14:textId="77777777" w:rsidR="00AF1ED7" w:rsidRPr="00256F83" w:rsidRDefault="00AF1ED7" w:rsidP="00AF1ED7">
      <w:pPr>
        <w:pStyle w:val="NO"/>
        <w:rPr>
          <w:rFonts w:eastAsiaTheme="minorEastAsia"/>
        </w:rPr>
      </w:pPr>
      <w:r w:rsidRPr="00256F83">
        <w:rPr>
          <w:rFonts w:eastAsiaTheme="minorEastAsia"/>
        </w:rPr>
        <w:lastRenderedPageBreak/>
        <w:t>NOTE:</w:t>
      </w:r>
      <w:r w:rsidRPr="00256F83">
        <w:rPr>
          <w:rFonts w:eastAsiaTheme="minorEastAsia"/>
        </w:rPr>
        <w:tab/>
        <w:t>The mechanisms and solutions for providing the related security information and configuration to the CCM are not specified in the present document.</w:t>
      </w:r>
      <w:bookmarkStart w:id="314" w:name="_Toc63784209"/>
      <w:bookmarkEnd w:id="313"/>
    </w:p>
    <w:p w14:paraId="068B308D" w14:textId="77777777" w:rsidR="00AF1ED7" w:rsidRPr="00256F83" w:rsidRDefault="00AF1ED7" w:rsidP="00AF1ED7">
      <w:pPr>
        <w:pStyle w:val="Heading3"/>
        <w:rPr>
          <w:rFonts w:eastAsiaTheme="minorEastAsia"/>
        </w:rPr>
      </w:pPr>
      <w:bookmarkStart w:id="315" w:name="_Toc112319334"/>
      <w:bookmarkStart w:id="316" w:name="_Toc115072532"/>
      <w:bookmarkStart w:id="317" w:name="_Toc115073045"/>
      <w:bookmarkStart w:id="318" w:name="_Toc115095693"/>
      <w:r w:rsidRPr="00256F83">
        <w:rPr>
          <w:rFonts w:eastAsiaTheme="minorEastAsia"/>
        </w:rPr>
        <w:t>4.2.13</w:t>
      </w:r>
      <w:r w:rsidRPr="00256F83">
        <w:rPr>
          <w:rFonts w:eastAsiaTheme="minorEastAsia"/>
        </w:rPr>
        <w:tab/>
        <w:t>Managed CIS cluster object</w:t>
      </w:r>
      <w:bookmarkEnd w:id="315"/>
      <w:bookmarkEnd w:id="316"/>
      <w:bookmarkEnd w:id="317"/>
      <w:bookmarkEnd w:id="318"/>
    </w:p>
    <w:p w14:paraId="24D23B56" w14:textId="77777777" w:rsidR="00AF1ED7" w:rsidRPr="00256F83" w:rsidRDefault="00AF1ED7" w:rsidP="00AF1ED7">
      <w:pPr>
        <w:rPr>
          <w:rFonts w:eastAsiaTheme="minorEastAsia"/>
        </w:rPr>
      </w:pPr>
      <w:r w:rsidRPr="00256F83">
        <w:rPr>
          <w:rFonts w:eastAsiaTheme="minorEastAsia"/>
        </w:rPr>
        <w:t>A Managed CIS Cluster Object (MCCO) is an abstract NFV object for CIS cluster management. Depending on the applicability and functionality scope of an MCCO, the MCCO can serve two purposes:</w:t>
      </w:r>
    </w:p>
    <w:p w14:paraId="303B08DE" w14:textId="4A3805EA" w:rsidR="00AF1ED7" w:rsidRPr="00256F83" w:rsidRDefault="00AF1ED7" w:rsidP="00685338">
      <w:pPr>
        <w:pStyle w:val="B10"/>
        <w:rPr>
          <w:rFonts w:eastAsia="MS Mincho"/>
        </w:rPr>
      </w:pPr>
      <w:r w:rsidRPr="00256F83">
        <w:rPr>
          <w:rFonts w:eastAsia="MS Mincho"/>
        </w:rPr>
        <w:t>-</w:t>
      </w:r>
      <w:r w:rsidRPr="00256F83">
        <w:rPr>
          <w:rFonts w:eastAsia="MS Mincho"/>
        </w:rPr>
        <w:tab/>
        <w:t>enhancing or increasing the set of CIS cluster capabilities (see examples in clause 4.2.14)</w:t>
      </w:r>
      <w:r w:rsidR="00685338" w:rsidRPr="00256F83">
        <w:rPr>
          <w:rFonts w:eastAsia="MS Mincho"/>
        </w:rPr>
        <w:t>;</w:t>
      </w:r>
      <w:r w:rsidRPr="00256F83">
        <w:rPr>
          <w:rFonts w:eastAsia="MS Mincho"/>
        </w:rPr>
        <w:t xml:space="preserve"> and</w:t>
      </w:r>
    </w:p>
    <w:p w14:paraId="63CFF015" w14:textId="77777777" w:rsidR="00AF1ED7" w:rsidRPr="00256F83" w:rsidRDefault="00AF1ED7" w:rsidP="00685338">
      <w:pPr>
        <w:pStyle w:val="B10"/>
        <w:rPr>
          <w:rFonts w:eastAsia="MS Mincho"/>
        </w:rPr>
      </w:pPr>
      <w:r w:rsidRPr="00256F83">
        <w:rPr>
          <w:rFonts w:eastAsia="MS Mincho"/>
        </w:rPr>
        <w:t>-</w:t>
      </w:r>
      <w:r w:rsidRPr="00256F83">
        <w:rPr>
          <w:rFonts w:eastAsia="MS Mincho"/>
        </w:rPr>
        <w:tab/>
        <w:t>supporting CIS cluster management processes such as those related to fulfilment and assurance of CIS cluster</w:t>
      </w:r>
      <w:r w:rsidRPr="00256F83" w:rsidDel="00E1193A">
        <w:rPr>
          <w:rFonts w:eastAsia="MS Mincho"/>
        </w:rPr>
        <w:t xml:space="preserve"> </w:t>
      </w:r>
      <w:r w:rsidRPr="00256F83">
        <w:rPr>
          <w:rFonts w:eastAsia="MS Mincho"/>
        </w:rPr>
        <w:t>(see examples in clause 4.2.15).</w:t>
      </w:r>
    </w:p>
    <w:p w14:paraId="3B3A41C0" w14:textId="77777777" w:rsidR="00AF1ED7" w:rsidRPr="00256F83" w:rsidRDefault="00AF1ED7" w:rsidP="00AF1ED7">
      <w:pPr>
        <w:rPr>
          <w:rFonts w:eastAsiaTheme="minorEastAsia"/>
        </w:rPr>
      </w:pPr>
      <w:r w:rsidRPr="00256F83">
        <w:rPr>
          <w:rFonts w:eastAsiaTheme="minorEastAsia"/>
        </w:rPr>
        <w:t>An MCCO is characterized by its configuration, state, requested and allocated infrastructure resources, and applicable operational policies. The desired state of an MCCO is specified in a declarative descriptor. The declarative description of an MCCO is interpreted by the CCM and, depending on the MCCO type or functionality, it can also be interpreted by the CISM when the MCCO is applied and further operated on a CIS cluster. More information about the declarative descriptors of an MCCO is available in clause 6.3.</w:t>
      </w:r>
    </w:p>
    <w:p w14:paraId="44F940B6" w14:textId="77777777" w:rsidR="00AF1ED7" w:rsidRPr="00256F83" w:rsidRDefault="00AF1ED7" w:rsidP="00AF1ED7">
      <w:pPr>
        <w:rPr>
          <w:rFonts w:eastAsiaTheme="minorEastAsia"/>
        </w:rPr>
      </w:pPr>
      <w:r w:rsidRPr="00256F83">
        <w:rPr>
          <w:rFonts w:eastAsiaTheme="minorEastAsia"/>
        </w:rPr>
        <w:t>Depending on its type, an MCCO instance can be instantiated and deployed as:</w:t>
      </w:r>
    </w:p>
    <w:p w14:paraId="2934576B" w14:textId="612AC6D3" w:rsidR="00AF1ED7" w:rsidRPr="00256F83" w:rsidRDefault="00AF1ED7" w:rsidP="00685338">
      <w:pPr>
        <w:pStyle w:val="B10"/>
        <w:rPr>
          <w:rFonts w:eastAsia="MS Mincho"/>
        </w:rPr>
      </w:pPr>
      <w:r w:rsidRPr="00256F83">
        <w:rPr>
          <w:rFonts w:eastAsia="MS Mincho"/>
        </w:rPr>
        <w:t>-</w:t>
      </w:r>
      <w:r w:rsidRPr="00256F83">
        <w:rPr>
          <w:rFonts w:eastAsia="MS Mincho"/>
        </w:rPr>
        <w:tab/>
        <w:t>a group of one or more OS containers running on a CIS instance</w:t>
      </w:r>
      <w:r w:rsidR="00685338" w:rsidRPr="00256F83">
        <w:rPr>
          <w:rFonts w:eastAsia="MS Mincho"/>
        </w:rPr>
        <w:t>;</w:t>
      </w:r>
      <w:r w:rsidRPr="00256F83">
        <w:rPr>
          <w:rFonts w:eastAsia="MS Mincho"/>
        </w:rPr>
        <w:t xml:space="preserve"> </w:t>
      </w:r>
    </w:p>
    <w:p w14:paraId="580A5A6B" w14:textId="743BEED9" w:rsidR="00AF1ED7" w:rsidRPr="00256F83" w:rsidRDefault="00AF1ED7" w:rsidP="00685338">
      <w:pPr>
        <w:pStyle w:val="B10"/>
        <w:rPr>
          <w:rFonts w:eastAsia="MS Mincho"/>
        </w:rPr>
      </w:pPr>
      <w:r w:rsidRPr="00256F83">
        <w:rPr>
          <w:rFonts w:eastAsia="MS Mincho"/>
        </w:rPr>
        <w:t>-</w:t>
      </w:r>
      <w:r w:rsidRPr="00256F83">
        <w:rPr>
          <w:rFonts w:eastAsia="MS Mincho"/>
        </w:rPr>
        <w:tab/>
        <w:t>configuration objects on the CISM</w:t>
      </w:r>
      <w:r w:rsidR="00685338" w:rsidRPr="00256F83">
        <w:rPr>
          <w:rFonts w:eastAsia="MS Mincho"/>
        </w:rPr>
        <w:t>;</w:t>
      </w:r>
      <w:r w:rsidRPr="00256F83">
        <w:rPr>
          <w:rFonts w:eastAsia="MS Mincho"/>
        </w:rPr>
        <w:t xml:space="preserve"> or</w:t>
      </w:r>
    </w:p>
    <w:p w14:paraId="203B9DB4" w14:textId="77777777" w:rsidR="00AF1ED7" w:rsidRPr="00256F83" w:rsidRDefault="00AF1ED7" w:rsidP="00685338">
      <w:pPr>
        <w:pStyle w:val="B10"/>
        <w:rPr>
          <w:rFonts w:eastAsia="MS Mincho"/>
        </w:rPr>
      </w:pPr>
      <w:r w:rsidRPr="00256F83">
        <w:rPr>
          <w:rFonts w:eastAsia="MS Mincho"/>
        </w:rPr>
        <w:t>-</w:t>
      </w:r>
      <w:r w:rsidRPr="00256F83">
        <w:rPr>
          <w:rFonts w:eastAsia="MS Mincho"/>
        </w:rPr>
        <w:tab/>
        <w:t>a combination of the above.</w:t>
      </w:r>
    </w:p>
    <w:p w14:paraId="2A1DCC46" w14:textId="31FDD7A0" w:rsidR="00AF1ED7" w:rsidRPr="00256F83" w:rsidRDefault="00AF1ED7" w:rsidP="00AF1ED7">
      <w:pPr>
        <w:rPr>
          <w:rFonts w:eastAsiaTheme="minorEastAsia"/>
        </w:rPr>
      </w:pPr>
      <w:r w:rsidRPr="00256F83">
        <w:rPr>
          <w:rFonts w:eastAsiaTheme="minorEastAsia"/>
        </w:rPr>
        <w:t xml:space="preserve">The CCM is responsible for the lifecycle management of the MCCO, </w:t>
      </w:r>
      <w:r w:rsidR="00685338" w:rsidRPr="00256F83">
        <w:rPr>
          <w:rFonts w:eastAsiaTheme="minorEastAsia"/>
        </w:rPr>
        <w:t>e.g.</w:t>
      </w:r>
      <w:r w:rsidRPr="00256F83">
        <w:rPr>
          <w:rFonts w:eastAsiaTheme="minorEastAsia"/>
        </w:rPr>
        <w:t xml:space="preserve"> installing and applying the MCCO instance to the CIS cluster by requesting to the CISM for the MCCO instantiation, deleting the MCCO instances from the CIS cluster by requesting to the CISM for the MCCO termination, etc.</w:t>
      </w:r>
    </w:p>
    <w:p w14:paraId="543250A7" w14:textId="77777777" w:rsidR="00AF1ED7" w:rsidRPr="00256F83" w:rsidRDefault="00AF1ED7" w:rsidP="00AF1ED7">
      <w:pPr>
        <w:pStyle w:val="NO"/>
        <w:rPr>
          <w:rFonts w:eastAsia="MS Mincho"/>
          <w:lang w:eastAsia="ja-JP"/>
        </w:rPr>
      </w:pPr>
      <w:r w:rsidRPr="00256F83">
        <w:rPr>
          <w:rFonts w:eastAsia="MS Mincho"/>
          <w:lang w:eastAsia="ja-JP"/>
        </w:rPr>
        <w:t>NOTE:</w:t>
      </w:r>
      <w:r w:rsidRPr="00256F83">
        <w:rPr>
          <w:rFonts w:eastAsia="MS Mincho"/>
          <w:lang w:eastAsia="ja-JP"/>
        </w:rPr>
        <w:tab/>
        <w:t>MCCO lifecycle management is independent of the CIS cluster lifecycle management. Installing and applying the MCCO instance to the CIS cluster establishes an association between the CIS cluster and the MCCO, while deleting the MCCO instance from the CIS cluster disassociates the CIS cluster and the MCCO.</w:t>
      </w:r>
    </w:p>
    <w:p w14:paraId="294CEB7D" w14:textId="1CCB1614" w:rsidR="00AF1ED7" w:rsidRPr="00256F83" w:rsidRDefault="00AF1ED7" w:rsidP="00AF1ED7">
      <w:pPr>
        <w:rPr>
          <w:rFonts w:eastAsiaTheme="minorEastAsia"/>
        </w:rPr>
      </w:pPr>
      <w:r w:rsidRPr="00256F83">
        <w:rPr>
          <w:rFonts w:eastAsiaTheme="minorEastAsia"/>
        </w:rPr>
        <w:t>In addition, since MCCO instances consume compute, network and/or storage resources of the CIS cluster, the CCM has also the responsibility to request granting for resources necessary for the deployment of MCCO instances. Clause</w:t>
      </w:r>
      <w:r w:rsidR="00557535" w:rsidRPr="00256F83">
        <w:rPr>
          <w:rFonts w:eastAsiaTheme="minorEastAsia"/>
        </w:rPr>
        <w:t> </w:t>
      </w:r>
      <w:r w:rsidRPr="00256F83">
        <w:rPr>
          <w:rFonts w:eastAsiaTheme="minorEastAsia"/>
        </w:rPr>
        <w:t>4.2.14 provides additional information about the responsibility of the CCM in handling MCCOs related to CIS cluster enhancement capabilities, and clause 4.2.15 provides additional information about the responsibility of the CCM in handling MCCOs related to daemon objects.</w:t>
      </w:r>
    </w:p>
    <w:p w14:paraId="06F2E591" w14:textId="77777777" w:rsidR="00AF1ED7" w:rsidRPr="00256F83" w:rsidRDefault="00AF1ED7" w:rsidP="00AF1ED7">
      <w:pPr>
        <w:rPr>
          <w:rFonts w:eastAsiaTheme="minorEastAsia"/>
        </w:rPr>
      </w:pPr>
      <w:r w:rsidRPr="00256F83">
        <w:rPr>
          <w:rFonts w:eastAsia="SimSun"/>
          <w:lang w:eastAsia="zh-CN"/>
        </w:rPr>
        <w:t xml:space="preserve">Clause </w:t>
      </w:r>
      <w:r w:rsidRPr="00256F83">
        <w:rPr>
          <w:rFonts w:eastAsiaTheme="minorEastAsia"/>
        </w:rPr>
        <w:t>C.1 documents examples of MCCOs and their management using open source solutions.</w:t>
      </w:r>
    </w:p>
    <w:p w14:paraId="2F5DA645" w14:textId="77777777" w:rsidR="00AF1ED7" w:rsidRPr="00256F83" w:rsidRDefault="00AF1ED7" w:rsidP="00AF1ED7">
      <w:pPr>
        <w:pStyle w:val="Heading3"/>
        <w:rPr>
          <w:rFonts w:eastAsiaTheme="minorEastAsia"/>
        </w:rPr>
      </w:pPr>
      <w:bookmarkStart w:id="319" w:name="_Toc112319335"/>
      <w:bookmarkStart w:id="320" w:name="_Toc115072533"/>
      <w:bookmarkStart w:id="321" w:name="_Toc115073046"/>
      <w:bookmarkStart w:id="322" w:name="_Toc115095694"/>
      <w:r w:rsidRPr="00256F83">
        <w:rPr>
          <w:rFonts w:eastAsiaTheme="minorEastAsia"/>
        </w:rPr>
        <w:t>4.2.14</w:t>
      </w:r>
      <w:r w:rsidRPr="00256F83">
        <w:rPr>
          <w:rFonts w:eastAsiaTheme="minorEastAsia"/>
        </w:rPr>
        <w:tab/>
        <w:t>CIS cluster enhancement capability</w:t>
      </w:r>
      <w:bookmarkEnd w:id="319"/>
      <w:bookmarkEnd w:id="320"/>
      <w:bookmarkEnd w:id="321"/>
      <w:bookmarkEnd w:id="322"/>
    </w:p>
    <w:p w14:paraId="36C0808E" w14:textId="7E357F30" w:rsidR="00AF1ED7" w:rsidRPr="00256F83" w:rsidRDefault="00AF1ED7" w:rsidP="00AF1ED7">
      <w:pPr>
        <w:rPr>
          <w:rFonts w:eastAsiaTheme="minorEastAsia"/>
        </w:rPr>
      </w:pPr>
      <w:r w:rsidRPr="00256F83">
        <w:rPr>
          <w:rFonts w:eastAsiaTheme="minorEastAsia"/>
        </w:rPr>
        <w:t xml:space="preserve">In order to address the demands of additional CIS cluster capabilities for the deployment of containerized workloads or for operating the CIS clusters, </w:t>
      </w:r>
      <w:r w:rsidR="00685338" w:rsidRPr="00256F83">
        <w:rPr>
          <w:rFonts w:eastAsiaTheme="minorEastAsia"/>
        </w:rPr>
        <w:t>e.g.</w:t>
      </w:r>
      <w:r w:rsidRPr="00256F83">
        <w:rPr>
          <w:rFonts w:eastAsiaTheme="minorEastAsia"/>
        </w:rPr>
        <w:t xml:space="preserve"> supporting secondary container cluster networking, CIS clusters can support providing additional capabilities</w:t>
      </w:r>
      <w:bookmarkEnd w:id="314"/>
      <w:r w:rsidRPr="00256F83">
        <w:rPr>
          <w:rFonts w:eastAsiaTheme="minorEastAsia"/>
        </w:rPr>
        <w:t xml:space="preserve"> to their baseline capability set. A CIS Cluster Enhancement Capability (CCEC) can be applied to a CIS cluster and thereby advanced features for CIS clusters can be realized. The CCEC is regarded as a specific type of MCCO.</w:t>
      </w:r>
    </w:p>
    <w:p w14:paraId="1210991C" w14:textId="77777777" w:rsidR="00AF1ED7" w:rsidRPr="00256F83" w:rsidRDefault="00AF1ED7" w:rsidP="00AF1ED7">
      <w:pPr>
        <w:rPr>
          <w:rFonts w:eastAsiaTheme="minorEastAsia"/>
        </w:rPr>
      </w:pPr>
      <w:r w:rsidRPr="00256F83">
        <w:rPr>
          <w:rFonts w:eastAsiaTheme="minorEastAsia"/>
        </w:rPr>
        <w:t>Extending the capability set of CIS clusters can be done statically by design or dynamically at runtime:</w:t>
      </w:r>
    </w:p>
    <w:p w14:paraId="21CE92A0" w14:textId="77777777" w:rsidR="00AF1ED7" w:rsidRPr="00256F83" w:rsidRDefault="00AF1ED7" w:rsidP="00685338">
      <w:pPr>
        <w:pStyle w:val="B10"/>
        <w:rPr>
          <w:rFonts w:eastAsia="MS Mincho"/>
        </w:rPr>
      </w:pPr>
      <w:r w:rsidRPr="00256F83">
        <w:rPr>
          <w:rFonts w:eastAsia="MS Mincho"/>
        </w:rPr>
        <w:t>-</w:t>
      </w:r>
      <w:r w:rsidRPr="00256F83">
        <w:rPr>
          <w:rFonts w:eastAsia="MS Mincho"/>
        </w:rPr>
        <w:tab/>
        <w:t>Statically: CIS cluster descriptors contain or refer to MCCO declarative descriptors corresponding to the set of CCECs that are applied at creation time of the CIS cluster.</w:t>
      </w:r>
    </w:p>
    <w:p w14:paraId="0CDBDA98" w14:textId="54CAE39F" w:rsidR="00AF1ED7" w:rsidRPr="00256F83" w:rsidRDefault="00AF1ED7" w:rsidP="00685338">
      <w:pPr>
        <w:pStyle w:val="B10"/>
        <w:rPr>
          <w:rFonts w:eastAsia="MS Mincho"/>
        </w:rPr>
      </w:pPr>
      <w:r w:rsidRPr="00256F83">
        <w:rPr>
          <w:rFonts w:eastAsia="MS Mincho"/>
        </w:rPr>
        <w:t>-</w:t>
      </w:r>
      <w:r w:rsidRPr="00256F83">
        <w:rPr>
          <w:rFonts w:eastAsia="MS Mincho"/>
        </w:rPr>
        <w:tab/>
        <w:t>Dynamically: the CIS cluster can be updated at runtime by applying (</w:t>
      </w:r>
      <w:r w:rsidR="00685338" w:rsidRPr="00256F83">
        <w:rPr>
          <w:rFonts w:eastAsia="MS Mincho"/>
        </w:rPr>
        <w:t>e.g.</w:t>
      </w:r>
      <w:r w:rsidRPr="00256F83">
        <w:rPr>
          <w:rFonts w:eastAsia="MS Mincho"/>
        </w:rPr>
        <w:t xml:space="preserve"> installing) MCCO declarative descriptors of the CCEC or by removing (</w:t>
      </w:r>
      <w:r w:rsidR="00685338" w:rsidRPr="00256F83">
        <w:rPr>
          <w:rFonts w:eastAsia="MS Mincho"/>
        </w:rPr>
        <w:t>e.g.</w:t>
      </w:r>
      <w:r w:rsidRPr="00256F83">
        <w:rPr>
          <w:rFonts w:eastAsia="MS Mincho"/>
        </w:rPr>
        <w:t xml:space="preserve"> uninstalling) applied CCECs.</w:t>
      </w:r>
    </w:p>
    <w:p w14:paraId="695DC438" w14:textId="77777777" w:rsidR="00AF1ED7" w:rsidRPr="00256F83" w:rsidRDefault="00AF1ED7" w:rsidP="0078792D">
      <w:pPr>
        <w:keepNext/>
        <w:rPr>
          <w:rFonts w:eastAsiaTheme="minorEastAsia"/>
        </w:rPr>
      </w:pPr>
      <w:r w:rsidRPr="00256F83">
        <w:rPr>
          <w:rFonts w:eastAsiaTheme="minorEastAsia"/>
        </w:rPr>
        <w:lastRenderedPageBreak/>
        <w:t>Extending the capability set of CIS clusters is expected to be implemented by two elements:</w:t>
      </w:r>
    </w:p>
    <w:p w14:paraId="4D3D91BA" w14:textId="77777777" w:rsidR="00AF1ED7" w:rsidRPr="00256F83" w:rsidRDefault="00AF1ED7" w:rsidP="00685338">
      <w:pPr>
        <w:pStyle w:val="B10"/>
        <w:rPr>
          <w:rFonts w:eastAsia="MS Mincho"/>
        </w:rPr>
      </w:pPr>
      <w:r w:rsidRPr="00256F83">
        <w:rPr>
          <w:rFonts w:eastAsia="MS Mincho"/>
        </w:rPr>
        <w:t>-</w:t>
      </w:r>
      <w:r w:rsidRPr="00256F83">
        <w:rPr>
          <w:rFonts w:eastAsia="MS Mincho"/>
        </w:rPr>
        <w:tab/>
        <w:t>MCCO declarative descriptors, which define the type of CCEC, the value name for the "kind" if the CCEC is exposed as new API objects, and how to make a specific CCEC inventoried and operational via CISM service interfaces, and</w:t>
      </w:r>
    </w:p>
    <w:p w14:paraId="4E0C704D" w14:textId="77777777" w:rsidR="00AF1ED7" w:rsidRPr="00256F83" w:rsidRDefault="00AF1ED7" w:rsidP="00685338">
      <w:pPr>
        <w:pStyle w:val="B10"/>
        <w:rPr>
          <w:rFonts w:eastAsia="MS Mincho"/>
        </w:rPr>
      </w:pPr>
      <w:r w:rsidRPr="00256F83">
        <w:rPr>
          <w:rFonts w:eastAsia="MS Mincho"/>
        </w:rPr>
        <w:t>-</w:t>
      </w:r>
      <w:r w:rsidRPr="00256F83">
        <w:rPr>
          <w:rFonts w:eastAsia="MS Mincho"/>
        </w:rPr>
        <w:tab/>
        <w:t>CCEC controllers, which watch status of the CCEC and operate relevant resources in a CIS cluster.</w:t>
      </w:r>
    </w:p>
    <w:p w14:paraId="4E3D0ABF" w14:textId="77777777" w:rsidR="00AF1ED7" w:rsidRPr="00256F83" w:rsidRDefault="00AF1ED7" w:rsidP="00AF1ED7">
      <w:pPr>
        <w:pStyle w:val="NO"/>
        <w:rPr>
          <w:rFonts w:eastAsia="MS Mincho"/>
          <w:lang w:eastAsia="ja-JP"/>
        </w:rPr>
      </w:pPr>
      <w:r w:rsidRPr="00256F83">
        <w:rPr>
          <w:rFonts w:eastAsia="MS Mincho"/>
          <w:lang w:eastAsia="ja-JP"/>
        </w:rPr>
        <w:t>NOTE:</w:t>
      </w:r>
      <w:r w:rsidRPr="00256F83">
        <w:rPr>
          <w:rFonts w:eastAsia="MS Mincho"/>
          <w:lang w:eastAsia="ja-JP"/>
        </w:rPr>
        <w:tab/>
        <w:t>The "kind" of a CCEC is used to differentiate the type of objects that are exposed through the CISM interfaces, and which are made available as CIS cluster capabilities to CISM Consumers.</w:t>
      </w:r>
    </w:p>
    <w:p w14:paraId="16D213E3" w14:textId="77777777" w:rsidR="00AF1ED7" w:rsidRPr="00256F83" w:rsidRDefault="00AF1ED7" w:rsidP="00AF1ED7">
      <w:pPr>
        <w:rPr>
          <w:rFonts w:eastAsiaTheme="minorEastAsia"/>
        </w:rPr>
      </w:pPr>
      <w:r w:rsidRPr="00256F83">
        <w:rPr>
          <w:rFonts w:eastAsia="MS Mincho"/>
          <w:lang w:eastAsia="ja-JP"/>
        </w:rPr>
        <w:t xml:space="preserve">Applying </w:t>
      </w:r>
      <w:r w:rsidRPr="00256F83">
        <w:rPr>
          <w:rFonts w:eastAsiaTheme="minorEastAsia"/>
        </w:rPr>
        <w:t>CCECs, and thus extending the capability set of a CIS cluster, impacts cluster-wide features on a CIS cluster. Furthermore, multiple CCECs can be applied to a CIS cluster. Therefore, avoiding conflicts among multiple CCECs is expected to be addressed. Although conflicts among multiple CCECs are cluster-widely detected on the CIS cluster, depending on configuration of CCECs, applicability of CCECs can be limited within a specific namespace or multiple namespaces of the CIS cluster.</w:t>
      </w:r>
    </w:p>
    <w:p w14:paraId="14519E6B" w14:textId="77777777" w:rsidR="00AF1ED7" w:rsidRPr="00256F83" w:rsidRDefault="00AF1ED7" w:rsidP="00685338">
      <w:pPr>
        <w:keepNext/>
        <w:keepLines/>
        <w:rPr>
          <w:rFonts w:eastAsiaTheme="minorEastAsia"/>
        </w:rPr>
      </w:pPr>
      <w:r w:rsidRPr="00256F83">
        <w:rPr>
          <w:rFonts w:eastAsiaTheme="minorEastAsia"/>
        </w:rPr>
        <w:t>The CCM has the following responsibilities to manage CCECs:</w:t>
      </w:r>
    </w:p>
    <w:p w14:paraId="1A373621" w14:textId="77777777" w:rsidR="00AF1ED7" w:rsidRPr="00256F83" w:rsidRDefault="00AF1ED7" w:rsidP="00685338">
      <w:pPr>
        <w:pStyle w:val="B10"/>
        <w:rPr>
          <w:rFonts w:eastAsia="MS Mincho"/>
        </w:rPr>
      </w:pPr>
      <w:r w:rsidRPr="00256F83">
        <w:rPr>
          <w:rFonts w:eastAsia="MS Mincho"/>
        </w:rPr>
        <w:t>-</w:t>
      </w:r>
      <w:r w:rsidRPr="00256F83">
        <w:rPr>
          <w:rFonts w:eastAsia="MS Mincho"/>
        </w:rPr>
        <w:tab/>
        <w:t>Requests a granting operation to the NFVO for granting resources used by the CCEC:</w:t>
      </w:r>
    </w:p>
    <w:p w14:paraId="53245FDC" w14:textId="68E8EC93" w:rsidR="00AF1ED7" w:rsidRPr="00256F83" w:rsidRDefault="00685338" w:rsidP="00685338">
      <w:pPr>
        <w:pStyle w:val="B2"/>
        <w:rPr>
          <w:rFonts w:eastAsia="MS Mincho"/>
          <w:lang w:eastAsia="ja-JP"/>
        </w:rPr>
      </w:pPr>
      <w:r w:rsidRPr="00256F83">
        <w:rPr>
          <w:rFonts w:eastAsia="MS Mincho"/>
          <w:lang w:eastAsia="ja-JP"/>
        </w:rPr>
        <w:t>r</w:t>
      </w:r>
      <w:r w:rsidR="00AF1ED7" w:rsidRPr="00256F83">
        <w:rPr>
          <w:rFonts w:eastAsia="MS Mincho"/>
          <w:lang w:eastAsia="ja-JP"/>
        </w:rPr>
        <w:t>etrieve information about necessary virtualised resources from the associated MCCO declarative descriptor for CCEC</w:t>
      </w:r>
      <w:r w:rsidRPr="00256F83">
        <w:rPr>
          <w:rFonts w:eastAsia="MS Mincho"/>
          <w:lang w:eastAsia="ja-JP"/>
        </w:rPr>
        <w:t xml:space="preserve">; </w:t>
      </w:r>
      <w:r w:rsidR="00AF1ED7" w:rsidRPr="00256F83">
        <w:rPr>
          <w:rFonts w:eastAsia="MS Mincho"/>
          <w:lang w:eastAsia="ja-JP"/>
        </w:rPr>
        <w:t>and</w:t>
      </w:r>
    </w:p>
    <w:p w14:paraId="357E6CE4" w14:textId="5C6740B7" w:rsidR="00AF1ED7" w:rsidRPr="00256F83" w:rsidRDefault="00685338" w:rsidP="00685338">
      <w:pPr>
        <w:pStyle w:val="B2"/>
        <w:rPr>
          <w:rFonts w:eastAsia="MS Mincho"/>
          <w:lang w:eastAsia="ja-JP"/>
        </w:rPr>
      </w:pPr>
      <w:r w:rsidRPr="00256F83">
        <w:rPr>
          <w:rFonts w:eastAsia="MS Mincho"/>
          <w:lang w:eastAsia="ja-JP"/>
        </w:rPr>
        <w:t>s</w:t>
      </w:r>
      <w:r w:rsidR="00AF1ED7" w:rsidRPr="00256F83">
        <w:rPr>
          <w:rFonts w:eastAsia="MS Mincho"/>
          <w:lang w:eastAsia="ja-JP"/>
        </w:rPr>
        <w:t>end a request regarding resources to be granted to the NFVO</w:t>
      </w:r>
      <w:r w:rsidRPr="00256F83">
        <w:rPr>
          <w:rFonts w:eastAsia="MS Mincho"/>
          <w:lang w:eastAsia="ja-JP"/>
        </w:rPr>
        <w:t>.</w:t>
      </w:r>
    </w:p>
    <w:p w14:paraId="4E2424DE" w14:textId="6ADFE5B0" w:rsidR="00AF1ED7" w:rsidRPr="00256F83" w:rsidRDefault="00AF1ED7" w:rsidP="00685338">
      <w:pPr>
        <w:pStyle w:val="B10"/>
        <w:rPr>
          <w:rFonts w:eastAsia="MS Mincho"/>
        </w:rPr>
      </w:pPr>
      <w:r w:rsidRPr="00256F83">
        <w:rPr>
          <w:rFonts w:eastAsia="MS Mincho"/>
        </w:rPr>
        <w:t>-</w:t>
      </w:r>
      <w:r w:rsidRPr="00256F83">
        <w:rPr>
          <w:rFonts w:eastAsia="MS Mincho"/>
        </w:rPr>
        <w:tab/>
        <w:t>Manages lifecycle of the CCEC based on the requirements and behavio</w:t>
      </w:r>
      <w:r w:rsidR="001D0DF2" w:rsidRPr="00256F83">
        <w:rPr>
          <w:rFonts w:eastAsia="MS Mincho"/>
        </w:rPr>
        <w:t>u</w:t>
      </w:r>
      <w:r w:rsidRPr="00256F83">
        <w:rPr>
          <w:rFonts w:eastAsia="MS Mincho"/>
        </w:rPr>
        <w:t>ral description of the CCEC defined in the associated MCCO declarative descriptor. The CCM interacts with the CISM or directly with the CIS cluster nodes depending on the type and form of lifecycle management of the CCEC. In the case of lifecycle management of CCEC that leverage other capabilities of the CISM, such as using daemon objects or using the capability to CISM resource API, it is expected that the CCM will interact with the CISM. Management lifecycle actions include:</w:t>
      </w:r>
    </w:p>
    <w:p w14:paraId="5BA741C5" w14:textId="782D62B7" w:rsidR="00AF1ED7" w:rsidRPr="00256F83" w:rsidRDefault="00AF1ED7" w:rsidP="00685338">
      <w:pPr>
        <w:pStyle w:val="B2"/>
        <w:rPr>
          <w:rFonts w:eastAsia="MS Mincho"/>
          <w:lang w:eastAsia="ja-JP"/>
        </w:rPr>
      </w:pPr>
      <w:r w:rsidRPr="00256F83">
        <w:rPr>
          <w:rFonts w:eastAsia="MS Mincho"/>
          <w:lang w:eastAsia="ja-JP"/>
        </w:rPr>
        <w:t>Install and apply the CCEC to the CIS cluster</w:t>
      </w:r>
      <w:r w:rsidR="00685338" w:rsidRPr="00256F83">
        <w:rPr>
          <w:rFonts w:eastAsia="MS Mincho"/>
          <w:lang w:eastAsia="ja-JP"/>
        </w:rPr>
        <w:t>;</w:t>
      </w:r>
    </w:p>
    <w:p w14:paraId="3A931CB3" w14:textId="4EB601FE" w:rsidR="00AF1ED7" w:rsidRPr="00256F83" w:rsidRDefault="00AF1ED7" w:rsidP="00685338">
      <w:pPr>
        <w:pStyle w:val="B2"/>
        <w:rPr>
          <w:rFonts w:eastAsia="MS Mincho"/>
          <w:lang w:eastAsia="ja-JP"/>
        </w:rPr>
      </w:pPr>
      <w:r w:rsidRPr="00256F83">
        <w:rPr>
          <w:rFonts w:eastAsia="MS Mincho"/>
          <w:lang w:eastAsia="ja-JP"/>
        </w:rPr>
        <w:t>Modify configurations of the CCEC in the CIS cluster</w:t>
      </w:r>
      <w:r w:rsidR="00685338" w:rsidRPr="00256F83">
        <w:rPr>
          <w:rFonts w:eastAsia="MS Mincho"/>
          <w:lang w:eastAsia="ja-JP"/>
        </w:rPr>
        <w:t>;</w:t>
      </w:r>
      <w:r w:rsidRPr="00256F83">
        <w:rPr>
          <w:rFonts w:eastAsia="MS Mincho"/>
          <w:lang w:eastAsia="ja-JP"/>
        </w:rPr>
        <w:t xml:space="preserve"> and</w:t>
      </w:r>
    </w:p>
    <w:p w14:paraId="38C0DBB7" w14:textId="0A2523C6" w:rsidR="00AF1ED7" w:rsidRPr="00256F83" w:rsidRDefault="00AF1ED7" w:rsidP="00685338">
      <w:pPr>
        <w:pStyle w:val="B2"/>
        <w:rPr>
          <w:rFonts w:eastAsia="MS Mincho"/>
          <w:lang w:eastAsia="ja-JP"/>
        </w:rPr>
      </w:pPr>
      <w:r w:rsidRPr="00256F83">
        <w:rPr>
          <w:rFonts w:eastAsia="MS Mincho"/>
          <w:lang w:eastAsia="ja-JP"/>
        </w:rPr>
        <w:t>Delete the CCEC from the CIS cluster</w:t>
      </w:r>
      <w:r w:rsidR="00685338" w:rsidRPr="00256F83">
        <w:rPr>
          <w:rFonts w:eastAsia="MS Mincho"/>
          <w:lang w:eastAsia="ja-JP"/>
        </w:rPr>
        <w:t>.</w:t>
      </w:r>
    </w:p>
    <w:p w14:paraId="59B9C968" w14:textId="77777777" w:rsidR="00AF1ED7" w:rsidRPr="00256F83" w:rsidRDefault="00AF1ED7" w:rsidP="00685338">
      <w:pPr>
        <w:pStyle w:val="B10"/>
        <w:rPr>
          <w:rFonts w:eastAsia="MS Mincho"/>
        </w:rPr>
      </w:pPr>
      <w:r w:rsidRPr="00256F83">
        <w:rPr>
          <w:rFonts w:eastAsia="MS Mincho"/>
        </w:rPr>
        <w:t>-</w:t>
      </w:r>
      <w:r w:rsidRPr="00256F83">
        <w:rPr>
          <w:rFonts w:eastAsia="MS Mincho"/>
        </w:rPr>
        <w:tab/>
        <w:t>Handles CCEC related information:</w:t>
      </w:r>
    </w:p>
    <w:p w14:paraId="47707106" w14:textId="6F6210A8" w:rsidR="00AF1ED7" w:rsidRPr="00256F83" w:rsidRDefault="00AF1ED7" w:rsidP="00685338">
      <w:pPr>
        <w:pStyle w:val="B2"/>
        <w:rPr>
          <w:rFonts w:eastAsia="MS Mincho"/>
          <w:lang w:eastAsia="ja-JP"/>
        </w:rPr>
      </w:pPr>
      <w:r w:rsidRPr="00256F83">
        <w:rPr>
          <w:rFonts w:eastAsia="MS Mincho"/>
          <w:lang w:eastAsia="ja-JP"/>
        </w:rPr>
        <w:t>Keep track of the relation between the kind of CCEC and the CIS cluster</w:t>
      </w:r>
      <w:r w:rsidR="00685338" w:rsidRPr="00256F83">
        <w:rPr>
          <w:rFonts w:eastAsia="MS Mincho"/>
          <w:lang w:eastAsia="ja-JP"/>
        </w:rPr>
        <w:t xml:space="preserve">; </w:t>
      </w:r>
      <w:r w:rsidRPr="00256F83">
        <w:rPr>
          <w:rFonts w:eastAsia="MS Mincho"/>
          <w:lang w:eastAsia="ja-JP"/>
        </w:rPr>
        <w:t>and</w:t>
      </w:r>
    </w:p>
    <w:p w14:paraId="3FACCFA4" w14:textId="198692C4" w:rsidR="00AF1ED7" w:rsidRPr="00256F83" w:rsidRDefault="00AF1ED7" w:rsidP="00685338">
      <w:pPr>
        <w:pStyle w:val="B2"/>
        <w:rPr>
          <w:rFonts w:eastAsia="MS Mincho"/>
          <w:lang w:eastAsia="ja-JP"/>
        </w:rPr>
      </w:pPr>
      <w:r w:rsidRPr="00256F83">
        <w:rPr>
          <w:rFonts w:eastAsia="MS Mincho"/>
          <w:lang w:eastAsia="ja-JP"/>
        </w:rPr>
        <w:t xml:space="preserve">Receive/respond queries from other entities, </w:t>
      </w:r>
      <w:r w:rsidR="00685338" w:rsidRPr="00256F83">
        <w:rPr>
          <w:rFonts w:eastAsia="MS Mincho"/>
          <w:lang w:eastAsia="ja-JP"/>
        </w:rPr>
        <w:t>e.g.</w:t>
      </w:r>
      <w:r w:rsidRPr="00256F83">
        <w:rPr>
          <w:rFonts w:eastAsia="MS Mincho"/>
          <w:lang w:eastAsia="ja-JP"/>
        </w:rPr>
        <w:t xml:space="preserve"> the NFVO, regarding information related to the CCEC.</w:t>
      </w:r>
    </w:p>
    <w:p w14:paraId="63A6A5F6" w14:textId="77777777" w:rsidR="00AF1ED7" w:rsidRPr="00256F83" w:rsidRDefault="00AF1ED7" w:rsidP="00AF1ED7">
      <w:pPr>
        <w:pStyle w:val="Heading3"/>
        <w:rPr>
          <w:rFonts w:eastAsiaTheme="minorEastAsia"/>
        </w:rPr>
      </w:pPr>
      <w:bookmarkStart w:id="323" w:name="_Toc112319336"/>
      <w:bookmarkStart w:id="324" w:name="_Toc115072534"/>
      <w:bookmarkStart w:id="325" w:name="_Toc115073047"/>
      <w:bookmarkStart w:id="326" w:name="_Toc115095695"/>
      <w:r w:rsidRPr="00256F83">
        <w:rPr>
          <w:rFonts w:eastAsiaTheme="minorEastAsia"/>
        </w:rPr>
        <w:t>4.2.15</w:t>
      </w:r>
      <w:r w:rsidRPr="00256F83">
        <w:rPr>
          <w:rFonts w:eastAsiaTheme="minorEastAsia"/>
        </w:rPr>
        <w:tab/>
        <w:t>Daemon object for CIS cluster nodes</w:t>
      </w:r>
      <w:bookmarkEnd w:id="323"/>
      <w:bookmarkEnd w:id="324"/>
      <w:bookmarkEnd w:id="325"/>
      <w:bookmarkEnd w:id="326"/>
    </w:p>
    <w:p w14:paraId="0B39B0FA" w14:textId="77777777" w:rsidR="00AF1ED7" w:rsidRPr="00256F83" w:rsidRDefault="00AF1ED7" w:rsidP="00AF1ED7">
      <w:pPr>
        <w:rPr>
          <w:rFonts w:eastAsiaTheme="minorEastAsia"/>
        </w:rPr>
      </w:pPr>
      <w:r w:rsidRPr="00256F83">
        <w:rPr>
          <w:rFonts w:eastAsiaTheme="minorEastAsia"/>
        </w:rPr>
        <w:t>Daemon objects are used to deploy MCCO instances having same functionality onto all applicable CIS cluster nodes. The following use cases are some examples for using daemon objects; running an MCCO instance to collect logs on every CIS cluster node, running an MCCO instance to monitor status of every CIS cluster node, and running an MCCO instance to dynamically configure routing information on every CIS cluster node. The daemon object is used by the CISM to control a set of daemon processes running simultaneously across a CIS cluster. The daemon object is regarded as a specific type of MCCO.</w:t>
      </w:r>
    </w:p>
    <w:p w14:paraId="3F471BCC" w14:textId="77777777" w:rsidR="00AF1ED7" w:rsidRPr="00256F83" w:rsidRDefault="00AF1ED7" w:rsidP="00AF1ED7">
      <w:pPr>
        <w:rPr>
          <w:rFonts w:eastAsiaTheme="minorEastAsia"/>
        </w:rPr>
      </w:pPr>
      <w:r w:rsidRPr="00256F83">
        <w:rPr>
          <w:rFonts w:eastAsiaTheme="minorEastAsia"/>
        </w:rPr>
        <w:t>The daemon object has the following characteristics:</w:t>
      </w:r>
    </w:p>
    <w:p w14:paraId="260224B2" w14:textId="77777777" w:rsidR="00AF1ED7" w:rsidRPr="00256F83" w:rsidRDefault="00AF1ED7" w:rsidP="00685338">
      <w:pPr>
        <w:pStyle w:val="B1"/>
        <w:rPr>
          <w:rFonts w:eastAsia="SimSun"/>
          <w:lang w:eastAsia="zh-CN"/>
        </w:rPr>
      </w:pPr>
      <w:r w:rsidRPr="00256F83">
        <w:rPr>
          <w:rFonts w:eastAsiaTheme="minorEastAsia"/>
        </w:rPr>
        <w:t>In order to perform the functionality, MCCO instances based on the daemon object can consume compute, network and/or storage resources of the same resource pool used for the deployment of VNF instances. Therefore, infrastructure resources consumed by the daemon object are expected to be granted by the NFVO.</w:t>
      </w:r>
    </w:p>
    <w:p w14:paraId="3B46945C" w14:textId="77777777" w:rsidR="00AF1ED7" w:rsidRPr="00256F83" w:rsidRDefault="00AF1ED7" w:rsidP="00685338">
      <w:pPr>
        <w:pStyle w:val="B1"/>
        <w:rPr>
          <w:rFonts w:eastAsiaTheme="minorEastAsia"/>
        </w:rPr>
      </w:pPr>
      <w:r w:rsidRPr="00256F83">
        <w:rPr>
          <w:rFonts w:eastAsiaTheme="minorEastAsia"/>
        </w:rPr>
        <w:t>When CIS cluster nodes are added to the CIS cluster, MCCO instances based on the daemon object are added to them. When CIS cluster nodes are removed from the cluster, those MCCO instances are garbage collected. Deleting the daemon object is expected to clean up the MCCO instances instantiated based on the daemon object across the CIS cluster. Therefore, the daemon object is associated to cluster-wide features.</w:t>
      </w:r>
    </w:p>
    <w:p w14:paraId="1DB66324" w14:textId="77777777" w:rsidR="00AF1ED7" w:rsidRPr="00256F83" w:rsidRDefault="00AF1ED7" w:rsidP="00AF1ED7">
      <w:pPr>
        <w:rPr>
          <w:rFonts w:eastAsiaTheme="minorEastAsia"/>
        </w:rPr>
      </w:pPr>
      <w:r w:rsidRPr="00256F83">
        <w:rPr>
          <w:rFonts w:eastAsiaTheme="minorEastAsia"/>
        </w:rPr>
        <w:lastRenderedPageBreak/>
        <w:t>The CCM has the following responsibilities to manage daemon objects:</w:t>
      </w:r>
    </w:p>
    <w:p w14:paraId="79062E1F" w14:textId="77777777" w:rsidR="00AF1ED7" w:rsidRPr="00256F83" w:rsidRDefault="00AF1ED7" w:rsidP="00685338">
      <w:pPr>
        <w:pStyle w:val="B1"/>
        <w:rPr>
          <w:rFonts w:eastAsia="SimSun"/>
          <w:lang w:eastAsia="zh-CN"/>
        </w:rPr>
      </w:pPr>
      <w:r w:rsidRPr="00256F83">
        <w:rPr>
          <w:rFonts w:eastAsia="MS Mincho"/>
          <w:lang w:eastAsia="ja-JP"/>
        </w:rPr>
        <w:t>Requests a granting operation to the NFVO for granting resources used by the daemon object:</w:t>
      </w:r>
    </w:p>
    <w:p w14:paraId="7D24577D" w14:textId="68576EA1" w:rsidR="00AF1ED7" w:rsidRPr="00256F83" w:rsidRDefault="00685338" w:rsidP="00685338">
      <w:pPr>
        <w:pStyle w:val="B2"/>
        <w:rPr>
          <w:rFonts w:eastAsia="SimSun"/>
          <w:lang w:eastAsia="zh-CN"/>
        </w:rPr>
      </w:pPr>
      <w:r w:rsidRPr="00256F83">
        <w:rPr>
          <w:rFonts w:eastAsia="MS Mincho"/>
          <w:lang w:eastAsia="ja-JP"/>
        </w:rPr>
        <w:t>r</w:t>
      </w:r>
      <w:r w:rsidR="00AF1ED7" w:rsidRPr="00256F83">
        <w:rPr>
          <w:rFonts w:eastAsia="MS Mincho"/>
          <w:lang w:eastAsia="ja-JP"/>
        </w:rPr>
        <w:t xml:space="preserve">etrieve information about necessary </w:t>
      </w:r>
      <w:r w:rsidR="00557535" w:rsidRPr="00256F83">
        <w:rPr>
          <w:rFonts w:eastAsia="MS Mincho"/>
          <w:lang w:eastAsia="ja-JP"/>
        </w:rPr>
        <w:t>virtualis</w:t>
      </w:r>
      <w:r w:rsidR="00AF1ED7" w:rsidRPr="00256F83">
        <w:rPr>
          <w:rFonts w:eastAsia="MS Mincho"/>
          <w:lang w:eastAsia="ja-JP"/>
        </w:rPr>
        <w:t>ed resources from the associated MCCO declarative descriptor for daemon object</w:t>
      </w:r>
      <w:r w:rsidRPr="00256F83">
        <w:rPr>
          <w:rFonts w:eastAsia="MS Mincho"/>
          <w:lang w:eastAsia="ja-JP"/>
        </w:rPr>
        <w:t>;</w:t>
      </w:r>
      <w:r w:rsidR="00AF1ED7" w:rsidRPr="00256F83">
        <w:rPr>
          <w:rFonts w:eastAsia="MS Mincho"/>
          <w:lang w:eastAsia="ja-JP"/>
        </w:rPr>
        <w:t xml:space="preserve"> and</w:t>
      </w:r>
    </w:p>
    <w:p w14:paraId="763D5CE7" w14:textId="0F396834" w:rsidR="00AF1ED7" w:rsidRPr="00256F83" w:rsidRDefault="00573360" w:rsidP="00685338">
      <w:pPr>
        <w:pStyle w:val="B2"/>
        <w:rPr>
          <w:rFonts w:eastAsia="SimSun"/>
          <w:lang w:eastAsia="zh-CN"/>
        </w:rPr>
      </w:pPr>
      <w:r w:rsidRPr="00256F83">
        <w:rPr>
          <w:rFonts w:eastAsia="MS Mincho"/>
          <w:lang w:eastAsia="ja-JP"/>
        </w:rPr>
        <w:t>send</w:t>
      </w:r>
      <w:r w:rsidR="00AF1ED7" w:rsidRPr="00256F83">
        <w:rPr>
          <w:rFonts w:eastAsia="MS Mincho"/>
          <w:lang w:eastAsia="ja-JP"/>
        </w:rPr>
        <w:t xml:space="preserve"> a request regarding resources to be granted to the NFVO</w:t>
      </w:r>
      <w:r w:rsidR="00685338" w:rsidRPr="00256F83">
        <w:rPr>
          <w:rFonts w:eastAsia="MS Mincho"/>
          <w:lang w:eastAsia="ja-JP"/>
        </w:rPr>
        <w:t>.</w:t>
      </w:r>
    </w:p>
    <w:p w14:paraId="2B220BEC" w14:textId="31526D23" w:rsidR="00AF1ED7" w:rsidRPr="00256F83" w:rsidRDefault="00AF1ED7" w:rsidP="00B51F90">
      <w:pPr>
        <w:pStyle w:val="B1"/>
        <w:rPr>
          <w:rFonts w:eastAsia="SimSun"/>
          <w:lang w:eastAsia="zh-CN"/>
        </w:rPr>
      </w:pPr>
      <w:r w:rsidRPr="00256F83">
        <w:rPr>
          <w:rFonts w:eastAsia="MS Mincho"/>
          <w:lang w:eastAsia="ja-JP"/>
        </w:rPr>
        <w:t>Manages lifecycle of the daemon object by interacting with the CISM, based on the requirements and behavio</w:t>
      </w:r>
      <w:r w:rsidR="001D0DF2" w:rsidRPr="00256F83">
        <w:rPr>
          <w:rFonts w:eastAsia="MS Mincho"/>
          <w:lang w:eastAsia="ja-JP"/>
        </w:rPr>
        <w:t>u</w:t>
      </w:r>
      <w:r w:rsidRPr="00256F83">
        <w:rPr>
          <w:rFonts w:eastAsia="MS Mincho"/>
          <w:lang w:eastAsia="ja-JP"/>
        </w:rPr>
        <w:t>ral description of the daemon object defined in the associated MCCO declarative descriptor</w:t>
      </w:r>
      <w:r w:rsidRPr="00256F83">
        <w:rPr>
          <w:rFonts w:eastAsia="MS Mincho"/>
        </w:rPr>
        <w:t>. Management lifecycle actions include</w:t>
      </w:r>
      <w:r w:rsidRPr="00256F83">
        <w:rPr>
          <w:rFonts w:eastAsia="MS Mincho"/>
          <w:lang w:eastAsia="ja-JP"/>
        </w:rPr>
        <w:t>:</w:t>
      </w:r>
    </w:p>
    <w:p w14:paraId="543015E7" w14:textId="20D012E6" w:rsidR="00AF1ED7" w:rsidRPr="00256F83" w:rsidRDefault="00B51F90" w:rsidP="00B51F90">
      <w:pPr>
        <w:pStyle w:val="B2"/>
        <w:rPr>
          <w:rFonts w:eastAsia="SimSun"/>
          <w:lang w:eastAsia="zh-CN"/>
        </w:rPr>
      </w:pPr>
      <w:r w:rsidRPr="00256F83">
        <w:rPr>
          <w:rFonts w:eastAsia="MS Mincho"/>
          <w:lang w:eastAsia="ja-JP"/>
        </w:rPr>
        <w:t>i</w:t>
      </w:r>
      <w:r w:rsidR="00AF1ED7" w:rsidRPr="00256F83">
        <w:rPr>
          <w:rFonts w:eastAsia="MS Mincho"/>
          <w:lang w:eastAsia="ja-JP"/>
        </w:rPr>
        <w:t>nstall and apply the daemon object to the CIS cluster</w:t>
      </w:r>
      <w:r w:rsidRPr="00256F83">
        <w:rPr>
          <w:rFonts w:eastAsia="MS Mincho"/>
          <w:lang w:eastAsia="ja-JP"/>
        </w:rPr>
        <w:t>;</w:t>
      </w:r>
    </w:p>
    <w:p w14:paraId="53C52F76" w14:textId="65C68C97" w:rsidR="00AF1ED7" w:rsidRPr="00256F83" w:rsidRDefault="00B51F90" w:rsidP="00B51F90">
      <w:pPr>
        <w:pStyle w:val="B2"/>
        <w:rPr>
          <w:rFonts w:eastAsia="SimSun"/>
          <w:lang w:eastAsia="zh-CN"/>
        </w:rPr>
      </w:pPr>
      <w:r w:rsidRPr="00256F83">
        <w:rPr>
          <w:rFonts w:eastAsia="MS Mincho"/>
          <w:lang w:eastAsia="ja-JP"/>
        </w:rPr>
        <w:t>m</w:t>
      </w:r>
      <w:r w:rsidR="00AF1ED7" w:rsidRPr="00256F83">
        <w:rPr>
          <w:rFonts w:eastAsia="MS Mincho"/>
          <w:lang w:eastAsia="ja-JP"/>
        </w:rPr>
        <w:t>odify configurations of the daemon object in the CIS cluster</w:t>
      </w:r>
      <w:r w:rsidRPr="00256F83">
        <w:rPr>
          <w:rFonts w:eastAsia="MS Mincho"/>
          <w:lang w:eastAsia="ja-JP"/>
        </w:rPr>
        <w:t>;</w:t>
      </w:r>
      <w:r w:rsidR="00AF1ED7" w:rsidRPr="00256F83">
        <w:rPr>
          <w:rFonts w:eastAsia="MS Mincho"/>
          <w:lang w:eastAsia="ja-JP"/>
        </w:rPr>
        <w:t xml:space="preserve"> and</w:t>
      </w:r>
    </w:p>
    <w:p w14:paraId="4EBA94F6" w14:textId="6C027664" w:rsidR="00AF1ED7" w:rsidRPr="00256F83" w:rsidRDefault="00B51F90" w:rsidP="00B51F90">
      <w:pPr>
        <w:pStyle w:val="B2"/>
        <w:rPr>
          <w:rFonts w:eastAsia="SimSun"/>
          <w:lang w:eastAsia="zh-CN"/>
        </w:rPr>
      </w:pPr>
      <w:r w:rsidRPr="00256F83">
        <w:rPr>
          <w:rFonts w:eastAsia="MS Mincho"/>
          <w:lang w:eastAsia="ja-JP"/>
        </w:rPr>
        <w:t>d</w:t>
      </w:r>
      <w:r w:rsidR="00AF1ED7" w:rsidRPr="00256F83">
        <w:rPr>
          <w:rFonts w:eastAsia="MS Mincho"/>
          <w:lang w:eastAsia="ja-JP"/>
        </w:rPr>
        <w:t>elete the daemon object from the CIS cluster</w:t>
      </w:r>
      <w:r w:rsidRPr="00256F83">
        <w:rPr>
          <w:rFonts w:eastAsia="MS Mincho"/>
          <w:lang w:eastAsia="ja-JP"/>
        </w:rPr>
        <w:t>.</w:t>
      </w:r>
    </w:p>
    <w:p w14:paraId="66F18C10" w14:textId="77777777" w:rsidR="00AF1ED7" w:rsidRPr="00256F83" w:rsidRDefault="00AF1ED7" w:rsidP="00B51F90">
      <w:pPr>
        <w:pStyle w:val="B1"/>
        <w:rPr>
          <w:rFonts w:eastAsia="SimSun"/>
          <w:lang w:eastAsia="zh-CN"/>
        </w:rPr>
      </w:pPr>
      <w:r w:rsidRPr="00256F83">
        <w:rPr>
          <w:rFonts w:eastAsia="MS Mincho"/>
          <w:lang w:eastAsia="ja-JP"/>
        </w:rPr>
        <w:t>Handles daemon object related information:</w:t>
      </w:r>
    </w:p>
    <w:p w14:paraId="5B9734D3" w14:textId="2F1569FE" w:rsidR="00AF1ED7" w:rsidRPr="00256F83" w:rsidRDefault="00AF1ED7" w:rsidP="00B51F90">
      <w:pPr>
        <w:pStyle w:val="B2"/>
        <w:rPr>
          <w:rFonts w:eastAsia="SimSun"/>
          <w:lang w:eastAsia="zh-CN"/>
        </w:rPr>
      </w:pPr>
      <w:r w:rsidRPr="00256F83">
        <w:rPr>
          <w:rFonts w:eastAsia="MS Mincho"/>
          <w:lang w:eastAsia="ja-JP"/>
        </w:rPr>
        <w:t>Keep track of which daemon objects are deployed on the CIS cluster</w:t>
      </w:r>
      <w:r w:rsidR="00B51F90" w:rsidRPr="00256F83">
        <w:rPr>
          <w:rFonts w:eastAsia="MS Mincho"/>
          <w:lang w:eastAsia="ja-JP"/>
        </w:rPr>
        <w:t>.</w:t>
      </w:r>
    </w:p>
    <w:p w14:paraId="52D27BE3" w14:textId="77777777" w:rsidR="00AF1ED7" w:rsidRPr="00256F83" w:rsidRDefault="00AF1ED7" w:rsidP="00B51F90">
      <w:pPr>
        <w:pStyle w:val="B2"/>
        <w:rPr>
          <w:rFonts w:eastAsia="SimSun"/>
          <w:lang w:eastAsia="zh-CN"/>
        </w:rPr>
      </w:pPr>
      <w:r w:rsidRPr="00256F83">
        <w:rPr>
          <w:rFonts w:eastAsia="MS Mincho"/>
          <w:lang w:eastAsia="ja-JP"/>
        </w:rPr>
        <w:t>Receive/respond queries from other entities, e.g. the NFVO, regarding information related to the daemon object.</w:t>
      </w:r>
    </w:p>
    <w:p w14:paraId="6FE78941" w14:textId="77777777" w:rsidR="00AF1ED7" w:rsidRPr="00256F83" w:rsidRDefault="00AF1ED7" w:rsidP="00AF1ED7">
      <w:pPr>
        <w:pStyle w:val="Heading2"/>
        <w:rPr>
          <w:rFonts w:eastAsiaTheme="minorEastAsia"/>
        </w:rPr>
      </w:pPr>
      <w:bookmarkStart w:id="327" w:name="_Toc112319337"/>
      <w:bookmarkStart w:id="328" w:name="_Toc115072535"/>
      <w:bookmarkStart w:id="329" w:name="_Toc115073048"/>
      <w:bookmarkStart w:id="330" w:name="_Toc115095696"/>
      <w:r w:rsidRPr="00256F83">
        <w:rPr>
          <w:rFonts w:eastAsiaTheme="minorEastAsia"/>
        </w:rPr>
        <w:t>4.3</w:t>
      </w:r>
      <w:r w:rsidRPr="00256F83">
        <w:rPr>
          <w:rFonts w:eastAsiaTheme="minorEastAsia"/>
        </w:rPr>
        <w:tab/>
        <w:t>Framework</w:t>
      </w:r>
      <w:bookmarkEnd w:id="327"/>
      <w:bookmarkEnd w:id="328"/>
      <w:bookmarkEnd w:id="329"/>
      <w:bookmarkEnd w:id="330"/>
    </w:p>
    <w:p w14:paraId="208981FE" w14:textId="77777777" w:rsidR="00AF1ED7" w:rsidRPr="00256F83" w:rsidRDefault="00AF1ED7" w:rsidP="00AF1ED7">
      <w:pPr>
        <w:pStyle w:val="Heading3"/>
        <w:rPr>
          <w:rFonts w:eastAsiaTheme="minorEastAsia"/>
        </w:rPr>
      </w:pPr>
      <w:bookmarkStart w:id="331" w:name="_Toc35855832"/>
      <w:bookmarkStart w:id="332" w:name="_Toc112319338"/>
      <w:bookmarkStart w:id="333" w:name="_Toc115072536"/>
      <w:bookmarkStart w:id="334" w:name="_Toc115073049"/>
      <w:bookmarkStart w:id="335" w:name="_Toc115095697"/>
      <w:r w:rsidRPr="00256F83">
        <w:rPr>
          <w:rFonts w:eastAsiaTheme="minorEastAsia"/>
        </w:rPr>
        <w:t>4.3.1</w:t>
      </w:r>
      <w:r w:rsidRPr="00256F83">
        <w:rPr>
          <w:rFonts w:eastAsiaTheme="minorEastAsia"/>
        </w:rPr>
        <w:tab/>
        <w:t>Overview</w:t>
      </w:r>
      <w:bookmarkEnd w:id="331"/>
      <w:bookmarkEnd w:id="332"/>
      <w:bookmarkEnd w:id="333"/>
      <w:bookmarkEnd w:id="334"/>
      <w:bookmarkEnd w:id="335"/>
    </w:p>
    <w:p w14:paraId="564CBF05" w14:textId="77777777" w:rsidR="00AF1ED7" w:rsidRPr="00256F83" w:rsidRDefault="00AF1ED7" w:rsidP="00AF1ED7">
      <w:pPr>
        <w:rPr>
          <w:rFonts w:eastAsiaTheme="minorEastAsia"/>
        </w:rPr>
      </w:pPr>
      <w:r w:rsidRPr="00256F83">
        <w:rPr>
          <w:rFonts w:eastAsiaTheme="minorEastAsia"/>
        </w:rPr>
        <w:t>The CCM and CISM functions provide one or more management capabilities which can be invoked by using one or more management service interfaces.</w:t>
      </w:r>
    </w:p>
    <w:p w14:paraId="5949032C" w14:textId="77777777" w:rsidR="00AF1ED7" w:rsidRPr="00256F83" w:rsidRDefault="00AF1ED7" w:rsidP="00AF1ED7">
      <w:pPr>
        <w:rPr>
          <w:rFonts w:eastAsiaTheme="minorEastAsia"/>
        </w:rPr>
      </w:pPr>
      <w:r w:rsidRPr="00256F83">
        <w:rPr>
          <w:rFonts w:eastAsiaTheme="minorEastAsia"/>
        </w:rPr>
        <w:t>The services for the management and orchestration of CIS clusters and its constituents are exposed via management service interfaces by the CCM and CISM functions as specified in the present document. The management service interfaces can be consumed by:</w:t>
      </w:r>
    </w:p>
    <w:p w14:paraId="610B9F73" w14:textId="4D0A213F" w:rsidR="00AF1ED7" w:rsidRPr="00256F83" w:rsidRDefault="00557535" w:rsidP="00B51F90">
      <w:pPr>
        <w:pStyle w:val="B1"/>
        <w:rPr>
          <w:rFonts w:eastAsia="SimSun"/>
          <w:lang w:eastAsia="zh-CN"/>
        </w:rPr>
      </w:pPr>
      <w:r w:rsidRPr="00256F83">
        <w:rPr>
          <w:rFonts w:eastAsiaTheme="minorEastAsia"/>
        </w:rPr>
        <w:t>o</w:t>
      </w:r>
      <w:r w:rsidR="00AF1ED7" w:rsidRPr="00256F83">
        <w:rPr>
          <w:rFonts w:eastAsiaTheme="minorEastAsia"/>
        </w:rPr>
        <w:t>ther NFV-MANO functional entities; and/or</w:t>
      </w:r>
    </w:p>
    <w:p w14:paraId="15F0F145" w14:textId="7E57C7C9" w:rsidR="00AF1ED7" w:rsidRPr="00256F83" w:rsidRDefault="00557535" w:rsidP="00B51F90">
      <w:pPr>
        <w:pStyle w:val="B1"/>
        <w:rPr>
          <w:rFonts w:eastAsia="SimSun"/>
          <w:lang w:eastAsia="zh-CN"/>
        </w:rPr>
      </w:pPr>
      <w:r w:rsidRPr="00256F83">
        <w:rPr>
          <w:rFonts w:eastAsiaTheme="minorEastAsia"/>
        </w:rPr>
        <w:t>c</w:t>
      </w:r>
      <w:r w:rsidR="00AF1ED7" w:rsidRPr="00256F83">
        <w:rPr>
          <w:rFonts w:eastAsiaTheme="minorEastAsia"/>
        </w:rPr>
        <w:t>onsumers outside NFV-MANO.</w:t>
      </w:r>
      <w:r w:rsidR="00AF1ED7" w:rsidRPr="00256F83">
        <w:rPr>
          <w:rFonts w:eastAsia="SimSun"/>
          <w:lang w:eastAsia="zh-CN"/>
        </w:rPr>
        <w:t xml:space="preserve"> </w:t>
      </w:r>
    </w:p>
    <w:p w14:paraId="5764AC85" w14:textId="77777777" w:rsidR="00AF1ED7" w:rsidRPr="00256F83" w:rsidRDefault="00AF1ED7" w:rsidP="00AF1ED7">
      <w:pPr>
        <w:pStyle w:val="Heading3"/>
        <w:rPr>
          <w:rFonts w:eastAsiaTheme="minorEastAsia"/>
        </w:rPr>
      </w:pPr>
      <w:bookmarkStart w:id="336" w:name="_Toc35855833"/>
      <w:bookmarkStart w:id="337" w:name="_Toc112319339"/>
      <w:bookmarkStart w:id="338" w:name="_Toc115072537"/>
      <w:bookmarkStart w:id="339" w:name="_Toc115073050"/>
      <w:bookmarkStart w:id="340" w:name="_Toc115095698"/>
      <w:r w:rsidRPr="00256F83">
        <w:rPr>
          <w:rFonts w:eastAsiaTheme="minorEastAsia"/>
        </w:rPr>
        <w:t>4.3.2</w:t>
      </w:r>
      <w:r w:rsidRPr="00256F83">
        <w:rPr>
          <w:rFonts w:eastAsiaTheme="minorEastAsia"/>
        </w:rPr>
        <w:tab/>
        <w:t>CCM function and CCM services</w:t>
      </w:r>
      <w:bookmarkEnd w:id="336"/>
      <w:bookmarkEnd w:id="337"/>
      <w:bookmarkEnd w:id="338"/>
      <w:bookmarkEnd w:id="339"/>
      <w:bookmarkEnd w:id="340"/>
    </w:p>
    <w:p w14:paraId="4C3B5CF5" w14:textId="77777777" w:rsidR="00AF1ED7" w:rsidRPr="00256F83" w:rsidRDefault="00AF1ED7" w:rsidP="00AF1ED7">
      <w:pPr>
        <w:rPr>
          <w:rFonts w:eastAsiaTheme="minorEastAsia"/>
        </w:rPr>
      </w:pPr>
      <w:r w:rsidRPr="00256F83">
        <w:rPr>
          <w:rFonts w:eastAsiaTheme="minorEastAsia"/>
        </w:rPr>
        <w:t>The CCM function offers management services for the CIS clusters, which are exposed by the container cluster management service interfaces.</w:t>
      </w:r>
    </w:p>
    <w:p w14:paraId="1C69F966" w14:textId="77777777" w:rsidR="00AF1ED7" w:rsidRPr="00256F83" w:rsidRDefault="00AF1ED7" w:rsidP="00AF1ED7">
      <w:pPr>
        <w:pStyle w:val="Heading3"/>
        <w:rPr>
          <w:rFonts w:eastAsiaTheme="minorEastAsia"/>
        </w:rPr>
      </w:pPr>
      <w:bookmarkStart w:id="341" w:name="_Toc112319340"/>
      <w:bookmarkStart w:id="342" w:name="_Toc115072538"/>
      <w:bookmarkStart w:id="343" w:name="_Toc115073051"/>
      <w:bookmarkStart w:id="344" w:name="_Toc115095699"/>
      <w:r w:rsidRPr="00256F83">
        <w:rPr>
          <w:rFonts w:eastAsiaTheme="minorEastAsia"/>
        </w:rPr>
        <w:t>4.3.3</w:t>
      </w:r>
      <w:r w:rsidRPr="00256F83">
        <w:rPr>
          <w:rFonts w:eastAsiaTheme="minorEastAsia"/>
        </w:rPr>
        <w:tab/>
        <w:t>CISM function and CISM services</w:t>
      </w:r>
      <w:bookmarkEnd w:id="341"/>
      <w:bookmarkEnd w:id="342"/>
      <w:bookmarkEnd w:id="343"/>
      <w:bookmarkEnd w:id="344"/>
    </w:p>
    <w:p w14:paraId="28918217" w14:textId="04AE505E" w:rsidR="00AF1ED7" w:rsidRPr="00256F83" w:rsidRDefault="00AF1ED7" w:rsidP="00AF1ED7">
      <w:pPr>
        <w:rPr>
          <w:rFonts w:eastAsiaTheme="minorEastAsia"/>
        </w:rPr>
      </w:pPr>
      <w:r w:rsidRPr="00256F83">
        <w:rPr>
          <w:rFonts w:eastAsiaTheme="minorEastAsia"/>
        </w:rPr>
        <w:t>The CISM function offers OS container management services as described in ETSI GS NFV-IFA 040</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REF_GSNFV_IFA040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1</w:t>
      </w:r>
      <w:r w:rsidR="00173E08" w:rsidRPr="00256F83">
        <w:rPr>
          <w:rFonts w:eastAsiaTheme="minorEastAsia"/>
        </w:rPr>
        <w:fldChar w:fldCharType="end"/>
      </w:r>
      <w:r w:rsidR="00173E08" w:rsidRPr="00256F83">
        <w:rPr>
          <w:rFonts w:eastAsiaTheme="minorEastAsia"/>
        </w:rPr>
        <w:t>]</w:t>
      </w:r>
      <w:r w:rsidRPr="00256F83">
        <w:rPr>
          <w:rFonts w:eastAsiaTheme="minorEastAsia"/>
        </w:rPr>
        <w:t>. In addition, the CISM function offers services for the management of the CIS instances, cluster storage and MCCOs.</w:t>
      </w:r>
    </w:p>
    <w:p w14:paraId="7138837F" w14:textId="77777777" w:rsidR="00AF1ED7" w:rsidRPr="00256F83" w:rsidRDefault="00AF1ED7" w:rsidP="00AF1ED7">
      <w:pPr>
        <w:pStyle w:val="Heading2"/>
        <w:rPr>
          <w:rFonts w:eastAsiaTheme="minorEastAsia"/>
        </w:rPr>
      </w:pPr>
      <w:bookmarkStart w:id="345" w:name="_Toc112319341"/>
      <w:bookmarkStart w:id="346" w:name="_Toc115072539"/>
      <w:bookmarkStart w:id="347" w:name="_Toc115073052"/>
      <w:bookmarkStart w:id="348" w:name="_Toc115095700"/>
      <w:bookmarkStart w:id="349" w:name="_Toc39747395"/>
      <w:r w:rsidRPr="00256F83">
        <w:rPr>
          <w:rFonts w:eastAsiaTheme="minorEastAsia"/>
        </w:rPr>
        <w:t>4.4</w:t>
      </w:r>
      <w:r w:rsidRPr="00256F83">
        <w:rPr>
          <w:rFonts w:eastAsiaTheme="minorEastAsia"/>
        </w:rPr>
        <w:tab/>
        <w:t>Relationship among key concepts</w:t>
      </w:r>
      <w:bookmarkStart w:id="350" w:name="_Toc16691139"/>
      <w:bookmarkStart w:id="351" w:name="_Toc35855839"/>
      <w:bookmarkEnd w:id="345"/>
      <w:bookmarkEnd w:id="346"/>
      <w:bookmarkEnd w:id="347"/>
      <w:bookmarkEnd w:id="348"/>
    </w:p>
    <w:p w14:paraId="2019827E" w14:textId="77777777" w:rsidR="00AF1ED7" w:rsidRPr="00256F83" w:rsidRDefault="00AF1ED7" w:rsidP="00AF1ED7">
      <w:pPr>
        <w:pStyle w:val="Heading3"/>
        <w:rPr>
          <w:rFonts w:eastAsiaTheme="minorEastAsia"/>
        </w:rPr>
      </w:pPr>
      <w:bookmarkStart w:id="352" w:name="_Toc112319342"/>
      <w:bookmarkStart w:id="353" w:name="_Toc115072540"/>
      <w:bookmarkStart w:id="354" w:name="_Toc115073053"/>
      <w:bookmarkStart w:id="355" w:name="_Toc115095701"/>
      <w:r w:rsidRPr="00256F83">
        <w:rPr>
          <w:rFonts w:eastAsiaTheme="minorEastAsia"/>
        </w:rPr>
        <w:t>4.4.1</w:t>
      </w:r>
      <w:r w:rsidRPr="00256F83">
        <w:rPr>
          <w:rFonts w:eastAsiaTheme="minorEastAsia"/>
        </w:rPr>
        <w:tab/>
      </w:r>
      <w:bookmarkEnd w:id="350"/>
      <w:bookmarkEnd w:id="351"/>
      <w:r w:rsidRPr="00256F83">
        <w:rPr>
          <w:rFonts w:eastAsiaTheme="minorEastAsia"/>
        </w:rPr>
        <w:t>Deployment example of CIS clusters</w:t>
      </w:r>
      <w:bookmarkEnd w:id="352"/>
      <w:bookmarkEnd w:id="353"/>
      <w:bookmarkEnd w:id="354"/>
      <w:bookmarkEnd w:id="355"/>
    </w:p>
    <w:p w14:paraId="0DAFF039" w14:textId="77777777" w:rsidR="00AF1ED7" w:rsidRPr="00256F83" w:rsidRDefault="00AF1ED7" w:rsidP="00AF1ED7">
      <w:pPr>
        <w:rPr>
          <w:rFonts w:eastAsiaTheme="minorEastAsia"/>
        </w:rPr>
      </w:pPr>
      <w:r w:rsidRPr="00256F83">
        <w:rPr>
          <w:rFonts w:eastAsiaTheme="minorEastAsia"/>
        </w:rPr>
        <w:t>In an environment that has multiple CIS clusters, each CIS cluster has one or more instances of the CISM which manages workloads deployed in its CIS cluster (see note). The CISM instance is also responsible for managing the CIS instances. A CIS cluster has at least one CIS cluster node hosting a CIS instance and one CISM instance for the management.</w:t>
      </w:r>
    </w:p>
    <w:p w14:paraId="319F6305" w14:textId="729E2DBD" w:rsidR="00AF1ED7" w:rsidRPr="00256F83" w:rsidRDefault="00557535" w:rsidP="00AF1ED7">
      <w:pPr>
        <w:rPr>
          <w:rFonts w:eastAsiaTheme="minorEastAsia"/>
        </w:rPr>
      </w:pPr>
      <w:r w:rsidRPr="00256F83">
        <w:rPr>
          <w:rFonts w:eastAsiaTheme="minorEastAsia"/>
        </w:rPr>
        <w:lastRenderedPageBreak/>
        <w:t>F</w:t>
      </w:r>
      <w:r w:rsidR="00AF1ED7" w:rsidRPr="00256F83">
        <w:rPr>
          <w:rFonts w:eastAsiaTheme="minorEastAsia"/>
        </w:rPr>
        <w:t>igure</w:t>
      </w:r>
      <w:r w:rsidR="00C26FDF" w:rsidRPr="00256F83">
        <w:rPr>
          <w:rFonts w:eastAsiaTheme="minorEastAsia"/>
        </w:rPr>
        <w:t xml:space="preserve"> 4.4.1-1</w:t>
      </w:r>
      <w:r w:rsidR="00AF1ED7" w:rsidRPr="00256F83">
        <w:rPr>
          <w:rFonts w:eastAsiaTheme="minorEastAsia"/>
        </w:rPr>
        <w:t xml:space="preserve"> shows an example of several VNFs deployed in different CIS clusters</w:t>
      </w:r>
      <w:r w:rsidRPr="00256F83">
        <w:rPr>
          <w:rFonts w:eastAsiaTheme="minorEastAsia"/>
        </w:rPr>
        <w:t>.</w:t>
      </w:r>
    </w:p>
    <w:p w14:paraId="4AA68604" w14:textId="77777777" w:rsidR="00AF1ED7" w:rsidRPr="00256F83" w:rsidRDefault="00AF1ED7" w:rsidP="00AF1ED7">
      <w:pPr>
        <w:pStyle w:val="NO"/>
        <w:rPr>
          <w:rFonts w:eastAsia="SimSun"/>
          <w:lang w:eastAsia="zh-CN"/>
        </w:rPr>
      </w:pPr>
      <w:r w:rsidRPr="00256F83">
        <w:rPr>
          <w:rFonts w:eastAsiaTheme="minorEastAsia"/>
        </w:rPr>
        <w:t>NOTE:</w:t>
      </w:r>
      <w:r w:rsidRPr="00256F83">
        <w:rPr>
          <w:rFonts w:eastAsiaTheme="minorEastAsia"/>
        </w:rPr>
        <w:tab/>
      </w:r>
      <w:r w:rsidRPr="00256F83">
        <w:rPr>
          <w:rFonts w:eastAsia="SimSun"/>
          <w:lang w:eastAsia="zh-CN"/>
        </w:rPr>
        <w:t xml:space="preserve">A CIS cluster can have multiple CISM instances for </w:t>
      </w:r>
      <w:r w:rsidRPr="00256F83">
        <w:rPr>
          <w:rFonts w:eastAsiaTheme="minorEastAsia"/>
          <w:color w:val="222222"/>
        </w:rPr>
        <w:t xml:space="preserve">reliability </w:t>
      </w:r>
      <w:r w:rsidRPr="00256F83">
        <w:rPr>
          <w:rFonts w:eastAsia="SimSun"/>
          <w:lang w:eastAsia="zh-CN"/>
        </w:rPr>
        <w:t>purpose of the CIS cluster.</w:t>
      </w:r>
    </w:p>
    <w:p w14:paraId="71702111" w14:textId="77777777" w:rsidR="00AF1ED7" w:rsidRPr="00256F83" w:rsidRDefault="00AF1ED7" w:rsidP="00B51F90">
      <w:pPr>
        <w:pStyle w:val="FL"/>
        <w:rPr>
          <w:rFonts w:eastAsiaTheme="minorEastAsia"/>
        </w:rPr>
      </w:pPr>
      <w:r w:rsidRPr="00256F83">
        <w:rPr>
          <w:rFonts w:eastAsiaTheme="minorEastAsia"/>
          <w:noProof/>
          <w:lang w:eastAsia="zh-CN"/>
        </w:rPr>
        <w:drawing>
          <wp:inline distT="0" distB="0" distL="0" distR="0" wp14:anchorId="6015AB1E" wp14:editId="3A5295C9">
            <wp:extent cx="5972766" cy="2560320"/>
            <wp:effectExtent l="0" t="0" r="9525" b="0"/>
            <wp:docPr id="217" name="图片 21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descr="A screenshot of a computer&#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6868" cy="2562079"/>
                    </a:xfrm>
                    <a:prstGeom prst="rect">
                      <a:avLst/>
                    </a:prstGeom>
                    <a:noFill/>
                    <a:ln>
                      <a:noFill/>
                    </a:ln>
                  </pic:spPr>
                </pic:pic>
              </a:graphicData>
            </a:graphic>
          </wp:inline>
        </w:drawing>
      </w:r>
    </w:p>
    <w:p w14:paraId="75B16C4E" w14:textId="77777777" w:rsidR="00AF1ED7" w:rsidRPr="00256F83" w:rsidRDefault="00AF1ED7" w:rsidP="00AF1ED7">
      <w:pPr>
        <w:pStyle w:val="FL"/>
        <w:rPr>
          <w:rFonts w:eastAsiaTheme="minorEastAsia"/>
        </w:rPr>
      </w:pPr>
      <w:r w:rsidRPr="00256F83">
        <w:rPr>
          <w:rFonts w:eastAsiaTheme="minorEastAsia"/>
        </w:rPr>
        <w:t>Figure 4.4.1-1: Deployment example with VNFs, CIS clusters and namespaces</w:t>
      </w:r>
    </w:p>
    <w:p w14:paraId="3294D22A" w14:textId="77777777" w:rsidR="00AF1ED7" w:rsidRPr="00256F83" w:rsidRDefault="00AF1ED7" w:rsidP="00B51F90">
      <w:pPr>
        <w:pStyle w:val="Heading3"/>
        <w:rPr>
          <w:rFonts w:eastAsiaTheme="minorEastAsia"/>
        </w:rPr>
      </w:pPr>
      <w:bookmarkStart w:id="356" w:name="_Toc112319343"/>
      <w:bookmarkStart w:id="357" w:name="_Toc115072541"/>
      <w:bookmarkStart w:id="358" w:name="_Toc115073054"/>
      <w:bookmarkStart w:id="359" w:name="_Toc115095702"/>
      <w:r w:rsidRPr="00256F83">
        <w:rPr>
          <w:rFonts w:eastAsiaTheme="minorEastAsia"/>
        </w:rPr>
        <w:t>4.4.2</w:t>
      </w:r>
      <w:r w:rsidRPr="00256F83">
        <w:rPr>
          <w:rFonts w:eastAsiaTheme="minorEastAsia"/>
        </w:rPr>
        <w:tab/>
        <w:t>Managed object view of key concepts in a CIS cluster</w:t>
      </w:r>
      <w:bookmarkEnd w:id="356"/>
      <w:bookmarkEnd w:id="357"/>
      <w:bookmarkEnd w:id="358"/>
      <w:bookmarkEnd w:id="359"/>
    </w:p>
    <w:p w14:paraId="0B8B6D96" w14:textId="426513DD" w:rsidR="00AF1ED7" w:rsidRPr="00256F83" w:rsidRDefault="00AF1ED7" w:rsidP="00B51F90">
      <w:pPr>
        <w:rPr>
          <w:rFonts w:eastAsia="SimSun"/>
          <w:lang w:eastAsia="zh-CN"/>
        </w:rPr>
      </w:pPr>
      <w:r w:rsidRPr="00256F83">
        <w:rPr>
          <w:rFonts w:eastAsia="SimSun"/>
          <w:lang w:eastAsia="zh-CN"/>
        </w:rPr>
        <w:t>From the viewpoint of managed NFV objects, the relationship among CIS cluster node, CISM instance, CIS instance and namespace in a CIS cluster is shown in figure 4.4.2-1.</w:t>
      </w:r>
    </w:p>
    <w:p w14:paraId="7EF7CCCF" w14:textId="77777777" w:rsidR="00AF1ED7" w:rsidRPr="00256F83" w:rsidRDefault="00AF1ED7" w:rsidP="00B51F90">
      <w:pPr>
        <w:pStyle w:val="FL"/>
        <w:rPr>
          <w:rFonts w:eastAsia="SimSun"/>
          <w:lang w:eastAsia="zh-CN"/>
        </w:rPr>
      </w:pPr>
      <w:r w:rsidRPr="00256F83">
        <w:rPr>
          <w:rFonts w:eastAsia="SimSun"/>
          <w:noProof/>
          <w:lang w:eastAsia="zh-CN"/>
        </w:rPr>
        <w:drawing>
          <wp:inline distT="0" distB="0" distL="0" distR="0" wp14:anchorId="0D490B7A" wp14:editId="4649F76D">
            <wp:extent cx="4848860" cy="1518285"/>
            <wp:effectExtent l="0" t="0" r="8890" b="571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8860" cy="1518285"/>
                    </a:xfrm>
                    <a:prstGeom prst="rect">
                      <a:avLst/>
                    </a:prstGeom>
                    <a:noFill/>
                    <a:ln>
                      <a:noFill/>
                    </a:ln>
                  </pic:spPr>
                </pic:pic>
              </a:graphicData>
            </a:graphic>
          </wp:inline>
        </w:drawing>
      </w:r>
    </w:p>
    <w:p w14:paraId="03791FAF" w14:textId="77777777" w:rsidR="00AF1ED7" w:rsidRPr="00256F83" w:rsidRDefault="00AF1ED7" w:rsidP="00B51F90">
      <w:pPr>
        <w:pStyle w:val="TF"/>
        <w:rPr>
          <w:rFonts w:eastAsiaTheme="minorEastAsia"/>
        </w:rPr>
      </w:pPr>
      <w:r w:rsidRPr="00256F83">
        <w:rPr>
          <w:rFonts w:eastAsiaTheme="minorEastAsia"/>
        </w:rPr>
        <w:t>Figure 4.4.2-1: Relationship among CIS cluster node, CISM instance, CIS instance and namespace</w:t>
      </w:r>
    </w:p>
    <w:p w14:paraId="58C12110" w14:textId="77777777" w:rsidR="00AF1ED7" w:rsidRPr="00256F83" w:rsidRDefault="00AF1ED7" w:rsidP="00B51F90">
      <w:pPr>
        <w:rPr>
          <w:rFonts w:eastAsia="SimSun"/>
          <w:lang w:eastAsia="zh-CN"/>
        </w:rPr>
      </w:pPr>
      <w:r w:rsidRPr="00256F83">
        <w:rPr>
          <w:rFonts w:eastAsia="SimSun" w:hint="eastAsia"/>
          <w:lang w:eastAsia="zh-CN"/>
        </w:rPr>
        <w:t>A</w:t>
      </w:r>
      <w:r w:rsidRPr="00256F83">
        <w:rPr>
          <w:rFonts w:eastAsia="SimSun"/>
          <w:lang w:eastAsia="zh-CN"/>
        </w:rPr>
        <w:t xml:space="preserve"> CIS cluster is generally composed of a group of CIS cluster nodes hosting at least one CISM instance and one CIS instance. The CISM instance schedules containerized workloads to corresponding CIS instances in the CIS cluster.</w:t>
      </w:r>
    </w:p>
    <w:p w14:paraId="041E4E43" w14:textId="7D18317B" w:rsidR="00AF1ED7" w:rsidRPr="00256F83" w:rsidRDefault="00AF1ED7" w:rsidP="00B51F90">
      <w:pPr>
        <w:rPr>
          <w:rFonts w:eastAsia="SimSun"/>
          <w:lang w:eastAsia="zh-CN"/>
        </w:rPr>
      </w:pPr>
      <w:r w:rsidRPr="00256F83">
        <w:rPr>
          <w:rFonts w:eastAsia="SimSun"/>
          <w:lang w:eastAsia="zh-CN"/>
        </w:rPr>
        <w:t>A CIS cluster can be logically divided into one or multiple namespaces. A namespace (see ETSI GS NFV-IFA</w:t>
      </w:r>
      <w:r w:rsidR="00173E08" w:rsidRPr="00256F83">
        <w:rPr>
          <w:rFonts w:eastAsia="SimSun"/>
          <w:lang w:eastAsia="zh-CN"/>
        </w:rPr>
        <w:t xml:space="preserve"> </w:t>
      </w:r>
      <w:r w:rsidRPr="00256F83">
        <w:rPr>
          <w:rFonts w:eastAsia="SimSun"/>
          <w:lang w:eastAsia="zh-CN"/>
        </w:rPr>
        <w:t>040</w:t>
      </w:r>
      <w:r w:rsidR="00173E08" w:rsidRPr="00256F83">
        <w:rPr>
          <w:rFonts w:eastAsia="SimSun"/>
          <w:lang w:eastAsia="zh-CN"/>
        </w:rPr>
        <w:t xml:space="preserve"> [</w:t>
      </w:r>
      <w:r w:rsidR="00173E08" w:rsidRPr="00256F83">
        <w:rPr>
          <w:rFonts w:eastAsia="SimSun"/>
          <w:lang w:eastAsia="zh-CN"/>
        </w:rPr>
        <w:fldChar w:fldCharType="begin"/>
      </w:r>
      <w:r w:rsidR="00173E08" w:rsidRPr="00256F83">
        <w:rPr>
          <w:rFonts w:eastAsia="SimSun"/>
          <w:lang w:eastAsia="zh-CN"/>
        </w:rPr>
        <w:instrText xml:space="preserve">REF REF_GSNFV_IFA040 \h </w:instrText>
      </w:r>
      <w:r w:rsidR="00173E08" w:rsidRPr="00256F83">
        <w:rPr>
          <w:rFonts w:eastAsia="SimSun"/>
          <w:lang w:eastAsia="zh-CN"/>
        </w:rPr>
      </w:r>
      <w:r w:rsidR="00173E08" w:rsidRPr="00256F83">
        <w:rPr>
          <w:rFonts w:eastAsia="SimSun"/>
          <w:lang w:eastAsia="zh-CN"/>
        </w:rPr>
        <w:fldChar w:fldCharType="separate"/>
      </w:r>
      <w:r w:rsidR="00173E08" w:rsidRPr="00256F83">
        <w:rPr>
          <w:rFonts w:eastAsiaTheme="minorEastAsia"/>
        </w:rPr>
        <w:t>1</w:t>
      </w:r>
      <w:r w:rsidR="00173E08" w:rsidRPr="00256F83">
        <w:rPr>
          <w:rFonts w:eastAsia="SimSun"/>
          <w:lang w:eastAsia="zh-CN"/>
        </w:rPr>
        <w:fldChar w:fldCharType="end"/>
      </w:r>
      <w:r w:rsidR="00173E08" w:rsidRPr="00256F83">
        <w:rPr>
          <w:rFonts w:eastAsia="SimSun"/>
          <w:lang w:eastAsia="zh-CN"/>
        </w:rPr>
        <w:t>]</w:t>
      </w:r>
      <w:r w:rsidRPr="00256F83">
        <w:rPr>
          <w:rFonts w:eastAsia="SimSun"/>
          <w:lang w:eastAsia="zh-CN"/>
        </w:rPr>
        <w:t>) provides a mechanism to isolate groups of containerized workloads from others from a viewpoint of multi-tenancy security, and it also provides access control to these groups of containerized workloads. Resources in the CIS cluster nodes of a CIS cluster can be grouped into a namespace and can only belong to that namespace. Those resources are allocated to MCIOs grouped in the namespace.</w:t>
      </w:r>
    </w:p>
    <w:p w14:paraId="19AD25F3" w14:textId="6063B4FA" w:rsidR="00AF1ED7" w:rsidRPr="00256F83" w:rsidRDefault="00AF1ED7" w:rsidP="00B51F90">
      <w:pPr>
        <w:rPr>
          <w:rFonts w:eastAsia="SimSun"/>
          <w:lang w:eastAsia="zh-CN"/>
        </w:rPr>
      </w:pPr>
      <w:r w:rsidRPr="00256F83">
        <w:rPr>
          <w:rFonts w:eastAsia="SimSun"/>
          <w:lang w:eastAsia="zh-CN"/>
        </w:rPr>
        <w:t>The CISM instance provides service interfaces for namespace management and CIS instance management in the scope of the CIS cluster to its northbound Consumers. The CISM instance can also enforce resource limits (</w:t>
      </w:r>
      <w:r w:rsidR="00685338" w:rsidRPr="00256F83">
        <w:rPr>
          <w:rFonts w:eastAsia="SimSun"/>
          <w:lang w:eastAsia="zh-CN"/>
        </w:rPr>
        <w:t>i.e.</w:t>
      </w:r>
      <w:r w:rsidRPr="00256F83">
        <w:rPr>
          <w:rFonts w:eastAsia="SimSun"/>
          <w:lang w:eastAsia="zh-CN"/>
        </w:rPr>
        <w:t xml:space="preserve"> namespace quota) on a namespace as requested by its northbound Consumer.</w:t>
      </w:r>
    </w:p>
    <w:p w14:paraId="62D98283" w14:textId="107F1218" w:rsidR="00AF1ED7" w:rsidRPr="00256F83" w:rsidRDefault="00AF1ED7" w:rsidP="00B51F90">
      <w:pPr>
        <w:pStyle w:val="NO"/>
        <w:rPr>
          <w:rFonts w:ascii="Arial" w:eastAsiaTheme="minorEastAsia" w:hAnsi="Arial" w:cs="Arial"/>
        </w:rPr>
      </w:pPr>
      <w:r w:rsidRPr="00256F83">
        <w:rPr>
          <w:rFonts w:eastAsiaTheme="minorEastAsia"/>
        </w:rPr>
        <w:t>NOTE:</w:t>
      </w:r>
      <w:r w:rsidRPr="00256F83">
        <w:rPr>
          <w:rFonts w:eastAsiaTheme="minorEastAsia"/>
        </w:rPr>
        <w:tab/>
      </w:r>
      <w:r w:rsidRPr="00256F83">
        <w:rPr>
          <w:rFonts w:eastAsia="SimSun"/>
          <w:lang w:eastAsia="zh-CN"/>
        </w:rPr>
        <w:t>A CIS cluster has a default namespace that is not manageable.</w:t>
      </w:r>
      <w:bookmarkEnd w:id="349"/>
    </w:p>
    <w:p w14:paraId="4D70B7C0" w14:textId="77777777" w:rsidR="00AF1ED7" w:rsidRPr="00256F83" w:rsidRDefault="00AF1ED7" w:rsidP="00AF1ED7">
      <w:pPr>
        <w:pStyle w:val="Heading1"/>
        <w:rPr>
          <w:rFonts w:eastAsiaTheme="minorEastAsia"/>
        </w:rPr>
      </w:pPr>
      <w:bookmarkStart w:id="360" w:name="_Toc19705831"/>
      <w:bookmarkStart w:id="361" w:name="_Toc112319344"/>
      <w:bookmarkStart w:id="362" w:name="_Toc115072542"/>
      <w:bookmarkStart w:id="363" w:name="_Toc115073055"/>
      <w:bookmarkStart w:id="364" w:name="_Toc115095703"/>
      <w:bookmarkStart w:id="365" w:name="_Toc451530575"/>
      <w:bookmarkStart w:id="366" w:name="_Toc486252087"/>
      <w:bookmarkStart w:id="367" w:name="_Toc486252129"/>
      <w:bookmarkStart w:id="368" w:name="_Toc486252158"/>
      <w:bookmarkStart w:id="369" w:name="_Toc486253376"/>
      <w:bookmarkStart w:id="370" w:name="_Toc486322838"/>
      <w:bookmarkStart w:id="371" w:name="_Toc487530585"/>
      <w:bookmarkStart w:id="372" w:name="_Toc527641411"/>
      <w:bookmarkStart w:id="373" w:name="_Toc527642255"/>
      <w:bookmarkStart w:id="374" w:name="_Toc527985807"/>
      <w:bookmarkStart w:id="375" w:name="_Toc19025774"/>
      <w:bookmarkStart w:id="376" w:name="_Toc19025943"/>
      <w:bookmarkEnd w:id="193"/>
      <w:bookmarkEnd w:id="194"/>
      <w:bookmarkEnd w:id="195"/>
      <w:bookmarkEnd w:id="196"/>
      <w:bookmarkEnd w:id="197"/>
      <w:bookmarkEnd w:id="198"/>
      <w:bookmarkEnd w:id="199"/>
      <w:bookmarkEnd w:id="200"/>
      <w:bookmarkEnd w:id="201"/>
      <w:bookmarkEnd w:id="202"/>
      <w:bookmarkEnd w:id="203"/>
      <w:bookmarkEnd w:id="204"/>
      <w:r w:rsidRPr="00256F83">
        <w:rPr>
          <w:rFonts w:eastAsiaTheme="minorEastAsia"/>
        </w:rPr>
        <w:lastRenderedPageBreak/>
        <w:t>5</w:t>
      </w:r>
      <w:r w:rsidRPr="00256F83">
        <w:rPr>
          <w:rFonts w:eastAsiaTheme="minorEastAsia"/>
        </w:rPr>
        <w:tab/>
        <w:t>Service requirements</w:t>
      </w:r>
      <w:bookmarkEnd w:id="360"/>
      <w:bookmarkEnd w:id="361"/>
      <w:bookmarkEnd w:id="362"/>
      <w:bookmarkEnd w:id="363"/>
      <w:bookmarkEnd w:id="364"/>
    </w:p>
    <w:p w14:paraId="78462A9F" w14:textId="77777777" w:rsidR="00AF1ED7" w:rsidRPr="00256F83" w:rsidRDefault="00AF1ED7" w:rsidP="00AF1ED7">
      <w:pPr>
        <w:pStyle w:val="Heading2"/>
        <w:rPr>
          <w:rFonts w:eastAsiaTheme="minorEastAsia"/>
        </w:rPr>
      </w:pPr>
      <w:bookmarkStart w:id="377" w:name="_Toc112319345"/>
      <w:bookmarkStart w:id="378" w:name="_Toc115072543"/>
      <w:bookmarkStart w:id="379" w:name="_Toc115073056"/>
      <w:bookmarkStart w:id="380" w:name="_Toc115095704"/>
      <w:bookmarkStart w:id="381" w:name="_Toc35855845"/>
      <w:r w:rsidRPr="00256F83">
        <w:rPr>
          <w:rFonts w:eastAsiaTheme="minorEastAsia"/>
        </w:rPr>
        <w:t>5.1</w:t>
      </w:r>
      <w:r w:rsidRPr="00256F83">
        <w:rPr>
          <w:rFonts w:eastAsiaTheme="minorEastAsia"/>
        </w:rPr>
        <w:tab/>
        <w:t>CCM Service requirements</w:t>
      </w:r>
      <w:bookmarkEnd w:id="377"/>
      <w:bookmarkEnd w:id="378"/>
      <w:bookmarkEnd w:id="379"/>
      <w:bookmarkEnd w:id="380"/>
    </w:p>
    <w:p w14:paraId="36DE08DA" w14:textId="77777777" w:rsidR="00AF1ED7" w:rsidRPr="00256F83" w:rsidRDefault="00AF1ED7" w:rsidP="00AF1ED7">
      <w:pPr>
        <w:pStyle w:val="Heading3"/>
        <w:rPr>
          <w:rFonts w:eastAsiaTheme="minorEastAsia"/>
        </w:rPr>
      </w:pPr>
      <w:bookmarkStart w:id="382" w:name="_Toc112319346"/>
      <w:bookmarkStart w:id="383" w:name="_Toc115072544"/>
      <w:bookmarkStart w:id="384" w:name="_Toc115073057"/>
      <w:bookmarkStart w:id="385" w:name="_Toc115095705"/>
      <w:r w:rsidRPr="00256F83">
        <w:rPr>
          <w:rFonts w:eastAsiaTheme="minorEastAsia"/>
        </w:rPr>
        <w:t>5.1.1</w:t>
      </w:r>
      <w:r w:rsidRPr="00256F83">
        <w:rPr>
          <w:rFonts w:eastAsiaTheme="minorEastAsia"/>
        </w:rPr>
        <w:tab/>
        <w:t>Introduction</w:t>
      </w:r>
      <w:bookmarkEnd w:id="381"/>
      <w:bookmarkEnd w:id="382"/>
      <w:bookmarkEnd w:id="383"/>
      <w:bookmarkEnd w:id="384"/>
      <w:bookmarkEnd w:id="385"/>
    </w:p>
    <w:p w14:paraId="7F066D08" w14:textId="77777777" w:rsidR="00AF1ED7" w:rsidRPr="00256F83" w:rsidRDefault="00AF1ED7" w:rsidP="00AF1ED7">
      <w:pPr>
        <w:rPr>
          <w:rFonts w:eastAsiaTheme="minorEastAsia"/>
        </w:rPr>
      </w:pPr>
      <w:r w:rsidRPr="00256F83">
        <w:rPr>
          <w:rFonts w:eastAsiaTheme="minorEastAsia"/>
        </w:rPr>
        <w:t>Clause 5.1 in the present document specifies the set of requirements applicable to interfaces exposing CIS cluster management and orchestration services offered by the CCM function.</w:t>
      </w:r>
    </w:p>
    <w:p w14:paraId="3491C3F1" w14:textId="77777777" w:rsidR="00AF1ED7" w:rsidRPr="00256F83" w:rsidRDefault="00AF1ED7" w:rsidP="00AF1ED7">
      <w:pPr>
        <w:pStyle w:val="Heading3"/>
        <w:rPr>
          <w:rFonts w:eastAsiaTheme="minorEastAsia"/>
        </w:rPr>
      </w:pPr>
      <w:bookmarkStart w:id="386" w:name="_Toc35855846"/>
      <w:bookmarkStart w:id="387" w:name="_Toc112319347"/>
      <w:bookmarkStart w:id="388" w:name="_Toc115072545"/>
      <w:bookmarkStart w:id="389" w:name="_Toc115073058"/>
      <w:bookmarkStart w:id="390" w:name="_Toc115095706"/>
      <w:r w:rsidRPr="00256F83">
        <w:rPr>
          <w:rFonts w:eastAsiaTheme="minorEastAsia"/>
        </w:rPr>
        <w:t>5.1.2</w:t>
      </w:r>
      <w:r w:rsidRPr="00256F83">
        <w:rPr>
          <w:rFonts w:eastAsiaTheme="minorEastAsia"/>
        </w:rPr>
        <w:tab/>
        <w:t>General CCM service requirements</w:t>
      </w:r>
      <w:bookmarkEnd w:id="386"/>
      <w:bookmarkEnd w:id="387"/>
      <w:bookmarkEnd w:id="388"/>
      <w:bookmarkEnd w:id="389"/>
      <w:bookmarkEnd w:id="390"/>
    </w:p>
    <w:p w14:paraId="5716CE17" w14:textId="77777777" w:rsidR="00AF1ED7" w:rsidRPr="00256F83" w:rsidRDefault="00AF1ED7" w:rsidP="00AF1ED7">
      <w:pPr>
        <w:rPr>
          <w:rFonts w:eastAsiaTheme="minorEastAsia"/>
        </w:rPr>
      </w:pPr>
      <w:r w:rsidRPr="00256F83">
        <w:rPr>
          <w:rFonts w:eastAsiaTheme="minorEastAsia"/>
        </w:rPr>
        <w:t>Table 5.1.2-1 specifies requirements applicable to the services provided by the CCM.</w:t>
      </w:r>
    </w:p>
    <w:p w14:paraId="20ED2485" w14:textId="77777777" w:rsidR="00AF1ED7" w:rsidRPr="00256F83" w:rsidRDefault="00AF1ED7" w:rsidP="00AF1ED7">
      <w:pPr>
        <w:pStyle w:val="TH"/>
        <w:rPr>
          <w:rFonts w:eastAsiaTheme="minorEastAsia"/>
        </w:rPr>
      </w:pPr>
      <w:r w:rsidRPr="00256F83">
        <w:rPr>
          <w:rFonts w:eastAsiaTheme="minorEastAsia"/>
        </w:rPr>
        <w:t>Table 5.1.2-1: CCM service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2AF9ACDD"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EC5D4"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822BF"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Requirement</w:t>
            </w:r>
          </w:p>
        </w:tc>
      </w:tr>
      <w:tr w:rsidR="00AF1ED7" w:rsidRPr="00256F83" w14:paraId="124143EB"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47696BF5"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CcmSvc.001</w:t>
            </w:r>
          </w:p>
        </w:tc>
        <w:tc>
          <w:tcPr>
            <w:tcW w:w="7795" w:type="dxa"/>
            <w:tcBorders>
              <w:top w:val="single" w:sz="4" w:space="0" w:color="auto"/>
              <w:left w:val="single" w:sz="4" w:space="0" w:color="auto"/>
              <w:bottom w:val="single" w:sz="4" w:space="0" w:color="auto"/>
              <w:right w:val="single" w:sz="4" w:space="0" w:color="auto"/>
            </w:tcBorders>
            <w:hideMark/>
          </w:tcPr>
          <w:p w14:paraId="325F6F65"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CCM shall provide a CIS cluster lifecycle management service.</w:t>
            </w:r>
          </w:p>
        </w:tc>
      </w:tr>
      <w:tr w:rsidR="00AF1ED7" w:rsidRPr="00256F83" w14:paraId="257979FB"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6CD75A1F"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hint="eastAsia"/>
                <w:sz w:val="18"/>
                <w:lang w:bidi="en-US"/>
              </w:rPr>
              <w:t>CcmSvc.00</w:t>
            </w:r>
            <w:r w:rsidRPr="00256F83">
              <w:rPr>
                <w:rFonts w:ascii="Arial" w:eastAsiaTheme="minorEastAsia" w:hAnsi="Arial"/>
                <w:sz w:val="18"/>
                <w:lang w:bidi="en-US"/>
              </w:rPr>
              <w:t>2</w:t>
            </w:r>
          </w:p>
        </w:tc>
        <w:tc>
          <w:tcPr>
            <w:tcW w:w="7795" w:type="dxa"/>
            <w:tcBorders>
              <w:top w:val="single" w:sz="4" w:space="0" w:color="auto"/>
              <w:left w:val="single" w:sz="4" w:space="0" w:color="auto"/>
              <w:bottom w:val="single" w:sz="4" w:space="0" w:color="auto"/>
              <w:right w:val="single" w:sz="4" w:space="0" w:color="auto"/>
            </w:tcBorders>
            <w:hideMark/>
          </w:tcPr>
          <w:p w14:paraId="1CA9499B"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CCM shall provide a CIS cluster fault management service.</w:t>
            </w:r>
          </w:p>
        </w:tc>
      </w:tr>
      <w:tr w:rsidR="00AF1ED7" w:rsidRPr="00256F83" w14:paraId="378294FE"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40494E47"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CcmSvc.003</w:t>
            </w:r>
          </w:p>
        </w:tc>
        <w:tc>
          <w:tcPr>
            <w:tcW w:w="7795" w:type="dxa"/>
            <w:tcBorders>
              <w:top w:val="single" w:sz="4" w:space="0" w:color="auto"/>
              <w:left w:val="single" w:sz="4" w:space="0" w:color="auto"/>
              <w:bottom w:val="single" w:sz="4" w:space="0" w:color="auto"/>
              <w:right w:val="single" w:sz="4" w:space="0" w:color="auto"/>
            </w:tcBorders>
            <w:hideMark/>
          </w:tcPr>
          <w:p w14:paraId="574CC73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hint="eastAsia"/>
                <w:sz w:val="18"/>
              </w:rPr>
              <w:t>T</w:t>
            </w:r>
            <w:r w:rsidRPr="00256F83">
              <w:rPr>
                <w:rFonts w:ascii="Arial" w:eastAsiaTheme="minorEastAsia" w:hAnsi="Arial"/>
                <w:sz w:val="18"/>
              </w:rPr>
              <w:t>he CCM shall provide a CIS cluster configuration management service.</w:t>
            </w:r>
          </w:p>
        </w:tc>
      </w:tr>
      <w:tr w:rsidR="00AF1ED7" w:rsidRPr="00256F83" w14:paraId="78279CB3"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279AA739"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CcmSvc.004</w:t>
            </w:r>
          </w:p>
        </w:tc>
        <w:tc>
          <w:tcPr>
            <w:tcW w:w="7795" w:type="dxa"/>
            <w:tcBorders>
              <w:top w:val="single" w:sz="4" w:space="0" w:color="auto"/>
              <w:left w:val="single" w:sz="4" w:space="0" w:color="auto"/>
              <w:bottom w:val="single" w:sz="4" w:space="0" w:color="auto"/>
              <w:right w:val="single" w:sz="4" w:space="0" w:color="auto"/>
            </w:tcBorders>
            <w:hideMark/>
          </w:tcPr>
          <w:p w14:paraId="730DEC1A"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hint="eastAsia"/>
                <w:sz w:val="18"/>
              </w:rPr>
              <w:t>T</w:t>
            </w:r>
            <w:r w:rsidRPr="00256F83">
              <w:rPr>
                <w:rFonts w:ascii="Arial" w:eastAsiaTheme="minorEastAsia" w:hAnsi="Arial"/>
                <w:sz w:val="18"/>
              </w:rPr>
              <w:t>he CCM shall provide a CIS cluster performance management service.</w:t>
            </w:r>
          </w:p>
        </w:tc>
      </w:tr>
      <w:tr w:rsidR="00AF1ED7" w:rsidRPr="00256F83" w14:paraId="3DABB039"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22B37797"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hint="eastAsia"/>
                <w:sz w:val="18"/>
                <w:lang w:eastAsia="ja-JP" w:bidi="en-US"/>
              </w:rPr>
              <w:t>C</w:t>
            </w:r>
            <w:r w:rsidRPr="00256F83">
              <w:rPr>
                <w:rFonts w:ascii="Arial" w:eastAsiaTheme="minorEastAsia" w:hAnsi="Arial"/>
                <w:sz w:val="18"/>
                <w:lang w:eastAsia="ja-JP" w:bidi="en-US"/>
              </w:rPr>
              <w:t>cmSvc.005</w:t>
            </w:r>
          </w:p>
        </w:tc>
        <w:tc>
          <w:tcPr>
            <w:tcW w:w="7795" w:type="dxa"/>
            <w:tcBorders>
              <w:top w:val="single" w:sz="4" w:space="0" w:color="auto"/>
              <w:left w:val="single" w:sz="4" w:space="0" w:color="auto"/>
              <w:bottom w:val="single" w:sz="4" w:space="0" w:color="auto"/>
              <w:right w:val="single" w:sz="4" w:space="0" w:color="auto"/>
            </w:tcBorders>
          </w:tcPr>
          <w:p w14:paraId="59FF995F"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hint="eastAsia"/>
                <w:sz w:val="18"/>
                <w:lang w:eastAsia="ja-JP"/>
              </w:rPr>
              <w:t>T</w:t>
            </w:r>
            <w:r w:rsidRPr="00256F83">
              <w:rPr>
                <w:rFonts w:ascii="Arial" w:eastAsiaTheme="minorEastAsia" w:hAnsi="Arial"/>
                <w:sz w:val="18"/>
                <w:lang w:eastAsia="ja-JP"/>
              </w:rPr>
              <w:t>he CCM shall provide a CIS cluster security management service.</w:t>
            </w:r>
          </w:p>
        </w:tc>
      </w:tr>
      <w:tr w:rsidR="00AF1ED7" w:rsidRPr="00256F83" w14:paraId="71F441AF"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7E9444F5"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CcmSvc.006</w:t>
            </w:r>
          </w:p>
        </w:tc>
        <w:tc>
          <w:tcPr>
            <w:tcW w:w="7795" w:type="dxa"/>
            <w:tcBorders>
              <w:top w:val="single" w:sz="4" w:space="0" w:color="auto"/>
              <w:left w:val="single" w:sz="4" w:space="0" w:color="auto"/>
              <w:bottom w:val="single" w:sz="4" w:space="0" w:color="auto"/>
              <w:right w:val="single" w:sz="4" w:space="0" w:color="auto"/>
            </w:tcBorders>
          </w:tcPr>
          <w:p w14:paraId="19266B6F" w14:textId="4BA413A8"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hint="eastAsia"/>
                <w:sz w:val="18"/>
                <w:lang w:eastAsia="zh-CN"/>
              </w:rPr>
              <w:t>T</w:t>
            </w:r>
            <w:r w:rsidRPr="00256F83">
              <w:rPr>
                <w:rFonts w:ascii="Arial" w:eastAsiaTheme="minorEastAsia" w:hAnsi="Arial"/>
                <w:sz w:val="18"/>
                <w:lang w:eastAsia="zh-CN"/>
              </w:rPr>
              <w:t>he services provided by the CCM shall support access control (e.g. RBAC)</w:t>
            </w:r>
            <w:r w:rsidR="00AC38F4" w:rsidRPr="00256F83">
              <w:rPr>
                <w:rFonts w:ascii="Arial" w:eastAsiaTheme="minorEastAsia" w:hAnsi="Arial"/>
                <w:sz w:val="18"/>
                <w:lang w:eastAsia="zh-CN"/>
              </w:rPr>
              <w:t>.</w:t>
            </w:r>
          </w:p>
        </w:tc>
      </w:tr>
    </w:tbl>
    <w:p w14:paraId="15ADC679" w14:textId="77777777" w:rsidR="00B51F90" w:rsidRPr="00256F83" w:rsidRDefault="00B51F90" w:rsidP="00B51F90">
      <w:pPr>
        <w:rPr>
          <w:rFonts w:eastAsiaTheme="minorEastAsia"/>
        </w:rPr>
      </w:pPr>
      <w:bookmarkStart w:id="391" w:name="_Toc35855847"/>
      <w:bookmarkStart w:id="392" w:name="_Toc112319348"/>
    </w:p>
    <w:p w14:paraId="4288D7E7" w14:textId="67F3F93F" w:rsidR="00AF1ED7" w:rsidRPr="00256F83" w:rsidRDefault="00AF1ED7" w:rsidP="00AF1ED7">
      <w:pPr>
        <w:pStyle w:val="Heading3"/>
        <w:rPr>
          <w:rFonts w:eastAsiaTheme="minorEastAsia"/>
        </w:rPr>
      </w:pPr>
      <w:bookmarkStart w:id="393" w:name="_Toc115072546"/>
      <w:bookmarkStart w:id="394" w:name="_Toc115073059"/>
      <w:bookmarkStart w:id="395" w:name="_Toc115095707"/>
      <w:r w:rsidRPr="00256F83">
        <w:rPr>
          <w:rFonts w:eastAsiaTheme="minorEastAsia"/>
        </w:rPr>
        <w:t>5.1.3</w:t>
      </w:r>
      <w:r w:rsidRPr="00256F83">
        <w:rPr>
          <w:rFonts w:eastAsiaTheme="minorEastAsia"/>
        </w:rPr>
        <w:tab/>
        <w:t>CIS cluster lifecycle management service interface requirements</w:t>
      </w:r>
      <w:bookmarkEnd w:id="391"/>
      <w:bookmarkEnd w:id="392"/>
      <w:bookmarkEnd w:id="393"/>
      <w:bookmarkEnd w:id="394"/>
      <w:bookmarkEnd w:id="395"/>
    </w:p>
    <w:p w14:paraId="16CF802D" w14:textId="77777777" w:rsidR="00AF1ED7" w:rsidRPr="00256F83" w:rsidRDefault="00AF1ED7" w:rsidP="00B51F90">
      <w:pPr>
        <w:rPr>
          <w:rFonts w:eastAsiaTheme="minorEastAsia"/>
        </w:rPr>
      </w:pPr>
      <w:r w:rsidRPr="00256F83">
        <w:rPr>
          <w:rFonts w:eastAsiaTheme="minorEastAsia"/>
        </w:rPr>
        <w:t>Table 5.1.3-1 specifies the requirements applicable to the interface of the CIS cluster management service produced by the CCM.</w:t>
      </w:r>
    </w:p>
    <w:p w14:paraId="31750E39" w14:textId="77777777" w:rsidR="00AF1ED7" w:rsidRPr="00256F83" w:rsidRDefault="00AF1ED7" w:rsidP="00AF1ED7">
      <w:pPr>
        <w:pStyle w:val="TH"/>
        <w:rPr>
          <w:rFonts w:eastAsiaTheme="minorEastAsia"/>
        </w:rPr>
      </w:pPr>
      <w:r w:rsidRPr="00256F83">
        <w:rPr>
          <w:rFonts w:eastAsiaTheme="minorEastAsia"/>
        </w:rPr>
        <w:t>Table 5.1.3-1: CIS cluster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41468992"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AF6C4F"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AF71A"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Requirement</w:t>
            </w:r>
          </w:p>
        </w:tc>
      </w:tr>
      <w:tr w:rsidR="00AF1ED7" w:rsidRPr="00256F83" w14:paraId="03119065"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4A1879CF"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CcmClMgt.001</w:t>
            </w:r>
          </w:p>
        </w:tc>
        <w:tc>
          <w:tcPr>
            <w:tcW w:w="7795" w:type="dxa"/>
            <w:tcBorders>
              <w:top w:val="single" w:sz="4" w:space="0" w:color="auto"/>
              <w:left w:val="single" w:sz="4" w:space="0" w:color="auto"/>
              <w:bottom w:val="single" w:sz="4" w:space="0" w:color="auto"/>
              <w:right w:val="single" w:sz="4" w:space="0" w:color="auto"/>
            </w:tcBorders>
            <w:hideMark/>
          </w:tcPr>
          <w:p w14:paraId="2805D6E3"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lifecycle management service interface produced by the CCM shall support creating a CIS cluster. See note 1.</w:t>
            </w:r>
          </w:p>
        </w:tc>
      </w:tr>
      <w:tr w:rsidR="00AF1ED7" w:rsidRPr="00256F83" w14:paraId="17867FE4"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53DD2292"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CcmClMgt.002</w:t>
            </w:r>
          </w:p>
        </w:tc>
        <w:tc>
          <w:tcPr>
            <w:tcW w:w="7795" w:type="dxa"/>
            <w:tcBorders>
              <w:top w:val="single" w:sz="4" w:space="0" w:color="auto"/>
              <w:left w:val="single" w:sz="4" w:space="0" w:color="auto"/>
              <w:bottom w:val="single" w:sz="4" w:space="0" w:color="auto"/>
              <w:right w:val="single" w:sz="4" w:space="0" w:color="auto"/>
            </w:tcBorders>
          </w:tcPr>
          <w:p w14:paraId="65841780"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lifecycle management service interface produced by the CCM shall support querying information about a CIS cluster. See note 3.</w:t>
            </w:r>
          </w:p>
        </w:tc>
      </w:tr>
      <w:tr w:rsidR="00AF1ED7" w:rsidRPr="00256F83" w14:paraId="26B1818E"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1DE50102"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CcmClMgt.003</w:t>
            </w:r>
          </w:p>
        </w:tc>
        <w:tc>
          <w:tcPr>
            <w:tcW w:w="7795" w:type="dxa"/>
            <w:tcBorders>
              <w:top w:val="single" w:sz="4" w:space="0" w:color="auto"/>
              <w:left w:val="single" w:sz="4" w:space="0" w:color="auto"/>
              <w:bottom w:val="single" w:sz="4" w:space="0" w:color="auto"/>
              <w:right w:val="single" w:sz="4" w:space="0" w:color="auto"/>
            </w:tcBorders>
          </w:tcPr>
          <w:p w14:paraId="75645F86"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lifecycle management service interface produced by the CCM shall support modifying a CIS cluster. See note 2.</w:t>
            </w:r>
          </w:p>
        </w:tc>
      </w:tr>
      <w:tr w:rsidR="00AF1ED7" w:rsidRPr="00256F83" w14:paraId="3504D07C"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02C3F164" w14:textId="77777777" w:rsidR="00AF1ED7" w:rsidRPr="00256F83" w:rsidRDefault="00AF1ED7" w:rsidP="001663E2">
            <w:pPr>
              <w:keepNext/>
              <w:keepLines/>
              <w:spacing w:after="0"/>
              <w:rPr>
                <w:rFonts w:ascii="Arial" w:eastAsia="SimSun" w:hAnsi="Arial"/>
                <w:sz w:val="18"/>
                <w:lang w:eastAsia="zh-CN" w:bidi="en-US"/>
              </w:rPr>
            </w:pPr>
            <w:r w:rsidRPr="00256F83">
              <w:rPr>
                <w:rFonts w:ascii="Arial" w:eastAsia="SimSun" w:hAnsi="Arial" w:hint="eastAsia"/>
                <w:sz w:val="18"/>
                <w:lang w:eastAsia="zh-CN" w:bidi="en-US"/>
              </w:rPr>
              <w:t>CcmClMgt.004</w:t>
            </w:r>
          </w:p>
        </w:tc>
        <w:tc>
          <w:tcPr>
            <w:tcW w:w="7795" w:type="dxa"/>
            <w:tcBorders>
              <w:top w:val="single" w:sz="4" w:space="0" w:color="auto"/>
              <w:left w:val="single" w:sz="4" w:space="0" w:color="auto"/>
              <w:bottom w:val="single" w:sz="4" w:space="0" w:color="auto"/>
              <w:right w:val="single" w:sz="4" w:space="0" w:color="auto"/>
            </w:tcBorders>
          </w:tcPr>
          <w:p w14:paraId="321043C6"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lifecycle management service interface produced by the CCM shall support deleting a CIS cluster.</w:t>
            </w:r>
          </w:p>
        </w:tc>
      </w:tr>
      <w:tr w:rsidR="00AF1ED7" w:rsidRPr="00256F83" w14:paraId="7FAC0EA0"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14BEEF74" w14:textId="77777777" w:rsidR="00AF1ED7" w:rsidRPr="00256F83" w:rsidRDefault="00AF1ED7" w:rsidP="001663E2">
            <w:pPr>
              <w:keepNext/>
              <w:keepLines/>
              <w:spacing w:after="0"/>
              <w:rPr>
                <w:rFonts w:ascii="Arial" w:eastAsia="SimSun" w:hAnsi="Arial"/>
                <w:sz w:val="18"/>
                <w:lang w:eastAsia="zh-CN" w:bidi="en-US"/>
              </w:rPr>
            </w:pPr>
            <w:r w:rsidRPr="00256F83">
              <w:rPr>
                <w:rFonts w:ascii="Arial" w:eastAsia="SimSun" w:hAnsi="Arial" w:hint="eastAsia"/>
                <w:sz w:val="18"/>
                <w:lang w:eastAsia="zh-CN" w:bidi="en-US"/>
              </w:rPr>
              <w:t>CcmClMgt.00</w:t>
            </w:r>
            <w:r w:rsidRPr="00256F83">
              <w:rPr>
                <w:rFonts w:ascii="Arial" w:eastAsia="SimSun" w:hAnsi="Arial"/>
                <w:sz w:val="18"/>
                <w:lang w:eastAsia="zh-CN" w:bidi="en-US"/>
              </w:rPr>
              <w:t>5</w:t>
            </w:r>
          </w:p>
        </w:tc>
        <w:tc>
          <w:tcPr>
            <w:tcW w:w="7795" w:type="dxa"/>
            <w:tcBorders>
              <w:top w:val="single" w:sz="4" w:space="0" w:color="auto"/>
              <w:left w:val="single" w:sz="4" w:space="0" w:color="auto"/>
              <w:bottom w:val="single" w:sz="4" w:space="0" w:color="auto"/>
              <w:right w:val="single" w:sz="4" w:space="0" w:color="auto"/>
            </w:tcBorders>
          </w:tcPr>
          <w:p w14:paraId="7BF4F6C6"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lifecycle management service interface produced by the CCM shall support sending notifications in the event of changes to a CIS cluster.</w:t>
            </w:r>
          </w:p>
        </w:tc>
      </w:tr>
      <w:tr w:rsidR="00AF1ED7" w:rsidRPr="00256F83" w14:paraId="6E132470" w14:textId="77777777" w:rsidTr="001663E2">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06BA0458" w14:textId="77777777" w:rsidR="00AF1ED7" w:rsidRPr="00256F83" w:rsidRDefault="00AF1ED7" w:rsidP="001663E2">
            <w:pPr>
              <w:keepNext/>
              <w:keepLines/>
              <w:spacing w:after="0"/>
              <w:ind w:left="851" w:hanging="851"/>
              <w:rPr>
                <w:rFonts w:ascii="Arial" w:eastAsiaTheme="minorEastAsia" w:hAnsi="Arial"/>
                <w:sz w:val="18"/>
              </w:rPr>
            </w:pPr>
            <w:r w:rsidRPr="00256F83">
              <w:rPr>
                <w:rFonts w:ascii="Arial" w:eastAsiaTheme="minorEastAsia" w:hAnsi="Arial"/>
                <w:sz w:val="18"/>
              </w:rPr>
              <w:t>NOTE 1:</w:t>
            </w:r>
            <w:r w:rsidRPr="00256F83">
              <w:rPr>
                <w:rFonts w:ascii="Arial" w:eastAsiaTheme="minorEastAsia" w:hAnsi="Arial"/>
                <w:sz w:val="18"/>
              </w:rPr>
              <w:tab/>
              <w:t>The creation of CIS cluster includes the management of the necessary resources and placement constraints, the creation, allocation, setup of the CIS cluster nodes networks according to the requirements and configuration of connectivity of CIS cluster nodes to such networks and pooling and provisioning of the CIS cluster storage.</w:t>
            </w:r>
          </w:p>
          <w:p w14:paraId="29454CF5" w14:textId="77777777" w:rsidR="00AF1ED7" w:rsidRPr="00256F83" w:rsidRDefault="00AF1ED7" w:rsidP="001663E2">
            <w:pPr>
              <w:keepNext/>
              <w:keepLines/>
              <w:spacing w:after="0"/>
              <w:ind w:left="851" w:hanging="851"/>
              <w:rPr>
                <w:rFonts w:ascii="Arial" w:eastAsiaTheme="minorEastAsia" w:hAnsi="Arial"/>
                <w:sz w:val="18"/>
              </w:rPr>
            </w:pPr>
            <w:r w:rsidRPr="00256F83">
              <w:rPr>
                <w:rFonts w:ascii="Arial" w:eastAsiaTheme="minorEastAsia" w:hAnsi="Arial"/>
                <w:sz w:val="18"/>
              </w:rPr>
              <w:tab/>
              <w:t>Before a CIS cluster is created, the CCM shall create an identifier that the Consumer and the NFVO can use in further operations on the CIS cluster and to identify the CIS cluster in placement decisions. The CCM shall also provide the Consumer with address information of the CISM services available in the CIS cluster.</w:t>
            </w:r>
          </w:p>
          <w:p w14:paraId="62A61431" w14:textId="35AB1770" w:rsidR="00AF1ED7" w:rsidRPr="00256F83" w:rsidRDefault="00AF1ED7" w:rsidP="001663E2">
            <w:pPr>
              <w:keepNext/>
              <w:keepLines/>
              <w:spacing w:after="0"/>
              <w:ind w:left="851" w:hanging="851"/>
              <w:rPr>
                <w:rFonts w:ascii="Arial" w:eastAsiaTheme="minorEastAsia" w:hAnsi="Arial"/>
                <w:sz w:val="18"/>
              </w:rPr>
            </w:pPr>
            <w:r w:rsidRPr="00256F83">
              <w:rPr>
                <w:rFonts w:ascii="Arial" w:eastAsiaTheme="minorEastAsia" w:hAnsi="Arial"/>
                <w:sz w:val="18"/>
              </w:rPr>
              <w:t>NOTE 2:</w:t>
            </w:r>
            <w:r w:rsidRPr="00256F83">
              <w:rPr>
                <w:rFonts w:ascii="Arial" w:eastAsiaTheme="minorEastAsia" w:hAnsi="Arial"/>
                <w:sz w:val="18"/>
              </w:rPr>
              <w:tab/>
              <w:t>Modifying a CIS cluster includes: scaling (</w:t>
            </w:r>
            <w:r w:rsidR="00685338" w:rsidRPr="00256F83">
              <w:rPr>
                <w:rFonts w:ascii="Arial" w:eastAsiaTheme="minorEastAsia" w:hAnsi="Arial"/>
                <w:sz w:val="18"/>
              </w:rPr>
              <w:t>i.e.</w:t>
            </w:r>
            <w:r w:rsidRPr="00256F83">
              <w:rPr>
                <w:rFonts w:ascii="Arial" w:eastAsiaTheme="minorEastAsia" w:hAnsi="Arial"/>
                <w:sz w:val="18"/>
              </w:rPr>
              <w:t xml:space="preserve"> resize) the CIS cluster, installing and applying CIS cluster artefacts (</w:t>
            </w:r>
            <w:r w:rsidR="00685338" w:rsidRPr="00256F83">
              <w:rPr>
                <w:rFonts w:ascii="Arial" w:eastAsiaTheme="minorEastAsia" w:hAnsi="Arial"/>
                <w:sz w:val="18"/>
              </w:rPr>
              <w:t>e.g.</w:t>
            </w:r>
            <w:r w:rsidRPr="00256F83">
              <w:rPr>
                <w:rFonts w:ascii="Arial" w:eastAsiaTheme="minorEastAsia" w:hAnsi="Arial"/>
                <w:sz w:val="18"/>
              </w:rPr>
              <w:t xml:space="preserve"> executables or plugins), modifying the network-related configuration of the CIS cluster and CIS cluster nodes, modifying the storage-related configuration of CIS cluster, modification (</w:t>
            </w:r>
            <w:r w:rsidR="00685338" w:rsidRPr="00256F83">
              <w:rPr>
                <w:rFonts w:ascii="Arial" w:eastAsiaTheme="minorEastAsia" w:hAnsi="Arial"/>
                <w:sz w:val="18"/>
              </w:rPr>
              <w:t>e.g.</w:t>
            </w:r>
            <w:r w:rsidRPr="00256F83">
              <w:rPr>
                <w:rFonts w:ascii="Arial" w:eastAsiaTheme="minorEastAsia" w:hAnsi="Arial"/>
                <w:sz w:val="18"/>
              </w:rPr>
              <w:t xml:space="preserve"> update/upgrade) of CIS cluster software.</w:t>
            </w:r>
          </w:p>
          <w:p w14:paraId="186176B1" w14:textId="3E6E82B8" w:rsidR="00AF1ED7" w:rsidRPr="00256F83" w:rsidRDefault="00AF1ED7" w:rsidP="001663E2">
            <w:pPr>
              <w:keepNext/>
              <w:keepLines/>
              <w:spacing w:after="0"/>
              <w:ind w:left="851" w:hanging="851"/>
              <w:rPr>
                <w:rFonts w:eastAsiaTheme="minorEastAsia"/>
              </w:rPr>
            </w:pPr>
            <w:r w:rsidRPr="00256F83">
              <w:rPr>
                <w:rFonts w:ascii="Arial" w:eastAsiaTheme="minorEastAsia" w:hAnsi="Arial"/>
                <w:sz w:val="18"/>
              </w:rPr>
              <w:t>NOTE 3:</w:t>
            </w:r>
            <w:r w:rsidRPr="00256F83">
              <w:rPr>
                <w:rFonts w:ascii="Arial" w:eastAsiaTheme="minorEastAsia" w:hAnsi="Arial"/>
                <w:sz w:val="18"/>
              </w:rPr>
              <w:tab/>
              <w:t>Information about a CIS cluster includes, but is not limited to: CIS cluster level information such as location of the CIS cluster, number of CIS cluster nodes; CIS cluster node level information such as types of CIS cluster nodes (if it is a CISM, CIS, or both) composing the CIS cluster, resources used by the CIS cluster node, the capabilities supported by the CIS cluster node, the configuration of the CIS cluster node, the placement information of the CIS cluster nodes, CIS cluster storage resource related information, CIS cluster networking resource related information, CISM instance information. See clause</w:t>
            </w:r>
            <w:r w:rsidR="00B51F90" w:rsidRPr="00256F83">
              <w:rPr>
                <w:rFonts w:ascii="Arial" w:eastAsiaTheme="minorEastAsia" w:hAnsi="Arial"/>
                <w:sz w:val="18"/>
              </w:rPr>
              <w:t>s</w:t>
            </w:r>
            <w:r w:rsidRPr="00256F83">
              <w:rPr>
                <w:rFonts w:ascii="Arial" w:eastAsiaTheme="minorEastAsia" w:hAnsi="Arial"/>
                <w:sz w:val="18"/>
              </w:rPr>
              <w:t xml:space="preserve"> 4.2.2 and 4.2.4 for more runtime information that can be queried.</w:t>
            </w:r>
          </w:p>
        </w:tc>
      </w:tr>
    </w:tbl>
    <w:p w14:paraId="6F69C91B" w14:textId="77777777" w:rsidR="00AF1ED7" w:rsidRPr="00256F83" w:rsidRDefault="00AF1ED7" w:rsidP="00AF1ED7">
      <w:pPr>
        <w:rPr>
          <w:rFonts w:eastAsiaTheme="minorEastAsia"/>
        </w:rPr>
      </w:pPr>
    </w:p>
    <w:p w14:paraId="48550AB7" w14:textId="77777777" w:rsidR="00AF1ED7" w:rsidRPr="00256F83" w:rsidRDefault="00AF1ED7" w:rsidP="00AF1ED7">
      <w:pPr>
        <w:pStyle w:val="Heading3"/>
        <w:rPr>
          <w:rFonts w:eastAsiaTheme="minorEastAsia"/>
        </w:rPr>
      </w:pPr>
      <w:bookmarkStart w:id="396" w:name="_Toc112319349"/>
      <w:bookmarkStart w:id="397" w:name="_Toc115072547"/>
      <w:bookmarkStart w:id="398" w:name="_Toc115073060"/>
      <w:bookmarkStart w:id="399" w:name="_Toc115095708"/>
      <w:bookmarkStart w:id="400" w:name="_Hlk88987779"/>
      <w:r w:rsidRPr="00256F83">
        <w:rPr>
          <w:rFonts w:eastAsiaTheme="minorEastAsia"/>
        </w:rPr>
        <w:lastRenderedPageBreak/>
        <w:t>5.1.4</w:t>
      </w:r>
      <w:r w:rsidRPr="00256F83">
        <w:rPr>
          <w:rFonts w:eastAsiaTheme="minorEastAsia"/>
        </w:rPr>
        <w:tab/>
        <w:t>CIS cluster fault management service requirements</w:t>
      </w:r>
      <w:bookmarkEnd w:id="396"/>
      <w:bookmarkEnd w:id="397"/>
      <w:bookmarkEnd w:id="398"/>
      <w:bookmarkEnd w:id="399"/>
    </w:p>
    <w:p w14:paraId="7F534048" w14:textId="7B9A4FB4" w:rsidR="00AF1ED7" w:rsidRPr="00256F83" w:rsidRDefault="00AF1ED7" w:rsidP="00B51F90">
      <w:pPr>
        <w:rPr>
          <w:rFonts w:eastAsiaTheme="minorEastAsia"/>
        </w:rPr>
      </w:pPr>
      <w:r w:rsidRPr="00256F83">
        <w:rPr>
          <w:rFonts w:eastAsiaTheme="minorEastAsia"/>
        </w:rPr>
        <w:t>Table 5.1.4-1 specifies the requirements applicable to the interface of the CIS cluster fault management service produced by the CCM.</w:t>
      </w:r>
    </w:p>
    <w:p w14:paraId="37D60185" w14:textId="77777777" w:rsidR="00AF1ED7" w:rsidRPr="00256F83" w:rsidRDefault="00AF1ED7" w:rsidP="00AF1ED7">
      <w:pPr>
        <w:pStyle w:val="TH"/>
        <w:rPr>
          <w:rFonts w:eastAsiaTheme="minorEastAsia"/>
        </w:rPr>
      </w:pPr>
      <w:r w:rsidRPr="00256F83">
        <w:rPr>
          <w:rFonts w:eastAsiaTheme="minorEastAsia"/>
        </w:rPr>
        <w:t>Table 5.1.4-1: CIS cluster fault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3EBC7486"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0517F8"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557F6"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Requirement</w:t>
            </w:r>
          </w:p>
        </w:tc>
      </w:tr>
      <w:tr w:rsidR="00AF1ED7" w:rsidRPr="00256F83" w14:paraId="544ABB80"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5ECF11B1"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CcmFltMgt.001</w:t>
            </w:r>
          </w:p>
        </w:tc>
        <w:tc>
          <w:tcPr>
            <w:tcW w:w="7795" w:type="dxa"/>
            <w:tcBorders>
              <w:top w:val="single" w:sz="4" w:space="0" w:color="auto"/>
              <w:left w:val="single" w:sz="4" w:space="0" w:color="auto"/>
              <w:bottom w:val="single" w:sz="4" w:space="0" w:color="auto"/>
              <w:right w:val="single" w:sz="4" w:space="0" w:color="auto"/>
            </w:tcBorders>
          </w:tcPr>
          <w:p w14:paraId="48E6AB69"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fault management service interface produced by the CCM shall enable its Consumers to collect CIS cluster fault information. See note 1.</w:t>
            </w:r>
          </w:p>
        </w:tc>
      </w:tr>
      <w:tr w:rsidR="00AF1ED7" w:rsidRPr="00256F83" w14:paraId="73AAE629"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52080DF7"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CcmFltMgt.002</w:t>
            </w:r>
          </w:p>
        </w:tc>
        <w:tc>
          <w:tcPr>
            <w:tcW w:w="7795" w:type="dxa"/>
            <w:tcBorders>
              <w:top w:val="single" w:sz="4" w:space="0" w:color="auto"/>
              <w:left w:val="single" w:sz="4" w:space="0" w:color="auto"/>
              <w:bottom w:val="single" w:sz="4" w:space="0" w:color="auto"/>
              <w:right w:val="single" w:sz="4" w:space="0" w:color="auto"/>
            </w:tcBorders>
          </w:tcPr>
          <w:p w14:paraId="1A0CAF39"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fault management service interface produced by the CCM shall support sending notifications in event of a change in alarm information on a CIS cluster. See note 2.</w:t>
            </w:r>
          </w:p>
        </w:tc>
      </w:tr>
      <w:tr w:rsidR="00AF1ED7" w:rsidRPr="00256F83" w14:paraId="452A821C"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7E4CA588"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CcmFltMgt.003</w:t>
            </w:r>
          </w:p>
        </w:tc>
        <w:tc>
          <w:tcPr>
            <w:tcW w:w="7795" w:type="dxa"/>
            <w:tcBorders>
              <w:top w:val="single" w:sz="4" w:space="0" w:color="auto"/>
              <w:left w:val="single" w:sz="4" w:space="0" w:color="auto"/>
              <w:bottom w:val="single" w:sz="4" w:space="0" w:color="auto"/>
              <w:right w:val="single" w:sz="4" w:space="0" w:color="auto"/>
            </w:tcBorders>
          </w:tcPr>
          <w:p w14:paraId="5D774F4F"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fault management service interface produced by the CCM shall support sending notifications in event of the creation of an alarm on a CIS cluster.</w:t>
            </w:r>
          </w:p>
        </w:tc>
      </w:tr>
      <w:tr w:rsidR="00AF1ED7" w:rsidRPr="00256F83" w14:paraId="1222D007"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0ACE420B"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CcmFltMgt.004</w:t>
            </w:r>
          </w:p>
        </w:tc>
        <w:tc>
          <w:tcPr>
            <w:tcW w:w="7795" w:type="dxa"/>
            <w:tcBorders>
              <w:top w:val="single" w:sz="4" w:space="0" w:color="auto"/>
              <w:left w:val="single" w:sz="4" w:space="0" w:color="auto"/>
              <w:bottom w:val="single" w:sz="4" w:space="0" w:color="auto"/>
              <w:right w:val="single" w:sz="4" w:space="0" w:color="auto"/>
            </w:tcBorders>
          </w:tcPr>
          <w:p w14:paraId="25C8599E"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fault management service interface produced by the CCM shall support sending notifications in event of the clearance of an alarm on CIS cluster.</w:t>
            </w:r>
          </w:p>
        </w:tc>
      </w:tr>
      <w:tr w:rsidR="00AF1ED7" w:rsidRPr="00256F83" w14:paraId="359B1FBE"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5C9356E9" w14:textId="77777777" w:rsidR="00AF1ED7" w:rsidRPr="00256F83" w:rsidRDefault="00AF1ED7" w:rsidP="001663E2">
            <w:pPr>
              <w:keepNext/>
              <w:keepLines/>
              <w:spacing w:after="0"/>
              <w:rPr>
                <w:rFonts w:ascii="Arial" w:eastAsia="SimSun" w:hAnsi="Arial"/>
                <w:sz w:val="18"/>
                <w:lang w:eastAsia="zh-CN" w:bidi="en-US"/>
              </w:rPr>
            </w:pPr>
            <w:r w:rsidRPr="00256F83">
              <w:rPr>
                <w:rFonts w:ascii="Arial" w:eastAsiaTheme="minorEastAsia" w:hAnsi="Arial"/>
                <w:sz w:val="18"/>
                <w:lang w:bidi="en-US"/>
              </w:rPr>
              <w:t>CcmFltMgt.005</w:t>
            </w:r>
          </w:p>
        </w:tc>
        <w:tc>
          <w:tcPr>
            <w:tcW w:w="7795" w:type="dxa"/>
            <w:tcBorders>
              <w:top w:val="single" w:sz="4" w:space="0" w:color="auto"/>
              <w:left w:val="single" w:sz="4" w:space="0" w:color="auto"/>
              <w:bottom w:val="single" w:sz="4" w:space="0" w:color="auto"/>
              <w:right w:val="single" w:sz="4" w:space="0" w:color="auto"/>
            </w:tcBorders>
          </w:tcPr>
          <w:p w14:paraId="1B7A1598"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fault management service interface produced by the CCM shall support acknowledgement of an alarm.</w:t>
            </w:r>
          </w:p>
        </w:tc>
      </w:tr>
      <w:tr w:rsidR="00AF1ED7" w:rsidRPr="00256F83" w14:paraId="6DA6C106"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1B1D865B"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CcmFltMgt.006</w:t>
            </w:r>
          </w:p>
        </w:tc>
        <w:tc>
          <w:tcPr>
            <w:tcW w:w="7795" w:type="dxa"/>
            <w:tcBorders>
              <w:top w:val="single" w:sz="4" w:space="0" w:color="auto"/>
              <w:left w:val="single" w:sz="4" w:space="0" w:color="auto"/>
              <w:bottom w:val="single" w:sz="4" w:space="0" w:color="auto"/>
              <w:right w:val="single" w:sz="4" w:space="0" w:color="auto"/>
            </w:tcBorders>
          </w:tcPr>
          <w:p w14:paraId="56B80BBA"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fault management service interface produced by the CCM shall support sending notifications in event of rebuilt.</w:t>
            </w:r>
          </w:p>
        </w:tc>
      </w:tr>
      <w:tr w:rsidR="00AF1ED7" w:rsidRPr="00256F83" w14:paraId="2056C4D8"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3147F6F2"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CcmFltMgt.007</w:t>
            </w:r>
          </w:p>
        </w:tc>
        <w:tc>
          <w:tcPr>
            <w:tcW w:w="7795" w:type="dxa"/>
            <w:tcBorders>
              <w:top w:val="single" w:sz="4" w:space="0" w:color="auto"/>
              <w:left w:val="single" w:sz="4" w:space="0" w:color="auto"/>
              <w:bottom w:val="single" w:sz="4" w:space="0" w:color="auto"/>
              <w:right w:val="single" w:sz="4" w:space="0" w:color="auto"/>
            </w:tcBorders>
          </w:tcPr>
          <w:p w14:paraId="30D96DD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fault management service interface produced by the CCM shall support managing subscriptions to the notifications related to alarms.</w:t>
            </w:r>
          </w:p>
        </w:tc>
      </w:tr>
      <w:tr w:rsidR="00AF1ED7" w:rsidRPr="00256F83" w14:paraId="227083A2" w14:textId="77777777" w:rsidTr="001663E2">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3BCA44BF" w14:textId="76412139" w:rsidR="00AF1ED7" w:rsidRPr="00256F83" w:rsidRDefault="00AF1ED7" w:rsidP="001663E2">
            <w:pPr>
              <w:keepNext/>
              <w:keepLines/>
              <w:spacing w:after="0"/>
              <w:ind w:left="851" w:hanging="851"/>
              <w:rPr>
                <w:rFonts w:ascii="Arial" w:eastAsiaTheme="minorEastAsia" w:hAnsi="Arial"/>
                <w:sz w:val="18"/>
                <w:lang w:eastAsia="zh-CN"/>
              </w:rPr>
            </w:pPr>
            <w:r w:rsidRPr="00256F83">
              <w:rPr>
                <w:rFonts w:ascii="Arial" w:eastAsia="SimSun" w:hAnsi="Arial" w:hint="eastAsia"/>
                <w:sz w:val="18"/>
                <w:lang w:eastAsia="zh-CN"/>
              </w:rPr>
              <w:t>N</w:t>
            </w:r>
            <w:r w:rsidRPr="00256F83">
              <w:rPr>
                <w:rFonts w:ascii="Arial" w:eastAsia="SimSun" w:hAnsi="Arial"/>
                <w:sz w:val="18"/>
                <w:lang w:eastAsia="zh-CN"/>
              </w:rPr>
              <w:t>OTE 1:</w:t>
            </w:r>
            <w:r w:rsidRPr="00256F83">
              <w:rPr>
                <w:rFonts w:ascii="Arial" w:eastAsia="SimSun" w:hAnsi="Arial"/>
                <w:sz w:val="18"/>
                <w:lang w:eastAsia="zh-CN"/>
              </w:rPr>
              <w:tab/>
            </w:r>
            <w:r w:rsidRPr="00256F83">
              <w:rPr>
                <w:rFonts w:ascii="Arial" w:eastAsia="SimSun" w:hAnsi="Arial" w:hint="eastAsia"/>
                <w:sz w:val="18"/>
                <w:lang w:eastAsia="zh-CN"/>
              </w:rPr>
              <w:t>F</w:t>
            </w:r>
            <w:r w:rsidRPr="00256F83">
              <w:rPr>
                <w:rFonts w:ascii="Arial" w:eastAsia="SimSun" w:hAnsi="Arial"/>
                <w:sz w:val="18"/>
                <w:lang w:eastAsia="zh-CN"/>
              </w:rPr>
              <w:t>ault information on a given CIS cluster can include the information related to the alarm (</w:t>
            </w:r>
            <w:r w:rsidR="00685338" w:rsidRPr="00256F83">
              <w:rPr>
                <w:rFonts w:ascii="Arial" w:eastAsia="SimSun" w:hAnsi="Arial"/>
                <w:sz w:val="18"/>
                <w:lang w:eastAsia="zh-CN"/>
              </w:rPr>
              <w:t>e.g.</w:t>
            </w:r>
            <w:r w:rsidRPr="00256F83">
              <w:rPr>
                <w:rFonts w:ascii="Arial" w:eastAsia="SimSun" w:hAnsi="Arial"/>
                <w:sz w:val="18"/>
                <w:lang w:eastAsia="zh-CN"/>
              </w:rPr>
              <w:t xml:space="preserve"> alarm created, alarm cleared, etc.), alarm causes and identification of this CIS cluster and fault information concerning the infrastructure resources supporting the CIS cluster related object instances.</w:t>
            </w:r>
          </w:p>
          <w:p w14:paraId="59BC28A7" w14:textId="77777777" w:rsidR="00AF1ED7" w:rsidRPr="00256F83" w:rsidRDefault="00AF1ED7" w:rsidP="001663E2">
            <w:pPr>
              <w:keepNext/>
              <w:keepLines/>
              <w:spacing w:after="0"/>
              <w:ind w:left="851" w:hanging="851"/>
              <w:rPr>
                <w:rFonts w:ascii="Arial" w:eastAsiaTheme="minorEastAsia" w:hAnsi="Arial"/>
                <w:sz w:val="18"/>
                <w:lang w:eastAsia="zh-CN"/>
              </w:rPr>
            </w:pPr>
            <w:r w:rsidRPr="00256F83">
              <w:rPr>
                <w:rFonts w:ascii="Arial" w:eastAsiaTheme="minorEastAsia" w:hAnsi="Arial"/>
                <w:sz w:val="18"/>
                <w:lang w:eastAsia="zh-CN"/>
              </w:rPr>
              <w:t>NOTE 2:</w:t>
            </w:r>
            <w:r w:rsidRPr="00256F83">
              <w:rPr>
                <w:rFonts w:ascii="Arial" w:eastAsiaTheme="minorEastAsia" w:hAnsi="Arial"/>
                <w:sz w:val="18"/>
                <w:lang w:eastAsia="zh-CN"/>
              </w:rPr>
              <w:tab/>
              <w:t>Possible changes of alarm information include change state information, perceived severity, etc.</w:t>
            </w:r>
          </w:p>
        </w:tc>
      </w:tr>
    </w:tbl>
    <w:p w14:paraId="766DE3E8" w14:textId="77777777" w:rsidR="00B51F90" w:rsidRPr="00256F83" w:rsidRDefault="00B51F90" w:rsidP="00B51F90">
      <w:pPr>
        <w:rPr>
          <w:rFonts w:eastAsiaTheme="minorEastAsia"/>
        </w:rPr>
      </w:pPr>
      <w:bookmarkStart w:id="401" w:name="_Toc112319350"/>
      <w:bookmarkEnd w:id="400"/>
    </w:p>
    <w:p w14:paraId="5176A615" w14:textId="7D45B641" w:rsidR="00AF1ED7" w:rsidRPr="00256F83" w:rsidRDefault="00AF1ED7" w:rsidP="00AF1ED7">
      <w:pPr>
        <w:pStyle w:val="Heading3"/>
        <w:rPr>
          <w:rFonts w:eastAsiaTheme="minorEastAsia"/>
        </w:rPr>
      </w:pPr>
      <w:bookmarkStart w:id="402" w:name="_Toc115072548"/>
      <w:bookmarkStart w:id="403" w:name="_Toc115073061"/>
      <w:bookmarkStart w:id="404" w:name="_Toc115095709"/>
      <w:r w:rsidRPr="00256F83">
        <w:rPr>
          <w:rFonts w:eastAsiaTheme="minorEastAsia"/>
        </w:rPr>
        <w:t>5.1.5</w:t>
      </w:r>
      <w:r w:rsidRPr="00256F83">
        <w:rPr>
          <w:rFonts w:eastAsiaTheme="minorEastAsia"/>
        </w:rPr>
        <w:tab/>
        <w:t>CIS cluster configuration management service requirements</w:t>
      </w:r>
      <w:bookmarkEnd w:id="401"/>
      <w:bookmarkEnd w:id="402"/>
      <w:bookmarkEnd w:id="403"/>
      <w:bookmarkEnd w:id="404"/>
    </w:p>
    <w:p w14:paraId="4FCE515D" w14:textId="77777777" w:rsidR="00AF1ED7" w:rsidRPr="00256F83" w:rsidRDefault="00AF1ED7" w:rsidP="00AF1ED7">
      <w:pPr>
        <w:keepNext/>
        <w:keepLines/>
        <w:rPr>
          <w:rFonts w:eastAsiaTheme="minorEastAsia"/>
        </w:rPr>
      </w:pPr>
      <w:r w:rsidRPr="00256F83">
        <w:rPr>
          <w:rFonts w:eastAsiaTheme="minorEastAsia"/>
        </w:rPr>
        <w:t>Table 5.1.5-1 specifies the requirements applicable to the interface of the CIS cluster configuration management service produced by the CCM.</w:t>
      </w:r>
    </w:p>
    <w:p w14:paraId="39143F8B" w14:textId="77777777" w:rsidR="00AF1ED7" w:rsidRPr="00256F83" w:rsidRDefault="00AF1ED7" w:rsidP="00AF1ED7">
      <w:pPr>
        <w:pStyle w:val="TH"/>
        <w:rPr>
          <w:rFonts w:eastAsiaTheme="minorEastAsia"/>
        </w:rPr>
      </w:pPr>
      <w:r w:rsidRPr="00256F83">
        <w:rPr>
          <w:rFonts w:eastAsiaTheme="minorEastAsia"/>
        </w:rPr>
        <w:t>Table 5.1.5-1: CIS cluster configuration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4C9894DB"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67A68" w14:textId="77777777" w:rsidR="00AF1ED7" w:rsidRPr="00256F83" w:rsidRDefault="00AF1ED7" w:rsidP="00B51F90">
            <w:pPr>
              <w:pStyle w:val="TAH"/>
              <w:rPr>
                <w:rFonts w:eastAsiaTheme="minorEastAsia"/>
              </w:rPr>
            </w:pPr>
            <w:r w:rsidRPr="00256F83">
              <w:rPr>
                <w:rFonts w:eastAsiaTheme="minorEastAsia"/>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2C97D" w14:textId="77777777" w:rsidR="00AF1ED7" w:rsidRPr="00256F83" w:rsidRDefault="00AF1ED7" w:rsidP="00B51F90">
            <w:pPr>
              <w:pStyle w:val="TAH"/>
              <w:rPr>
                <w:rFonts w:eastAsiaTheme="minorEastAsia"/>
              </w:rPr>
            </w:pPr>
            <w:r w:rsidRPr="00256F83">
              <w:rPr>
                <w:rFonts w:eastAsiaTheme="minorEastAsia"/>
              </w:rPr>
              <w:t>Requirement</w:t>
            </w:r>
          </w:p>
        </w:tc>
      </w:tr>
      <w:tr w:rsidR="00AF1ED7" w:rsidRPr="00256F83" w14:paraId="42F3B040"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1493643C" w14:textId="77777777" w:rsidR="00AF1ED7" w:rsidRPr="00256F83" w:rsidRDefault="00AF1ED7" w:rsidP="001663E2">
            <w:pPr>
              <w:keepNext/>
              <w:keepLines/>
              <w:rPr>
                <w:rFonts w:ascii="Arial" w:eastAsiaTheme="minorEastAsia" w:hAnsi="Arial"/>
                <w:sz w:val="18"/>
                <w:lang w:bidi="en-US"/>
              </w:rPr>
            </w:pPr>
            <w:r w:rsidRPr="00256F83">
              <w:rPr>
                <w:rFonts w:ascii="Arial" w:eastAsiaTheme="minorEastAsia" w:hAnsi="Arial"/>
                <w:sz w:val="18"/>
                <w:lang w:bidi="en-US"/>
              </w:rPr>
              <w:t>CcmCfgMgt.001</w:t>
            </w:r>
          </w:p>
        </w:tc>
        <w:tc>
          <w:tcPr>
            <w:tcW w:w="7795" w:type="dxa"/>
            <w:tcBorders>
              <w:top w:val="single" w:sz="4" w:space="0" w:color="auto"/>
              <w:left w:val="single" w:sz="4" w:space="0" w:color="auto"/>
              <w:bottom w:val="single" w:sz="4" w:space="0" w:color="auto"/>
              <w:right w:val="single" w:sz="4" w:space="0" w:color="auto"/>
            </w:tcBorders>
            <w:hideMark/>
          </w:tcPr>
          <w:p w14:paraId="757920FE" w14:textId="4EE58550"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configuration management service interface produced by the CCM shall support transferring and applying CIS cluster configurations provided by the CCM Consumer (see note</w:t>
            </w:r>
            <w:r w:rsidR="00B51F90" w:rsidRPr="00256F83">
              <w:rPr>
                <w:rFonts w:ascii="Arial" w:eastAsiaTheme="minorEastAsia" w:hAnsi="Arial"/>
                <w:sz w:val="18"/>
              </w:rPr>
              <w:t>s</w:t>
            </w:r>
            <w:r w:rsidR="00AC38F4" w:rsidRPr="00256F83">
              <w:rPr>
                <w:rFonts w:eastAsiaTheme="minorEastAsia"/>
              </w:rPr>
              <w:t> </w:t>
            </w:r>
            <w:r w:rsidRPr="00256F83">
              <w:rPr>
                <w:rFonts w:ascii="Arial" w:eastAsiaTheme="minorEastAsia" w:hAnsi="Arial"/>
                <w:sz w:val="18"/>
              </w:rPr>
              <w:t>1 and 2).</w:t>
            </w:r>
          </w:p>
        </w:tc>
      </w:tr>
      <w:tr w:rsidR="00AF1ED7" w:rsidRPr="00256F83" w14:paraId="29780D60"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19BD6A62" w14:textId="77777777" w:rsidR="00AF1ED7" w:rsidRPr="00256F83" w:rsidRDefault="00AF1ED7" w:rsidP="001663E2">
            <w:pPr>
              <w:keepNext/>
              <w:keepLines/>
              <w:rPr>
                <w:rFonts w:ascii="Arial" w:eastAsia="SimSun" w:hAnsi="Arial"/>
                <w:sz w:val="18"/>
                <w:lang w:eastAsia="zh-CN" w:bidi="en-US"/>
              </w:rPr>
            </w:pPr>
            <w:r w:rsidRPr="00256F83">
              <w:rPr>
                <w:rFonts w:ascii="Arial" w:eastAsiaTheme="minorEastAsia" w:hAnsi="Arial"/>
                <w:sz w:val="18"/>
                <w:lang w:bidi="en-US"/>
              </w:rPr>
              <w:t>CcmCfgMgt.002</w:t>
            </w:r>
          </w:p>
        </w:tc>
        <w:tc>
          <w:tcPr>
            <w:tcW w:w="7795" w:type="dxa"/>
            <w:tcBorders>
              <w:top w:val="single" w:sz="4" w:space="0" w:color="auto"/>
              <w:left w:val="single" w:sz="4" w:space="0" w:color="auto"/>
              <w:bottom w:val="single" w:sz="4" w:space="0" w:color="auto"/>
              <w:right w:val="single" w:sz="4" w:space="0" w:color="auto"/>
            </w:tcBorders>
          </w:tcPr>
          <w:p w14:paraId="12A6F0FE"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configuration management service interface produced by the CCM shall support querying the information about CIS cluster configurations.</w:t>
            </w:r>
          </w:p>
        </w:tc>
      </w:tr>
      <w:tr w:rsidR="00AF1ED7" w:rsidRPr="00256F83" w14:paraId="2B2623C6"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7DA5F230" w14:textId="77777777" w:rsidR="00AF1ED7" w:rsidRPr="00256F83" w:rsidRDefault="00AF1ED7" w:rsidP="001663E2">
            <w:pPr>
              <w:keepNext/>
              <w:keepLines/>
              <w:rPr>
                <w:rFonts w:ascii="Arial" w:eastAsiaTheme="minorEastAsia" w:hAnsi="Arial"/>
                <w:sz w:val="18"/>
                <w:lang w:bidi="en-US"/>
              </w:rPr>
            </w:pPr>
            <w:r w:rsidRPr="00256F83">
              <w:rPr>
                <w:rFonts w:ascii="Arial" w:eastAsiaTheme="minorEastAsia" w:hAnsi="Arial"/>
                <w:sz w:val="18"/>
                <w:lang w:bidi="en-US"/>
              </w:rPr>
              <w:t>CcmCfgMgt.003</w:t>
            </w:r>
          </w:p>
        </w:tc>
        <w:tc>
          <w:tcPr>
            <w:tcW w:w="7795" w:type="dxa"/>
            <w:tcBorders>
              <w:top w:val="single" w:sz="4" w:space="0" w:color="auto"/>
              <w:left w:val="single" w:sz="4" w:space="0" w:color="auto"/>
              <w:bottom w:val="single" w:sz="4" w:space="0" w:color="auto"/>
              <w:right w:val="single" w:sz="4" w:space="0" w:color="auto"/>
            </w:tcBorders>
          </w:tcPr>
          <w:p w14:paraId="6249253B"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configuration management service interface produced by the CCM shall support sending notifications in the event of CIS cluster configuration changes.</w:t>
            </w:r>
          </w:p>
        </w:tc>
      </w:tr>
      <w:tr w:rsidR="00AF1ED7" w:rsidRPr="00256F83" w14:paraId="425ADB19"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71372683" w14:textId="77777777" w:rsidR="00AF1ED7" w:rsidRPr="00256F83" w:rsidRDefault="00AF1ED7" w:rsidP="001663E2">
            <w:pPr>
              <w:keepNext/>
              <w:keepLines/>
              <w:rPr>
                <w:rFonts w:ascii="Arial" w:eastAsiaTheme="minorEastAsia" w:hAnsi="Arial"/>
                <w:sz w:val="18"/>
                <w:lang w:bidi="en-US"/>
              </w:rPr>
            </w:pPr>
            <w:r w:rsidRPr="00256F83">
              <w:rPr>
                <w:rFonts w:ascii="Arial" w:eastAsiaTheme="minorEastAsia" w:hAnsi="Arial"/>
                <w:sz w:val="18"/>
                <w:lang w:bidi="en-US"/>
              </w:rPr>
              <w:t>CcmCfgMgt.004</w:t>
            </w:r>
          </w:p>
        </w:tc>
        <w:tc>
          <w:tcPr>
            <w:tcW w:w="7795" w:type="dxa"/>
            <w:tcBorders>
              <w:top w:val="single" w:sz="4" w:space="0" w:color="auto"/>
              <w:left w:val="single" w:sz="4" w:space="0" w:color="auto"/>
              <w:bottom w:val="single" w:sz="4" w:space="0" w:color="auto"/>
              <w:right w:val="single" w:sz="4" w:space="0" w:color="auto"/>
            </w:tcBorders>
          </w:tcPr>
          <w:p w14:paraId="6BCD69A5"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cluster configuration management service interface produced by the CCM shall support managing subscriptions to the notifications related to configuration management.</w:t>
            </w:r>
          </w:p>
        </w:tc>
      </w:tr>
      <w:tr w:rsidR="00AF1ED7" w:rsidRPr="00256F83" w14:paraId="03F4FE45" w14:textId="77777777" w:rsidTr="001663E2">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3294272C" w14:textId="77777777" w:rsidR="00AF1ED7" w:rsidRPr="00256F83" w:rsidRDefault="00AF1ED7" w:rsidP="001663E2">
            <w:pPr>
              <w:keepNext/>
              <w:keepLines/>
              <w:spacing w:after="0"/>
              <w:ind w:left="851" w:hanging="851"/>
              <w:rPr>
                <w:rFonts w:ascii="Arial" w:eastAsia="SimSun" w:hAnsi="Arial"/>
                <w:sz w:val="18"/>
                <w:lang w:eastAsia="zh-CN"/>
              </w:rPr>
            </w:pPr>
            <w:r w:rsidRPr="00256F83">
              <w:rPr>
                <w:rFonts w:ascii="Arial" w:eastAsia="SimSun" w:hAnsi="Arial" w:hint="eastAsia"/>
                <w:sz w:val="18"/>
                <w:lang w:eastAsia="zh-CN"/>
              </w:rPr>
              <w:t>N</w:t>
            </w:r>
            <w:r w:rsidRPr="00256F83">
              <w:rPr>
                <w:rFonts w:ascii="Arial" w:eastAsia="SimSun" w:hAnsi="Arial"/>
                <w:sz w:val="18"/>
                <w:lang w:eastAsia="zh-CN"/>
              </w:rPr>
              <w:t>OTE 1:</w:t>
            </w:r>
            <w:r w:rsidRPr="00256F83">
              <w:rPr>
                <w:rFonts w:ascii="Arial" w:eastAsia="SimSun" w:hAnsi="Arial"/>
                <w:sz w:val="18"/>
                <w:lang w:eastAsia="zh-CN"/>
              </w:rPr>
              <w:tab/>
              <w:t>Applying CIS cluster configurations encompasses the deletion and modification of configurations.</w:t>
            </w:r>
          </w:p>
          <w:p w14:paraId="78AF9BB2" w14:textId="2F69A523" w:rsidR="00AF1ED7" w:rsidRPr="00256F83" w:rsidRDefault="00AF1ED7" w:rsidP="00557535">
            <w:pPr>
              <w:pStyle w:val="TAN"/>
              <w:rPr>
                <w:rFonts w:eastAsia="SimSun"/>
                <w:lang w:eastAsia="zh-CN"/>
              </w:rPr>
            </w:pPr>
            <w:r w:rsidRPr="00256F83">
              <w:rPr>
                <w:rFonts w:eastAsia="SimSun"/>
                <w:lang w:eastAsia="zh-CN"/>
              </w:rPr>
              <w:t>NOTE 2:</w:t>
            </w:r>
            <w:r w:rsidRPr="00256F83">
              <w:rPr>
                <w:rFonts w:eastAsia="SimSun"/>
                <w:lang w:eastAsia="zh-CN"/>
              </w:rPr>
              <w:tab/>
              <w:t xml:space="preserve">The configuration information related to the CIS cluster can be either the configuration of the CIS cluster related object instances, </w:t>
            </w:r>
            <w:r w:rsidR="00685338" w:rsidRPr="00256F83">
              <w:rPr>
                <w:rFonts w:eastAsia="SimSun"/>
                <w:lang w:eastAsia="zh-CN"/>
              </w:rPr>
              <w:t>e.g.</w:t>
            </w:r>
            <w:r w:rsidRPr="00256F83">
              <w:rPr>
                <w:rFonts w:eastAsia="SimSun"/>
                <w:lang w:eastAsia="zh-CN"/>
              </w:rPr>
              <w:t xml:space="preserve"> CIS cluster node, CIS cluster storage, CIS cluster</w:t>
            </w:r>
            <w:r w:rsidRPr="00256F83">
              <w:rPr>
                <w:rFonts w:eastAsiaTheme="minorEastAsia"/>
              </w:rPr>
              <w:t xml:space="preserve"> </w:t>
            </w:r>
            <w:r w:rsidRPr="00256F83">
              <w:rPr>
                <w:rFonts w:eastAsia="SimSun"/>
                <w:lang w:eastAsia="zh-CN"/>
              </w:rPr>
              <w:t>nodes network, CISM instance, CIS instance or a combination of the above.</w:t>
            </w:r>
          </w:p>
        </w:tc>
      </w:tr>
    </w:tbl>
    <w:p w14:paraId="68CB4141" w14:textId="77777777" w:rsidR="00AF1ED7" w:rsidRPr="00256F83" w:rsidRDefault="00AF1ED7" w:rsidP="00AF1ED7">
      <w:pPr>
        <w:spacing w:after="0"/>
        <w:rPr>
          <w:rFonts w:eastAsiaTheme="minorEastAsia"/>
        </w:rPr>
      </w:pPr>
    </w:p>
    <w:p w14:paraId="5893508D" w14:textId="77777777" w:rsidR="00AF1ED7" w:rsidRPr="00256F83" w:rsidRDefault="00AF1ED7" w:rsidP="00AF1ED7">
      <w:pPr>
        <w:pStyle w:val="Heading3"/>
        <w:rPr>
          <w:rFonts w:eastAsiaTheme="minorEastAsia"/>
        </w:rPr>
      </w:pPr>
      <w:bookmarkStart w:id="405" w:name="_Toc112319351"/>
      <w:bookmarkStart w:id="406" w:name="_Toc115072549"/>
      <w:bookmarkStart w:id="407" w:name="_Toc115073062"/>
      <w:bookmarkStart w:id="408" w:name="_Toc115095710"/>
      <w:r w:rsidRPr="00256F83">
        <w:rPr>
          <w:rFonts w:eastAsiaTheme="minorEastAsia"/>
        </w:rPr>
        <w:t>5.1.6</w:t>
      </w:r>
      <w:r w:rsidRPr="00256F83">
        <w:rPr>
          <w:rFonts w:eastAsiaTheme="minorEastAsia"/>
        </w:rPr>
        <w:tab/>
        <w:t>CIS cluster performance management service requirements</w:t>
      </w:r>
      <w:bookmarkEnd w:id="405"/>
      <w:bookmarkEnd w:id="406"/>
      <w:bookmarkEnd w:id="407"/>
      <w:bookmarkEnd w:id="408"/>
    </w:p>
    <w:p w14:paraId="7ED37CF2" w14:textId="0A0E6EDE" w:rsidR="00AF1ED7" w:rsidRPr="00256F83" w:rsidRDefault="00AF1ED7" w:rsidP="00B51F90">
      <w:pPr>
        <w:rPr>
          <w:rFonts w:eastAsiaTheme="minorEastAsia"/>
        </w:rPr>
      </w:pPr>
      <w:r w:rsidRPr="00256F83">
        <w:rPr>
          <w:rFonts w:eastAsiaTheme="minorEastAsia"/>
        </w:rPr>
        <w:t>Table 5.1.6-1 specifies the requirements applicable to the interface of the CIS cluster performance management service produced by the CCM.</w:t>
      </w:r>
    </w:p>
    <w:p w14:paraId="126D5DE8" w14:textId="77777777" w:rsidR="00AF1ED7" w:rsidRPr="00256F83" w:rsidRDefault="00AF1ED7" w:rsidP="00AF1ED7">
      <w:pPr>
        <w:pStyle w:val="TH"/>
        <w:rPr>
          <w:rFonts w:eastAsiaTheme="minorEastAsia"/>
        </w:rPr>
      </w:pPr>
      <w:r w:rsidRPr="00256F83">
        <w:rPr>
          <w:rFonts w:eastAsiaTheme="minorEastAsia"/>
        </w:rPr>
        <w:lastRenderedPageBreak/>
        <w:t>Table 5.1.6-1: CIS cluster performance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56C14B62"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848DA"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F962F"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Requirement</w:t>
            </w:r>
          </w:p>
        </w:tc>
      </w:tr>
      <w:tr w:rsidR="00AF1ED7" w:rsidRPr="00256F83" w14:paraId="107E9A81"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5075E54A"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CcmPerfMgt.001</w:t>
            </w:r>
          </w:p>
        </w:tc>
        <w:tc>
          <w:tcPr>
            <w:tcW w:w="7795" w:type="dxa"/>
            <w:tcBorders>
              <w:top w:val="single" w:sz="4" w:space="0" w:color="auto"/>
              <w:left w:val="single" w:sz="4" w:space="0" w:color="auto"/>
              <w:bottom w:val="single" w:sz="4" w:space="0" w:color="auto"/>
              <w:right w:val="single" w:sz="4" w:space="0" w:color="auto"/>
            </w:tcBorders>
            <w:hideMark/>
          </w:tcPr>
          <w:p w14:paraId="55EA16EE"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controlling the collection and reporting of CIS cluster performance information, resulting from infrastructure resources (VMs or bare-metal servers) performance information, on the CIS cluster(s) it manages (see note 1).</w:t>
            </w:r>
          </w:p>
        </w:tc>
      </w:tr>
      <w:tr w:rsidR="00AF1ED7" w:rsidRPr="00256F83" w14:paraId="29322099"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63FA0BDF"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CcmPerfMgt.002</w:t>
            </w:r>
          </w:p>
        </w:tc>
        <w:tc>
          <w:tcPr>
            <w:tcW w:w="7795" w:type="dxa"/>
            <w:tcBorders>
              <w:top w:val="single" w:sz="4" w:space="0" w:color="auto"/>
              <w:left w:val="single" w:sz="4" w:space="0" w:color="auto"/>
              <w:bottom w:val="single" w:sz="4" w:space="0" w:color="auto"/>
              <w:right w:val="single" w:sz="4" w:space="0" w:color="auto"/>
            </w:tcBorders>
          </w:tcPr>
          <w:p w14:paraId="0AA64F05"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sending notifications in the event of the availability of CIS cluster performance information.</w:t>
            </w:r>
          </w:p>
        </w:tc>
      </w:tr>
      <w:tr w:rsidR="00AF1ED7" w:rsidRPr="00256F83" w14:paraId="6B3BC3A8"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031966C0"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CcmPerfMgt.003</w:t>
            </w:r>
          </w:p>
        </w:tc>
        <w:tc>
          <w:tcPr>
            <w:tcW w:w="7795" w:type="dxa"/>
            <w:tcBorders>
              <w:top w:val="single" w:sz="4" w:space="0" w:color="auto"/>
              <w:left w:val="single" w:sz="4" w:space="0" w:color="auto"/>
              <w:bottom w:val="single" w:sz="4" w:space="0" w:color="auto"/>
              <w:right w:val="single" w:sz="4" w:space="0" w:color="auto"/>
            </w:tcBorders>
          </w:tcPr>
          <w:p w14:paraId="00878D13"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creating a PM job specifying the CIS cluster performance information to be collected.</w:t>
            </w:r>
          </w:p>
        </w:tc>
      </w:tr>
      <w:tr w:rsidR="00AF1ED7" w:rsidRPr="00256F83" w14:paraId="457AC967"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6ECDE5E1"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CcmPerfMgt.004</w:t>
            </w:r>
          </w:p>
        </w:tc>
        <w:tc>
          <w:tcPr>
            <w:tcW w:w="7795" w:type="dxa"/>
            <w:tcBorders>
              <w:top w:val="single" w:sz="4" w:space="0" w:color="auto"/>
              <w:left w:val="single" w:sz="4" w:space="0" w:color="auto"/>
              <w:bottom w:val="single" w:sz="4" w:space="0" w:color="auto"/>
              <w:right w:val="single" w:sz="4" w:space="0" w:color="auto"/>
            </w:tcBorders>
          </w:tcPr>
          <w:p w14:paraId="6BF8DE73"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deleting one or more PM job(s).</w:t>
            </w:r>
          </w:p>
        </w:tc>
      </w:tr>
      <w:tr w:rsidR="00AF1ED7" w:rsidRPr="00256F83" w14:paraId="6C8064E2"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128D565A" w14:textId="77777777" w:rsidR="00AF1ED7" w:rsidRPr="00256F83" w:rsidRDefault="00AF1ED7" w:rsidP="001663E2">
            <w:pPr>
              <w:keepNext/>
              <w:keepLines/>
              <w:spacing w:after="0"/>
              <w:rPr>
                <w:rFonts w:ascii="Arial" w:eastAsia="SimSun" w:hAnsi="Arial"/>
                <w:sz w:val="18"/>
                <w:lang w:eastAsia="zh-CN" w:bidi="en-US"/>
              </w:rPr>
            </w:pPr>
            <w:r w:rsidRPr="00256F83">
              <w:rPr>
                <w:rFonts w:ascii="Arial" w:eastAsiaTheme="minorEastAsia" w:hAnsi="Arial"/>
                <w:sz w:val="18"/>
                <w:lang w:bidi="en-US"/>
              </w:rPr>
              <w:t>CcmPerfMgt.005</w:t>
            </w:r>
          </w:p>
        </w:tc>
        <w:tc>
          <w:tcPr>
            <w:tcW w:w="7795" w:type="dxa"/>
            <w:tcBorders>
              <w:top w:val="single" w:sz="4" w:space="0" w:color="auto"/>
              <w:left w:val="single" w:sz="4" w:space="0" w:color="auto"/>
              <w:bottom w:val="single" w:sz="4" w:space="0" w:color="auto"/>
              <w:right w:val="single" w:sz="4" w:space="0" w:color="auto"/>
            </w:tcBorders>
          </w:tcPr>
          <w:p w14:paraId="53367DAE"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querying the information about one or more PM job(s).</w:t>
            </w:r>
          </w:p>
        </w:tc>
      </w:tr>
      <w:tr w:rsidR="00AF1ED7" w:rsidRPr="00256F83" w14:paraId="4DA61A00"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14AB28CA"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CcmPerfMgt.006</w:t>
            </w:r>
          </w:p>
        </w:tc>
        <w:tc>
          <w:tcPr>
            <w:tcW w:w="7795" w:type="dxa"/>
            <w:tcBorders>
              <w:top w:val="single" w:sz="4" w:space="0" w:color="auto"/>
              <w:left w:val="single" w:sz="4" w:space="0" w:color="auto"/>
              <w:bottom w:val="single" w:sz="4" w:space="0" w:color="auto"/>
              <w:right w:val="single" w:sz="4" w:space="0" w:color="auto"/>
            </w:tcBorders>
          </w:tcPr>
          <w:p w14:paraId="05489C70"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managing the thresholds on specified CIS cluster performance information (see note 2).</w:t>
            </w:r>
          </w:p>
        </w:tc>
      </w:tr>
      <w:tr w:rsidR="00AF1ED7" w:rsidRPr="00256F83" w14:paraId="4D139E19"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78405D5E"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CcmPerfMgt.007</w:t>
            </w:r>
          </w:p>
        </w:tc>
        <w:tc>
          <w:tcPr>
            <w:tcW w:w="7795" w:type="dxa"/>
            <w:tcBorders>
              <w:top w:val="single" w:sz="4" w:space="0" w:color="auto"/>
              <w:left w:val="single" w:sz="4" w:space="0" w:color="auto"/>
              <w:bottom w:val="single" w:sz="4" w:space="0" w:color="auto"/>
              <w:right w:val="single" w:sz="4" w:space="0" w:color="auto"/>
            </w:tcBorders>
          </w:tcPr>
          <w:p w14:paraId="584AEA84"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sending notifications in the event of a threshold defined for a specified metric of a CIS cluster being crossed.</w:t>
            </w:r>
          </w:p>
        </w:tc>
      </w:tr>
      <w:tr w:rsidR="00AF1ED7" w:rsidRPr="00256F83" w14:paraId="392F3728"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04A4FE40"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CcmPerfMgt.008</w:t>
            </w:r>
          </w:p>
        </w:tc>
        <w:tc>
          <w:tcPr>
            <w:tcW w:w="7795" w:type="dxa"/>
            <w:tcBorders>
              <w:top w:val="single" w:sz="4" w:space="0" w:color="auto"/>
              <w:left w:val="single" w:sz="4" w:space="0" w:color="auto"/>
              <w:bottom w:val="single" w:sz="4" w:space="0" w:color="auto"/>
              <w:right w:val="single" w:sz="4" w:space="0" w:color="auto"/>
            </w:tcBorders>
          </w:tcPr>
          <w:p w14:paraId="48BA9692"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managing subscriptions to the notifications related to performance management.</w:t>
            </w:r>
          </w:p>
        </w:tc>
      </w:tr>
      <w:tr w:rsidR="00AF1ED7" w:rsidRPr="00256F83" w14:paraId="7A20EB54"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6363C462" w14:textId="77777777" w:rsidR="00AF1ED7" w:rsidRPr="00256F83" w:rsidRDefault="00AF1ED7" w:rsidP="001663E2">
            <w:pPr>
              <w:keepNext/>
              <w:keepLines/>
              <w:rPr>
                <w:rFonts w:ascii="Arial" w:eastAsiaTheme="minorEastAsia" w:hAnsi="Arial"/>
                <w:sz w:val="18"/>
                <w:lang w:bidi="en-US"/>
              </w:rPr>
            </w:pPr>
            <w:r w:rsidRPr="00256F83">
              <w:rPr>
                <w:rFonts w:ascii="Arial" w:eastAsiaTheme="minorEastAsia" w:hAnsi="Arial"/>
                <w:sz w:val="18"/>
                <w:lang w:bidi="en-US"/>
              </w:rPr>
              <w:t>CcmPerfMgt.009</w:t>
            </w:r>
          </w:p>
        </w:tc>
        <w:tc>
          <w:tcPr>
            <w:tcW w:w="7795" w:type="dxa"/>
            <w:tcBorders>
              <w:top w:val="single" w:sz="4" w:space="0" w:color="auto"/>
              <w:left w:val="single" w:sz="4" w:space="0" w:color="auto"/>
              <w:bottom w:val="single" w:sz="4" w:space="0" w:color="auto"/>
              <w:right w:val="single" w:sz="4" w:space="0" w:color="auto"/>
            </w:tcBorders>
          </w:tcPr>
          <w:p w14:paraId="0571CF0D"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w:t>
            </w:r>
            <w:r w:rsidRPr="00256F83">
              <w:rPr>
                <w:rFonts w:eastAsiaTheme="minorEastAsia"/>
              </w:rPr>
              <w:t xml:space="preserve"> </w:t>
            </w:r>
            <w:r w:rsidRPr="00256F83">
              <w:rPr>
                <w:rFonts w:ascii="Arial" w:eastAsiaTheme="minorEastAsia" w:hAnsi="Arial"/>
                <w:sz w:val="18"/>
              </w:rPr>
              <w:t>cluster performance management service interface produced by the CCM shall support sending notifications in the event of shortage of capacity in the CIS cluster (see note 3).</w:t>
            </w:r>
          </w:p>
        </w:tc>
      </w:tr>
      <w:tr w:rsidR="00AF1ED7" w:rsidRPr="00256F83" w14:paraId="5874BDA1" w14:textId="77777777" w:rsidTr="001663E2">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5BF0EBE7" w14:textId="73534667" w:rsidR="00AF1ED7" w:rsidRPr="00256F83" w:rsidRDefault="00AF1ED7" w:rsidP="001663E2">
            <w:pPr>
              <w:keepNext/>
              <w:keepLines/>
              <w:spacing w:after="0"/>
              <w:ind w:left="851" w:hanging="851"/>
              <w:rPr>
                <w:rFonts w:ascii="Arial" w:eastAsia="SimSun" w:hAnsi="Arial"/>
                <w:sz w:val="18"/>
                <w:lang w:eastAsia="zh-CN"/>
              </w:rPr>
            </w:pPr>
            <w:r w:rsidRPr="00256F83">
              <w:rPr>
                <w:rFonts w:ascii="Arial" w:eastAsia="SimSun" w:hAnsi="Arial" w:hint="eastAsia"/>
                <w:sz w:val="18"/>
                <w:lang w:eastAsia="zh-CN"/>
              </w:rPr>
              <w:t>N</w:t>
            </w:r>
            <w:r w:rsidRPr="00256F83">
              <w:rPr>
                <w:rFonts w:ascii="Arial" w:eastAsia="SimSun" w:hAnsi="Arial"/>
                <w:sz w:val="18"/>
                <w:lang w:eastAsia="zh-CN"/>
              </w:rPr>
              <w:t>OTE 1:</w:t>
            </w:r>
            <w:r w:rsidRPr="00256F83">
              <w:rPr>
                <w:rFonts w:ascii="Arial" w:eastAsia="SimSun" w:hAnsi="Arial"/>
                <w:sz w:val="18"/>
                <w:lang w:eastAsia="zh-CN"/>
              </w:rPr>
              <w:tab/>
              <w:t>The collection of performance information on a given CIS cluster controlled by the PM Job in the CCM results from collected performance information of the infrastructure resources that are mapped to this CIS cluster related object instance (</w:t>
            </w:r>
            <w:r w:rsidR="00685338" w:rsidRPr="00256F83">
              <w:rPr>
                <w:rFonts w:ascii="Arial" w:eastAsia="SimSun" w:hAnsi="Arial"/>
                <w:sz w:val="18"/>
                <w:lang w:eastAsia="zh-CN"/>
              </w:rPr>
              <w:t>e.g.</w:t>
            </w:r>
            <w:r w:rsidRPr="00256F83">
              <w:rPr>
                <w:rFonts w:ascii="Arial" w:eastAsia="SimSun" w:hAnsi="Arial"/>
                <w:sz w:val="18"/>
                <w:lang w:eastAsia="zh-CN"/>
              </w:rPr>
              <w:t xml:space="preserve"> CIS cluster node, storage or network).</w:t>
            </w:r>
          </w:p>
          <w:p w14:paraId="4496D675" w14:textId="77777777" w:rsidR="00AF1ED7" w:rsidRPr="00256F83" w:rsidRDefault="00AF1ED7" w:rsidP="001663E2">
            <w:pPr>
              <w:keepNext/>
              <w:keepLines/>
              <w:spacing w:after="0"/>
              <w:ind w:left="851" w:hanging="851"/>
              <w:rPr>
                <w:rFonts w:ascii="Arial" w:eastAsia="SimSun" w:hAnsi="Arial"/>
                <w:sz w:val="18"/>
                <w:lang w:eastAsia="zh-CN"/>
              </w:rPr>
            </w:pPr>
            <w:r w:rsidRPr="00256F83">
              <w:rPr>
                <w:rFonts w:ascii="Arial" w:eastAsia="SimSun" w:hAnsi="Arial"/>
                <w:sz w:val="18"/>
                <w:lang w:eastAsia="zh-CN"/>
              </w:rPr>
              <w:t>NOTE 2:</w:t>
            </w:r>
            <w:r w:rsidRPr="00256F83">
              <w:rPr>
                <w:rFonts w:ascii="Arial" w:eastAsia="SimSun" w:hAnsi="Arial"/>
                <w:sz w:val="18"/>
                <w:lang w:eastAsia="zh-CN"/>
              </w:rPr>
              <w:tab/>
              <w:t>Management of thresholds include creation, deletion and query of the thresholds on specified CIS cluster performance information.</w:t>
            </w:r>
          </w:p>
          <w:p w14:paraId="69AE22AA" w14:textId="77777777" w:rsidR="00AF1ED7" w:rsidRPr="00256F83" w:rsidRDefault="00AF1ED7" w:rsidP="001663E2">
            <w:pPr>
              <w:keepNext/>
              <w:keepLines/>
              <w:spacing w:after="0"/>
              <w:ind w:left="851" w:hanging="851"/>
              <w:rPr>
                <w:rFonts w:ascii="Arial" w:eastAsia="SimSun" w:hAnsi="Arial"/>
                <w:sz w:val="18"/>
                <w:lang w:eastAsia="zh-CN"/>
              </w:rPr>
            </w:pPr>
            <w:r w:rsidRPr="00256F83">
              <w:rPr>
                <w:rFonts w:ascii="Arial" w:eastAsia="SimSun" w:hAnsi="Arial"/>
                <w:sz w:val="18"/>
                <w:lang w:eastAsia="zh-CN"/>
              </w:rPr>
              <w:t>NOTE 3:</w:t>
            </w:r>
            <w:r w:rsidRPr="00256F83">
              <w:rPr>
                <w:rFonts w:ascii="Arial" w:eastAsia="SimSun" w:hAnsi="Arial"/>
                <w:sz w:val="18"/>
                <w:lang w:eastAsia="zh-CN"/>
              </w:rPr>
              <w:tab/>
              <w:t>CIS cluster capacity shortage can be the shortage of storage, compute, etc.</w:t>
            </w:r>
          </w:p>
        </w:tc>
      </w:tr>
    </w:tbl>
    <w:p w14:paraId="119BBC95" w14:textId="77777777" w:rsidR="00AF1ED7" w:rsidRPr="00256F83" w:rsidRDefault="00AF1ED7" w:rsidP="00AF1ED7">
      <w:pPr>
        <w:rPr>
          <w:rFonts w:eastAsiaTheme="minorEastAsia"/>
          <w:highlight w:val="green"/>
        </w:rPr>
      </w:pPr>
    </w:p>
    <w:p w14:paraId="1E9E539B" w14:textId="77777777" w:rsidR="00AF1ED7" w:rsidRPr="00256F83" w:rsidRDefault="00AF1ED7" w:rsidP="00AF1ED7">
      <w:pPr>
        <w:pStyle w:val="Heading3"/>
        <w:rPr>
          <w:rFonts w:eastAsiaTheme="minorEastAsia"/>
        </w:rPr>
      </w:pPr>
      <w:bookmarkStart w:id="409" w:name="_Toc112319352"/>
      <w:bookmarkStart w:id="410" w:name="_Toc115072550"/>
      <w:bookmarkStart w:id="411" w:name="_Toc115073063"/>
      <w:bookmarkStart w:id="412" w:name="_Toc115095711"/>
      <w:r w:rsidRPr="00256F83">
        <w:rPr>
          <w:rFonts w:eastAsiaTheme="minorEastAsia"/>
        </w:rPr>
        <w:t>5.1.7</w:t>
      </w:r>
      <w:r w:rsidRPr="00256F83">
        <w:rPr>
          <w:rFonts w:eastAsiaTheme="minorEastAsia"/>
        </w:rPr>
        <w:tab/>
        <w:t>CIS cluster security management service requirements</w:t>
      </w:r>
      <w:bookmarkEnd w:id="409"/>
      <w:bookmarkEnd w:id="410"/>
      <w:bookmarkEnd w:id="411"/>
      <w:bookmarkEnd w:id="412"/>
    </w:p>
    <w:p w14:paraId="3AFA32FB" w14:textId="77777777" w:rsidR="00AF1ED7" w:rsidRPr="00256F83" w:rsidRDefault="00AF1ED7" w:rsidP="00AF1ED7">
      <w:pPr>
        <w:rPr>
          <w:rFonts w:eastAsiaTheme="minorEastAsia"/>
        </w:rPr>
      </w:pPr>
      <w:r w:rsidRPr="00256F83">
        <w:rPr>
          <w:rFonts w:eastAsiaTheme="minorEastAsia"/>
        </w:rPr>
        <w:t>Table 5.1.7-1 specifies the requirements applicable to the interface of the CIS cluster security management service produced by the CCM.</w:t>
      </w:r>
    </w:p>
    <w:p w14:paraId="2B82A093" w14:textId="77777777" w:rsidR="00AF1ED7" w:rsidRPr="00256F83" w:rsidRDefault="00AF1ED7" w:rsidP="00AF1ED7">
      <w:pPr>
        <w:pStyle w:val="TH"/>
        <w:rPr>
          <w:rFonts w:eastAsiaTheme="minorEastAsia"/>
        </w:rPr>
      </w:pPr>
      <w:r w:rsidRPr="00256F83">
        <w:rPr>
          <w:rFonts w:eastAsiaTheme="minorEastAsia"/>
        </w:rPr>
        <w:t>Table 5.1.7-1: CIS cluster security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29AF2F81"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6F5A1" w14:textId="77777777" w:rsidR="00AF1ED7" w:rsidRPr="00256F83" w:rsidRDefault="00AF1ED7" w:rsidP="00AC38F4">
            <w:pPr>
              <w:pStyle w:val="TAH"/>
              <w:rPr>
                <w:rFonts w:eastAsiaTheme="minorEastAsia"/>
              </w:rPr>
            </w:pPr>
            <w:r w:rsidRPr="00256F83">
              <w:rPr>
                <w:rFonts w:eastAsiaTheme="minorEastAsia"/>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9ED3E" w14:textId="77777777" w:rsidR="00AF1ED7" w:rsidRPr="00256F83" w:rsidRDefault="00AF1ED7" w:rsidP="00AC38F4">
            <w:pPr>
              <w:pStyle w:val="TAH"/>
              <w:rPr>
                <w:rFonts w:eastAsiaTheme="minorEastAsia"/>
              </w:rPr>
            </w:pPr>
            <w:r w:rsidRPr="00256F83">
              <w:rPr>
                <w:rFonts w:eastAsiaTheme="minorEastAsia"/>
              </w:rPr>
              <w:t>Requirement</w:t>
            </w:r>
          </w:p>
        </w:tc>
      </w:tr>
      <w:tr w:rsidR="00AF1ED7" w:rsidRPr="00256F83" w14:paraId="1C0B20E8"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tcPr>
          <w:p w14:paraId="40BE2262"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CcmSecMgt.001</w:t>
            </w:r>
          </w:p>
        </w:tc>
        <w:tc>
          <w:tcPr>
            <w:tcW w:w="7795" w:type="dxa"/>
            <w:tcBorders>
              <w:top w:val="single" w:sz="4" w:space="0" w:color="auto"/>
              <w:left w:val="single" w:sz="4" w:space="0" w:color="auto"/>
              <w:bottom w:val="single" w:sz="4" w:space="0" w:color="auto"/>
              <w:right w:val="single" w:sz="4" w:space="0" w:color="auto"/>
            </w:tcBorders>
          </w:tcPr>
          <w:p w14:paraId="5939DE1F" w14:textId="329562E4"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w:t>
            </w:r>
            <w:r w:rsidR="00AC38F4" w:rsidRPr="00256F83">
              <w:rPr>
                <w:rFonts w:ascii="Arial" w:eastAsiaTheme="minorEastAsia" w:hAnsi="Arial"/>
                <w:sz w:val="18"/>
              </w:rPr>
              <w:t xml:space="preserve"> </w:t>
            </w:r>
            <w:r w:rsidRPr="00256F83">
              <w:rPr>
                <w:rFonts w:ascii="Arial" w:eastAsiaTheme="minorEastAsia" w:hAnsi="Arial"/>
                <w:sz w:val="18"/>
              </w:rPr>
              <w:t>CIS</w:t>
            </w:r>
            <w:r w:rsidR="00AC38F4" w:rsidRPr="00256F83">
              <w:rPr>
                <w:rFonts w:eastAsiaTheme="minorEastAsia"/>
              </w:rPr>
              <w:t xml:space="preserve"> </w:t>
            </w:r>
            <w:r w:rsidRPr="00256F83">
              <w:rPr>
                <w:rFonts w:ascii="Arial" w:eastAsiaTheme="minorEastAsia" w:hAnsi="Arial"/>
                <w:sz w:val="18"/>
              </w:rPr>
              <w:t>cluster</w:t>
            </w:r>
            <w:r w:rsidR="00AC38F4" w:rsidRPr="00256F83">
              <w:rPr>
                <w:rFonts w:ascii="Arial" w:eastAsiaTheme="minorEastAsia" w:hAnsi="Arial"/>
                <w:sz w:val="18"/>
              </w:rPr>
              <w:t xml:space="preserve"> </w:t>
            </w:r>
            <w:r w:rsidRPr="00256F83">
              <w:rPr>
                <w:rFonts w:ascii="Arial" w:eastAsiaTheme="minorEastAsia" w:hAnsi="Arial"/>
                <w:sz w:val="18"/>
              </w:rPr>
              <w:t>security</w:t>
            </w:r>
            <w:r w:rsidR="00AC38F4" w:rsidRPr="00256F83">
              <w:rPr>
                <w:rFonts w:ascii="Arial" w:eastAsiaTheme="minorEastAsia" w:hAnsi="Arial"/>
                <w:sz w:val="18"/>
              </w:rPr>
              <w:t xml:space="preserve"> </w:t>
            </w:r>
            <w:r w:rsidRPr="00256F83">
              <w:rPr>
                <w:rFonts w:ascii="Arial" w:eastAsiaTheme="minorEastAsia" w:hAnsi="Arial"/>
                <w:sz w:val="18"/>
              </w:rPr>
              <w:t>management</w:t>
            </w:r>
            <w:r w:rsidR="00AC38F4" w:rsidRPr="00256F83">
              <w:rPr>
                <w:rFonts w:ascii="Arial" w:eastAsiaTheme="minorEastAsia" w:hAnsi="Arial"/>
                <w:sz w:val="18"/>
              </w:rPr>
              <w:t xml:space="preserve"> </w:t>
            </w:r>
            <w:r w:rsidRPr="00256F83">
              <w:rPr>
                <w:rFonts w:ascii="Arial" w:eastAsiaTheme="minorEastAsia" w:hAnsi="Arial"/>
                <w:sz w:val="18"/>
              </w:rPr>
              <w:t>service</w:t>
            </w:r>
            <w:r w:rsidR="00AC38F4" w:rsidRPr="00256F83">
              <w:rPr>
                <w:rFonts w:ascii="Arial" w:eastAsiaTheme="minorEastAsia" w:hAnsi="Arial"/>
                <w:sz w:val="18"/>
              </w:rPr>
              <w:t xml:space="preserve"> </w:t>
            </w:r>
            <w:r w:rsidRPr="00256F83">
              <w:rPr>
                <w:rFonts w:ascii="Arial" w:eastAsiaTheme="minorEastAsia" w:hAnsi="Arial"/>
                <w:sz w:val="18"/>
              </w:rPr>
              <w:t>interface</w:t>
            </w:r>
            <w:r w:rsidR="00AC38F4" w:rsidRPr="00256F83">
              <w:rPr>
                <w:rFonts w:ascii="Arial" w:eastAsiaTheme="minorEastAsia" w:hAnsi="Arial"/>
                <w:sz w:val="18"/>
              </w:rPr>
              <w:t xml:space="preserve"> </w:t>
            </w:r>
            <w:r w:rsidRPr="00256F83">
              <w:rPr>
                <w:rFonts w:ascii="Arial" w:eastAsiaTheme="minorEastAsia" w:hAnsi="Arial"/>
                <w:sz w:val="18"/>
              </w:rPr>
              <w:t>produced</w:t>
            </w:r>
            <w:r w:rsidR="00AC38F4" w:rsidRPr="00256F83">
              <w:rPr>
                <w:rFonts w:ascii="Arial" w:eastAsiaTheme="minorEastAsia" w:hAnsi="Arial"/>
                <w:sz w:val="18"/>
              </w:rPr>
              <w:t xml:space="preserve"> </w:t>
            </w:r>
            <w:r w:rsidRPr="00256F83">
              <w:rPr>
                <w:rFonts w:ascii="Arial" w:eastAsiaTheme="minorEastAsia" w:hAnsi="Arial"/>
                <w:sz w:val="18"/>
              </w:rPr>
              <w:t>by</w:t>
            </w:r>
            <w:r w:rsidR="00AC38F4" w:rsidRPr="00256F83">
              <w:rPr>
                <w:rFonts w:ascii="Arial" w:eastAsiaTheme="minorEastAsia" w:hAnsi="Arial"/>
                <w:sz w:val="18"/>
              </w:rPr>
              <w:t xml:space="preserve"> </w:t>
            </w:r>
            <w:r w:rsidRPr="00256F83">
              <w:rPr>
                <w:rFonts w:ascii="Arial" w:eastAsiaTheme="minorEastAsia" w:hAnsi="Arial"/>
                <w:sz w:val="18"/>
              </w:rPr>
              <w:t>the</w:t>
            </w:r>
            <w:r w:rsidR="00AC38F4" w:rsidRPr="00256F83">
              <w:rPr>
                <w:rFonts w:ascii="Arial" w:eastAsiaTheme="minorEastAsia" w:hAnsi="Arial"/>
                <w:sz w:val="18"/>
              </w:rPr>
              <w:t xml:space="preserve"> </w:t>
            </w:r>
            <w:r w:rsidRPr="00256F83">
              <w:rPr>
                <w:rFonts w:ascii="Arial" w:eastAsiaTheme="minorEastAsia" w:hAnsi="Arial"/>
                <w:sz w:val="18"/>
              </w:rPr>
              <w:t>CCM</w:t>
            </w:r>
            <w:r w:rsidR="00AC38F4" w:rsidRPr="00256F83">
              <w:rPr>
                <w:rFonts w:ascii="Arial" w:eastAsiaTheme="minorEastAsia" w:hAnsi="Arial"/>
                <w:sz w:val="18"/>
              </w:rPr>
              <w:t xml:space="preserve"> </w:t>
            </w:r>
            <w:r w:rsidRPr="00256F83">
              <w:rPr>
                <w:rFonts w:ascii="Arial" w:eastAsiaTheme="minorEastAsia" w:hAnsi="Arial"/>
                <w:sz w:val="18"/>
              </w:rPr>
              <w:t>shall</w:t>
            </w:r>
            <w:r w:rsidR="00AC38F4" w:rsidRPr="00256F83">
              <w:rPr>
                <w:rFonts w:ascii="Arial" w:eastAsiaTheme="minorEastAsia" w:hAnsi="Arial"/>
                <w:sz w:val="18"/>
              </w:rPr>
              <w:t xml:space="preserve"> </w:t>
            </w:r>
            <w:r w:rsidRPr="00256F83">
              <w:rPr>
                <w:rFonts w:ascii="Arial" w:eastAsiaTheme="minorEastAsia" w:hAnsi="Arial"/>
                <w:sz w:val="18"/>
              </w:rPr>
              <w:t>support</w:t>
            </w:r>
            <w:r w:rsidR="00AC38F4" w:rsidRPr="00256F83">
              <w:rPr>
                <w:rFonts w:ascii="Arial" w:eastAsiaTheme="minorEastAsia" w:hAnsi="Arial"/>
                <w:sz w:val="18"/>
              </w:rPr>
              <w:t xml:space="preserve"> </w:t>
            </w:r>
            <w:r w:rsidRPr="00256F83">
              <w:rPr>
                <w:rFonts w:ascii="Arial" w:eastAsiaTheme="minorEastAsia" w:hAnsi="Arial"/>
                <w:sz w:val="18"/>
              </w:rPr>
              <w:t>configuration</w:t>
            </w:r>
            <w:r w:rsidR="00AC38F4" w:rsidRPr="00256F83">
              <w:rPr>
                <w:rFonts w:ascii="Arial" w:eastAsiaTheme="minorEastAsia" w:hAnsi="Arial"/>
                <w:sz w:val="18"/>
              </w:rPr>
              <w:t xml:space="preserve"> </w:t>
            </w:r>
            <w:r w:rsidRPr="00256F83">
              <w:rPr>
                <w:rFonts w:ascii="Arial" w:eastAsiaTheme="minorEastAsia" w:hAnsi="Arial"/>
                <w:sz w:val="18"/>
              </w:rPr>
              <w:t>of</w:t>
            </w:r>
            <w:r w:rsidR="00AC38F4" w:rsidRPr="00256F83">
              <w:rPr>
                <w:rFonts w:ascii="Arial" w:eastAsiaTheme="minorEastAsia" w:hAnsi="Arial"/>
                <w:sz w:val="18"/>
              </w:rPr>
              <w:t xml:space="preserve"> </w:t>
            </w:r>
            <w:r w:rsidRPr="00256F83">
              <w:rPr>
                <w:rFonts w:ascii="Arial" w:eastAsiaTheme="minorEastAsia" w:hAnsi="Arial"/>
                <w:sz w:val="18"/>
              </w:rPr>
              <w:t>security</w:t>
            </w:r>
            <w:r w:rsidR="00AC38F4" w:rsidRPr="00256F83">
              <w:rPr>
                <w:rFonts w:ascii="Arial" w:eastAsiaTheme="minorEastAsia" w:hAnsi="Arial"/>
                <w:sz w:val="18"/>
              </w:rPr>
              <w:t xml:space="preserve"> </w:t>
            </w:r>
            <w:r w:rsidRPr="00256F83">
              <w:rPr>
                <w:rFonts w:ascii="Arial" w:eastAsiaTheme="minorEastAsia" w:hAnsi="Arial"/>
                <w:sz w:val="18"/>
              </w:rPr>
              <w:t>related</w:t>
            </w:r>
            <w:r w:rsidR="00AC38F4" w:rsidRPr="00256F83">
              <w:rPr>
                <w:rFonts w:ascii="Arial" w:eastAsiaTheme="minorEastAsia" w:hAnsi="Arial"/>
                <w:sz w:val="18"/>
              </w:rPr>
              <w:t xml:space="preserve"> </w:t>
            </w:r>
            <w:r w:rsidRPr="00256F83">
              <w:rPr>
                <w:rFonts w:ascii="Arial" w:eastAsiaTheme="minorEastAsia" w:hAnsi="Arial"/>
                <w:sz w:val="18"/>
              </w:rPr>
              <w:t>information</w:t>
            </w:r>
            <w:r w:rsidR="00AC38F4" w:rsidRPr="00256F83">
              <w:rPr>
                <w:rFonts w:ascii="Arial" w:eastAsiaTheme="minorEastAsia" w:hAnsi="Arial"/>
                <w:sz w:val="18"/>
              </w:rPr>
              <w:t xml:space="preserve"> </w:t>
            </w:r>
            <w:r w:rsidRPr="00256F83">
              <w:rPr>
                <w:rFonts w:ascii="Arial" w:eastAsiaTheme="minorEastAsia" w:hAnsi="Arial"/>
                <w:sz w:val="18"/>
              </w:rPr>
              <w:t>and</w:t>
            </w:r>
            <w:r w:rsidR="00AC38F4" w:rsidRPr="00256F83">
              <w:rPr>
                <w:rFonts w:ascii="Arial" w:eastAsiaTheme="minorEastAsia" w:hAnsi="Arial"/>
                <w:sz w:val="18"/>
              </w:rPr>
              <w:t xml:space="preserve"> </w:t>
            </w:r>
            <w:proofErr w:type="spellStart"/>
            <w:r w:rsidRPr="00256F83">
              <w:rPr>
                <w:rFonts w:ascii="Arial" w:eastAsiaTheme="minorEastAsia" w:hAnsi="Arial"/>
                <w:sz w:val="18"/>
              </w:rPr>
              <w:t>artifacts</w:t>
            </w:r>
            <w:proofErr w:type="spellEnd"/>
            <w:r w:rsidR="00AC38F4" w:rsidRPr="00256F83">
              <w:rPr>
                <w:rFonts w:ascii="Arial" w:eastAsiaTheme="minorEastAsia" w:hAnsi="Arial"/>
                <w:sz w:val="18"/>
              </w:rPr>
              <w:t xml:space="preserve"> </w:t>
            </w:r>
            <w:r w:rsidRPr="00256F83">
              <w:rPr>
                <w:rFonts w:ascii="Arial" w:eastAsiaTheme="minorEastAsia" w:hAnsi="Arial"/>
                <w:sz w:val="18"/>
              </w:rPr>
              <w:t>for</w:t>
            </w:r>
            <w:r w:rsidR="00AC38F4" w:rsidRPr="00256F83">
              <w:rPr>
                <w:rFonts w:ascii="Arial" w:eastAsiaTheme="minorEastAsia" w:hAnsi="Arial"/>
                <w:sz w:val="18"/>
              </w:rPr>
              <w:t xml:space="preserve"> </w:t>
            </w:r>
            <w:r w:rsidRPr="00256F83">
              <w:rPr>
                <w:rFonts w:ascii="Arial" w:eastAsiaTheme="minorEastAsia" w:hAnsi="Arial"/>
                <w:sz w:val="18"/>
              </w:rPr>
              <w:t>secure</w:t>
            </w:r>
            <w:r w:rsidR="00AC38F4" w:rsidRPr="00256F83">
              <w:rPr>
                <w:rFonts w:ascii="Arial" w:eastAsiaTheme="minorEastAsia" w:hAnsi="Arial"/>
                <w:sz w:val="18"/>
              </w:rPr>
              <w:t xml:space="preserve"> </w:t>
            </w:r>
            <w:r w:rsidRPr="00256F83">
              <w:rPr>
                <w:rFonts w:ascii="Arial" w:eastAsiaTheme="minorEastAsia" w:hAnsi="Arial"/>
                <w:sz w:val="18"/>
              </w:rPr>
              <w:t>communication</w:t>
            </w:r>
            <w:r w:rsidR="00AC38F4" w:rsidRPr="00256F83">
              <w:rPr>
                <w:rFonts w:ascii="Arial" w:eastAsiaTheme="minorEastAsia" w:hAnsi="Arial"/>
                <w:sz w:val="18"/>
              </w:rPr>
              <w:t xml:space="preserve"> </w:t>
            </w:r>
            <w:r w:rsidRPr="00256F83">
              <w:rPr>
                <w:rFonts w:ascii="Arial" w:eastAsiaTheme="minorEastAsia" w:hAnsi="Arial"/>
                <w:sz w:val="18"/>
              </w:rPr>
              <w:t>among</w:t>
            </w:r>
            <w:r w:rsidR="00AC38F4" w:rsidRPr="00256F83">
              <w:rPr>
                <w:rFonts w:ascii="Arial" w:eastAsiaTheme="minorEastAsia" w:hAnsi="Arial"/>
                <w:sz w:val="18"/>
              </w:rPr>
              <w:t xml:space="preserve"> </w:t>
            </w:r>
            <w:r w:rsidRPr="00256F83">
              <w:rPr>
                <w:rFonts w:ascii="Arial" w:eastAsiaTheme="minorEastAsia" w:hAnsi="Arial"/>
                <w:sz w:val="18"/>
              </w:rPr>
              <w:t>CIS</w:t>
            </w:r>
            <w:r w:rsidR="00AC38F4" w:rsidRPr="00256F83">
              <w:rPr>
                <w:rFonts w:ascii="Arial" w:eastAsiaTheme="minorEastAsia" w:hAnsi="Arial"/>
                <w:sz w:val="18"/>
              </w:rPr>
              <w:t xml:space="preserve"> </w:t>
            </w:r>
            <w:r w:rsidRPr="00256F83">
              <w:rPr>
                <w:rFonts w:ascii="Arial" w:eastAsiaTheme="minorEastAsia" w:hAnsi="Arial"/>
                <w:sz w:val="18"/>
              </w:rPr>
              <w:t>cluster</w:t>
            </w:r>
            <w:r w:rsidR="00AC38F4" w:rsidRPr="00256F83">
              <w:rPr>
                <w:rFonts w:ascii="Arial" w:eastAsiaTheme="minorEastAsia" w:hAnsi="Arial"/>
                <w:sz w:val="18"/>
              </w:rPr>
              <w:t xml:space="preserve"> </w:t>
            </w:r>
            <w:r w:rsidRPr="00256F83">
              <w:rPr>
                <w:rFonts w:ascii="Arial" w:eastAsiaTheme="minorEastAsia" w:hAnsi="Arial"/>
                <w:sz w:val="18"/>
              </w:rPr>
              <w:t>nodes.</w:t>
            </w:r>
            <w:r w:rsidR="00AC38F4" w:rsidRPr="00256F83">
              <w:rPr>
                <w:rFonts w:ascii="Arial" w:eastAsiaTheme="minorEastAsia" w:hAnsi="Arial"/>
                <w:sz w:val="18"/>
              </w:rPr>
              <w:t xml:space="preserve"> </w:t>
            </w:r>
            <w:r w:rsidRPr="00256F83">
              <w:rPr>
                <w:rFonts w:ascii="Arial" w:eastAsiaTheme="minorEastAsia" w:hAnsi="Arial"/>
                <w:sz w:val="18"/>
              </w:rPr>
              <w:t>See</w:t>
            </w:r>
            <w:r w:rsidR="00AC38F4" w:rsidRPr="00256F83">
              <w:rPr>
                <w:rFonts w:ascii="Arial" w:eastAsiaTheme="minorEastAsia" w:hAnsi="Arial"/>
                <w:sz w:val="18"/>
              </w:rPr>
              <w:t xml:space="preserve"> </w:t>
            </w:r>
            <w:r w:rsidRPr="00256F83">
              <w:rPr>
                <w:rFonts w:ascii="Arial" w:eastAsiaTheme="minorEastAsia" w:hAnsi="Arial"/>
                <w:sz w:val="18"/>
              </w:rPr>
              <w:t>note.</w:t>
            </w:r>
          </w:p>
        </w:tc>
      </w:tr>
      <w:tr w:rsidR="00AF1ED7" w:rsidRPr="00256F83" w14:paraId="2B1DB9D4"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tcPr>
          <w:p w14:paraId="71FA2F5B"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CcmSecMgt.002</w:t>
            </w:r>
          </w:p>
        </w:tc>
        <w:tc>
          <w:tcPr>
            <w:tcW w:w="7795" w:type="dxa"/>
            <w:tcBorders>
              <w:top w:val="single" w:sz="4" w:space="0" w:color="auto"/>
              <w:left w:val="single" w:sz="4" w:space="0" w:color="auto"/>
              <w:bottom w:val="single" w:sz="4" w:space="0" w:color="auto"/>
              <w:right w:val="single" w:sz="4" w:space="0" w:color="auto"/>
            </w:tcBorders>
          </w:tcPr>
          <w:p w14:paraId="25F7B66A" w14:textId="046824AD"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w:t>
            </w:r>
            <w:r w:rsidR="00AC38F4" w:rsidRPr="00256F83">
              <w:rPr>
                <w:rFonts w:ascii="Arial" w:eastAsiaTheme="minorEastAsia" w:hAnsi="Arial"/>
                <w:sz w:val="18"/>
              </w:rPr>
              <w:t xml:space="preserve"> </w:t>
            </w:r>
            <w:r w:rsidRPr="00256F83">
              <w:rPr>
                <w:rFonts w:ascii="Arial" w:eastAsiaTheme="minorEastAsia" w:hAnsi="Arial"/>
                <w:sz w:val="18"/>
              </w:rPr>
              <w:t>CIS</w:t>
            </w:r>
            <w:r w:rsidR="00AC38F4" w:rsidRPr="00256F83">
              <w:rPr>
                <w:rFonts w:eastAsiaTheme="minorEastAsia"/>
              </w:rPr>
              <w:t xml:space="preserve"> </w:t>
            </w:r>
            <w:r w:rsidRPr="00256F83">
              <w:rPr>
                <w:rFonts w:ascii="Arial" w:eastAsiaTheme="minorEastAsia" w:hAnsi="Arial"/>
                <w:sz w:val="18"/>
              </w:rPr>
              <w:t>cluster</w:t>
            </w:r>
            <w:r w:rsidR="00AC38F4" w:rsidRPr="00256F83">
              <w:rPr>
                <w:rFonts w:ascii="Arial" w:eastAsiaTheme="minorEastAsia" w:hAnsi="Arial"/>
                <w:sz w:val="18"/>
              </w:rPr>
              <w:t xml:space="preserve"> </w:t>
            </w:r>
            <w:r w:rsidRPr="00256F83">
              <w:rPr>
                <w:rFonts w:ascii="Arial" w:eastAsiaTheme="minorEastAsia" w:hAnsi="Arial"/>
                <w:sz w:val="18"/>
              </w:rPr>
              <w:t>security</w:t>
            </w:r>
            <w:r w:rsidR="00AC38F4" w:rsidRPr="00256F83">
              <w:rPr>
                <w:rFonts w:ascii="Arial" w:eastAsiaTheme="minorEastAsia" w:hAnsi="Arial"/>
                <w:sz w:val="18"/>
              </w:rPr>
              <w:t xml:space="preserve"> </w:t>
            </w:r>
            <w:r w:rsidRPr="00256F83">
              <w:rPr>
                <w:rFonts w:ascii="Arial" w:eastAsiaTheme="minorEastAsia" w:hAnsi="Arial"/>
                <w:sz w:val="18"/>
              </w:rPr>
              <w:t>management</w:t>
            </w:r>
            <w:r w:rsidR="00AC38F4" w:rsidRPr="00256F83">
              <w:rPr>
                <w:rFonts w:ascii="Arial" w:eastAsiaTheme="minorEastAsia" w:hAnsi="Arial"/>
                <w:sz w:val="18"/>
              </w:rPr>
              <w:t xml:space="preserve"> </w:t>
            </w:r>
            <w:r w:rsidRPr="00256F83">
              <w:rPr>
                <w:rFonts w:ascii="Arial" w:eastAsiaTheme="minorEastAsia" w:hAnsi="Arial"/>
                <w:sz w:val="18"/>
              </w:rPr>
              <w:t>service</w:t>
            </w:r>
            <w:r w:rsidR="00AC38F4" w:rsidRPr="00256F83">
              <w:rPr>
                <w:rFonts w:ascii="Arial" w:eastAsiaTheme="minorEastAsia" w:hAnsi="Arial"/>
                <w:sz w:val="18"/>
              </w:rPr>
              <w:t xml:space="preserve"> </w:t>
            </w:r>
            <w:r w:rsidRPr="00256F83">
              <w:rPr>
                <w:rFonts w:ascii="Arial" w:eastAsiaTheme="minorEastAsia" w:hAnsi="Arial"/>
                <w:sz w:val="18"/>
              </w:rPr>
              <w:t>interface</w:t>
            </w:r>
            <w:r w:rsidR="00AC38F4" w:rsidRPr="00256F83">
              <w:rPr>
                <w:rFonts w:ascii="Arial" w:eastAsiaTheme="minorEastAsia" w:hAnsi="Arial"/>
                <w:sz w:val="18"/>
              </w:rPr>
              <w:t xml:space="preserve"> </w:t>
            </w:r>
            <w:r w:rsidRPr="00256F83">
              <w:rPr>
                <w:rFonts w:ascii="Arial" w:eastAsiaTheme="minorEastAsia" w:hAnsi="Arial"/>
                <w:sz w:val="18"/>
              </w:rPr>
              <w:t>produced</w:t>
            </w:r>
            <w:r w:rsidR="00AC38F4" w:rsidRPr="00256F83">
              <w:rPr>
                <w:rFonts w:ascii="Arial" w:eastAsiaTheme="minorEastAsia" w:hAnsi="Arial"/>
                <w:sz w:val="18"/>
              </w:rPr>
              <w:t xml:space="preserve"> </w:t>
            </w:r>
            <w:r w:rsidRPr="00256F83">
              <w:rPr>
                <w:rFonts w:ascii="Arial" w:eastAsiaTheme="minorEastAsia" w:hAnsi="Arial"/>
                <w:sz w:val="18"/>
              </w:rPr>
              <w:t>by</w:t>
            </w:r>
            <w:r w:rsidR="00AC38F4" w:rsidRPr="00256F83">
              <w:rPr>
                <w:rFonts w:ascii="Arial" w:eastAsiaTheme="minorEastAsia" w:hAnsi="Arial"/>
                <w:sz w:val="18"/>
              </w:rPr>
              <w:t xml:space="preserve"> </w:t>
            </w:r>
            <w:r w:rsidRPr="00256F83">
              <w:rPr>
                <w:rFonts w:ascii="Arial" w:eastAsiaTheme="minorEastAsia" w:hAnsi="Arial"/>
                <w:sz w:val="18"/>
              </w:rPr>
              <w:t>the</w:t>
            </w:r>
            <w:r w:rsidR="00AC38F4" w:rsidRPr="00256F83">
              <w:rPr>
                <w:rFonts w:ascii="Arial" w:eastAsiaTheme="minorEastAsia" w:hAnsi="Arial"/>
                <w:sz w:val="18"/>
              </w:rPr>
              <w:t xml:space="preserve"> </w:t>
            </w:r>
            <w:r w:rsidRPr="00256F83">
              <w:rPr>
                <w:rFonts w:ascii="Arial" w:eastAsiaTheme="minorEastAsia" w:hAnsi="Arial"/>
                <w:sz w:val="18"/>
              </w:rPr>
              <w:t>CCM</w:t>
            </w:r>
            <w:r w:rsidR="00AC38F4" w:rsidRPr="00256F83">
              <w:rPr>
                <w:rFonts w:ascii="Arial" w:eastAsiaTheme="minorEastAsia" w:hAnsi="Arial"/>
                <w:sz w:val="18"/>
              </w:rPr>
              <w:t xml:space="preserve"> </w:t>
            </w:r>
            <w:r w:rsidRPr="00256F83">
              <w:rPr>
                <w:rFonts w:ascii="Arial" w:eastAsiaTheme="minorEastAsia" w:hAnsi="Arial"/>
                <w:sz w:val="18"/>
              </w:rPr>
              <w:t>shall</w:t>
            </w:r>
            <w:r w:rsidR="00AC38F4" w:rsidRPr="00256F83">
              <w:rPr>
                <w:rFonts w:ascii="Arial" w:eastAsiaTheme="minorEastAsia" w:hAnsi="Arial"/>
                <w:sz w:val="18"/>
              </w:rPr>
              <w:t xml:space="preserve"> </w:t>
            </w:r>
            <w:r w:rsidRPr="00256F83">
              <w:rPr>
                <w:rFonts w:ascii="Arial" w:eastAsiaTheme="minorEastAsia" w:hAnsi="Arial"/>
                <w:sz w:val="18"/>
              </w:rPr>
              <w:t>support</w:t>
            </w:r>
            <w:r w:rsidR="00AC38F4" w:rsidRPr="00256F83">
              <w:rPr>
                <w:rFonts w:ascii="Arial" w:eastAsiaTheme="minorEastAsia" w:hAnsi="Arial"/>
                <w:sz w:val="18"/>
              </w:rPr>
              <w:t xml:space="preserve"> </w:t>
            </w:r>
            <w:r w:rsidRPr="00256F83">
              <w:rPr>
                <w:rFonts w:ascii="Arial" w:eastAsiaTheme="minorEastAsia" w:hAnsi="Arial"/>
                <w:sz w:val="18"/>
              </w:rPr>
              <w:t>configuration</w:t>
            </w:r>
            <w:r w:rsidR="00AC38F4" w:rsidRPr="00256F83">
              <w:rPr>
                <w:rFonts w:ascii="Arial" w:eastAsiaTheme="minorEastAsia" w:hAnsi="Arial"/>
                <w:sz w:val="18"/>
              </w:rPr>
              <w:t xml:space="preserve"> </w:t>
            </w:r>
            <w:r w:rsidRPr="00256F83">
              <w:rPr>
                <w:rFonts w:ascii="Arial" w:eastAsiaTheme="minorEastAsia" w:hAnsi="Arial"/>
                <w:sz w:val="18"/>
              </w:rPr>
              <w:t>of</w:t>
            </w:r>
            <w:r w:rsidR="00AC38F4" w:rsidRPr="00256F83">
              <w:rPr>
                <w:rFonts w:ascii="Arial" w:eastAsiaTheme="minorEastAsia" w:hAnsi="Arial"/>
                <w:sz w:val="18"/>
              </w:rPr>
              <w:t xml:space="preserve"> </w:t>
            </w:r>
            <w:r w:rsidRPr="00256F83">
              <w:rPr>
                <w:rFonts w:ascii="Arial" w:eastAsiaTheme="minorEastAsia" w:hAnsi="Arial"/>
                <w:sz w:val="18"/>
              </w:rPr>
              <w:t>authorization</w:t>
            </w:r>
            <w:r w:rsidR="00AC38F4" w:rsidRPr="00256F83">
              <w:rPr>
                <w:rFonts w:ascii="Arial" w:eastAsiaTheme="minorEastAsia" w:hAnsi="Arial"/>
                <w:sz w:val="18"/>
              </w:rPr>
              <w:t xml:space="preserve"> </w:t>
            </w:r>
            <w:r w:rsidRPr="00256F83">
              <w:rPr>
                <w:rFonts w:ascii="Arial" w:eastAsiaTheme="minorEastAsia" w:hAnsi="Arial"/>
                <w:sz w:val="18"/>
              </w:rPr>
              <w:t>and</w:t>
            </w:r>
            <w:r w:rsidR="00AC38F4" w:rsidRPr="00256F83">
              <w:rPr>
                <w:rFonts w:ascii="Arial" w:eastAsiaTheme="minorEastAsia" w:hAnsi="Arial"/>
                <w:sz w:val="18"/>
              </w:rPr>
              <w:t xml:space="preserve"> </w:t>
            </w:r>
            <w:r w:rsidRPr="00256F83">
              <w:rPr>
                <w:rFonts w:ascii="Arial" w:eastAsiaTheme="minorEastAsia" w:hAnsi="Arial"/>
                <w:sz w:val="18"/>
              </w:rPr>
              <w:t>authenticate</w:t>
            </w:r>
            <w:r w:rsidR="00AC38F4" w:rsidRPr="00256F83">
              <w:rPr>
                <w:rFonts w:ascii="Arial" w:eastAsiaTheme="minorEastAsia" w:hAnsi="Arial"/>
                <w:sz w:val="18"/>
              </w:rPr>
              <w:t xml:space="preserve"> </w:t>
            </w:r>
            <w:r w:rsidRPr="00256F83">
              <w:rPr>
                <w:rFonts w:ascii="Arial" w:eastAsiaTheme="minorEastAsia" w:hAnsi="Arial"/>
                <w:sz w:val="18"/>
              </w:rPr>
              <w:t>invocating</w:t>
            </w:r>
            <w:r w:rsidR="00AC38F4" w:rsidRPr="00256F83">
              <w:rPr>
                <w:rFonts w:ascii="Arial" w:eastAsiaTheme="minorEastAsia" w:hAnsi="Arial"/>
                <w:sz w:val="18"/>
              </w:rPr>
              <w:t xml:space="preserve"> </w:t>
            </w:r>
            <w:r w:rsidRPr="00256F83">
              <w:rPr>
                <w:rFonts w:ascii="Arial" w:eastAsiaTheme="minorEastAsia" w:hAnsi="Arial"/>
                <w:sz w:val="18"/>
              </w:rPr>
              <w:t>CISM</w:t>
            </w:r>
            <w:r w:rsidR="00AC38F4" w:rsidRPr="00256F83">
              <w:rPr>
                <w:rFonts w:ascii="Arial" w:eastAsiaTheme="minorEastAsia" w:hAnsi="Arial"/>
                <w:sz w:val="18"/>
              </w:rPr>
              <w:t xml:space="preserve"> </w:t>
            </w:r>
            <w:r w:rsidRPr="00256F83">
              <w:rPr>
                <w:rFonts w:ascii="Arial" w:eastAsiaTheme="minorEastAsia" w:hAnsi="Arial"/>
                <w:sz w:val="18"/>
              </w:rPr>
              <w:t>capabilities</w:t>
            </w:r>
            <w:r w:rsidR="00AC38F4" w:rsidRPr="00256F83">
              <w:rPr>
                <w:rFonts w:ascii="Arial" w:eastAsiaTheme="minorEastAsia" w:hAnsi="Arial"/>
                <w:sz w:val="18"/>
              </w:rPr>
              <w:t xml:space="preserve"> </w:t>
            </w:r>
            <w:r w:rsidRPr="00256F83">
              <w:rPr>
                <w:rFonts w:ascii="Arial" w:eastAsiaTheme="minorEastAsia" w:hAnsi="Arial"/>
                <w:sz w:val="18"/>
              </w:rPr>
              <w:t>from</w:t>
            </w:r>
            <w:r w:rsidR="00AC38F4" w:rsidRPr="00256F83">
              <w:rPr>
                <w:rFonts w:ascii="Arial" w:eastAsiaTheme="minorEastAsia" w:hAnsi="Arial"/>
                <w:sz w:val="18"/>
              </w:rPr>
              <w:t xml:space="preserve"> </w:t>
            </w:r>
            <w:r w:rsidRPr="00256F83">
              <w:rPr>
                <w:rFonts w:ascii="Arial" w:eastAsiaTheme="minorEastAsia" w:hAnsi="Arial"/>
                <w:sz w:val="18"/>
              </w:rPr>
              <w:t>external</w:t>
            </w:r>
            <w:r w:rsidR="00AC38F4" w:rsidRPr="00256F83">
              <w:rPr>
                <w:rFonts w:ascii="Arial" w:eastAsiaTheme="minorEastAsia" w:hAnsi="Arial"/>
                <w:sz w:val="18"/>
              </w:rPr>
              <w:t xml:space="preserve"> </w:t>
            </w:r>
            <w:r w:rsidRPr="00256F83">
              <w:rPr>
                <w:rFonts w:ascii="Arial" w:eastAsiaTheme="minorEastAsia" w:hAnsi="Arial"/>
                <w:sz w:val="18"/>
              </w:rPr>
              <w:t>and/or</w:t>
            </w:r>
            <w:r w:rsidR="00AC38F4" w:rsidRPr="00256F83">
              <w:rPr>
                <w:rFonts w:ascii="Arial" w:eastAsiaTheme="minorEastAsia" w:hAnsi="Arial"/>
                <w:sz w:val="18"/>
              </w:rPr>
              <w:t xml:space="preserve"> </w:t>
            </w:r>
            <w:r w:rsidRPr="00256F83">
              <w:rPr>
                <w:rFonts w:ascii="Arial" w:eastAsiaTheme="minorEastAsia" w:hAnsi="Arial"/>
                <w:sz w:val="18"/>
              </w:rPr>
              <w:t>internal</w:t>
            </w:r>
            <w:r w:rsidR="00AC38F4" w:rsidRPr="00256F83">
              <w:rPr>
                <w:rFonts w:ascii="Arial" w:eastAsiaTheme="minorEastAsia" w:hAnsi="Arial"/>
                <w:sz w:val="18"/>
              </w:rPr>
              <w:t xml:space="preserve"> </w:t>
            </w:r>
            <w:r w:rsidRPr="00256F83">
              <w:rPr>
                <w:rFonts w:ascii="Arial" w:eastAsiaTheme="minorEastAsia" w:hAnsi="Arial"/>
                <w:sz w:val="18"/>
              </w:rPr>
              <w:t>entities</w:t>
            </w:r>
            <w:r w:rsidR="00AC38F4" w:rsidRPr="00256F83">
              <w:rPr>
                <w:rFonts w:ascii="Arial" w:eastAsiaTheme="minorEastAsia" w:hAnsi="Arial"/>
                <w:sz w:val="18"/>
              </w:rPr>
              <w:t xml:space="preserve"> </w:t>
            </w:r>
            <w:r w:rsidRPr="00256F83">
              <w:rPr>
                <w:rFonts w:ascii="Arial" w:eastAsiaTheme="minorEastAsia" w:hAnsi="Arial"/>
                <w:sz w:val="18"/>
              </w:rPr>
              <w:t>of</w:t>
            </w:r>
            <w:r w:rsidR="00AC38F4" w:rsidRPr="00256F83">
              <w:rPr>
                <w:rFonts w:ascii="Arial" w:eastAsiaTheme="minorEastAsia" w:hAnsi="Arial"/>
                <w:sz w:val="18"/>
              </w:rPr>
              <w:t xml:space="preserve"> </w:t>
            </w:r>
            <w:r w:rsidRPr="00256F83">
              <w:rPr>
                <w:rFonts w:ascii="Arial" w:eastAsiaTheme="minorEastAsia" w:hAnsi="Arial"/>
                <w:sz w:val="18"/>
              </w:rPr>
              <w:t>the</w:t>
            </w:r>
            <w:r w:rsidR="00AC38F4" w:rsidRPr="00256F83">
              <w:rPr>
                <w:rFonts w:ascii="Arial" w:eastAsiaTheme="minorEastAsia" w:hAnsi="Arial"/>
                <w:sz w:val="18"/>
              </w:rPr>
              <w:t xml:space="preserve"> </w:t>
            </w:r>
            <w:r w:rsidRPr="00256F83">
              <w:rPr>
                <w:rFonts w:ascii="Arial" w:eastAsiaTheme="minorEastAsia" w:hAnsi="Arial"/>
                <w:sz w:val="18"/>
              </w:rPr>
              <w:t>CIS</w:t>
            </w:r>
            <w:r w:rsidR="00AC38F4" w:rsidRPr="00256F83">
              <w:rPr>
                <w:rFonts w:ascii="Arial" w:eastAsiaTheme="minorEastAsia" w:hAnsi="Arial"/>
                <w:sz w:val="18"/>
              </w:rPr>
              <w:t xml:space="preserve"> </w:t>
            </w:r>
            <w:r w:rsidRPr="00256F83">
              <w:rPr>
                <w:rFonts w:ascii="Arial" w:eastAsiaTheme="minorEastAsia" w:hAnsi="Arial"/>
                <w:sz w:val="18"/>
              </w:rPr>
              <w:t>cluster</w:t>
            </w:r>
            <w:r w:rsidR="00AC38F4" w:rsidRPr="00256F83">
              <w:rPr>
                <w:rFonts w:ascii="Arial" w:eastAsiaTheme="minorEastAsia" w:hAnsi="Arial"/>
                <w:sz w:val="18"/>
              </w:rPr>
              <w:t xml:space="preserve"> </w:t>
            </w:r>
            <w:r w:rsidRPr="00256F83">
              <w:rPr>
                <w:rFonts w:ascii="Arial" w:eastAsiaTheme="minorEastAsia" w:hAnsi="Arial"/>
                <w:sz w:val="18"/>
              </w:rPr>
              <w:t>by</w:t>
            </w:r>
            <w:r w:rsidR="00AC38F4" w:rsidRPr="00256F83">
              <w:rPr>
                <w:rFonts w:ascii="Arial" w:eastAsiaTheme="minorEastAsia" w:hAnsi="Arial"/>
                <w:sz w:val="18"/>
              </w:rPr>
              <w:t xml:space="preserve"> </w:t>
            </w:r>
            <w:r w:rsidRPr="00256F83">
              <w:rPr>
                <w:rFonts w:ascii="Arial" w:eastAsiaTheme="minorEastAsia" w:hAnsi="Arial"/>
                <w:sz w:val="18"/>
              </w:rPr>
              <w:t>using</w:t>
            </w:r>
            <w:r w:rsidR="00AC38F4" w:rsidRPr="00256F83">
              <w:rPr>
                <w:rFonts w:ascii="Arial" w:eastAsiaTheme="minorEastAsia" w:hAnsi="Arial"/>
                <w:sz w:val="18"/>
              </w:rPr>
              <w:t xml:space="preserve"> </w:t>
            </w:r>
            <w:r w:rsidRPr="00256F83">
              <w:rPr>
                <w:rFonts w:ascii="Arial" w:eastAsiaTheme="minorEastAsia" w:hAnsi="Arial"/>
                <w:sz w:val="18"/>
              </w:rPr>
              <w:t>configuration</w:t>
            </w:r>
            <w:r w:rsidR="00AC38F4" w:rsidRPr="00256F83">
              <w:rPr>
                <w:rFonts w:ascii="Arial" w:eastAsiaTheme="minorEastAsia" w:hAnsi="Arial"/>
                <w:sz w:val="18"/>
              </w:rPr>
              <w:t xml:space="preserve"> </w:t>
            </w:r>
            <w:r w:rsidRPr="00256F83">
              <w:rPr>
                <w:rFonts w:ascii="Arial" w:eastAsiaTheme="minorEastAsia" w:hAnsi="Arial"/>
                <w:sz w:val="18"/>
              </w:rPr>
              <w:t>files</w:t>
            </w:r>
            <w:r w:rsidR="00AC38F4" w:rsidRPr="00256F83">
              <w:rPr>
                <w:rFonts w:ascii="Arial" w:eastAsiaTheme="minorEastAsia" w:hAnsi="Arial"/>
                <w:sz w:val="18"/>
              </w:rPr>
              <w:t xml:space="preserve"> </w:t>
            </w:r>
            <w:r w:rsidRPr="00256F83">
              <w:rPr>
                <w:rFonts w:ascii="Arial" w:eastAsiaTheme="minorEastAsia" w:hAnsi="Arial"/>
                <w:sz w:val="18"/>
              </w:rPr>
              <w:t>and</w:t>
            </w:r>
            <w:r w:rsidR="00AC38F4" w:rsidRPr="00256F83">
              <w:rPr>
                <w:rFonts w:ascii="Arial" w:eastAsiaTheme="minorEastAsia" w:hAnsi="Arial"/>
                <w:sz w:val="18"/>
              </w:rPr>
              <w:t xml:space="preserve"> </w:t>
            </w:r>
            <w:r w:rsidRPr="00256F83">
              <w:rPr>
                <w:rFonts w:ascii="Arial" w:eastAsiaTheme="minorEastAsia" w:hAnsi="Arial"/>
                <w:sz w:val="18"/>
              </w:rPr>
              <w:t>declarative</w:t>
            </w:r>
            <w:r w:rsidR="00AC38F4" w:rsidRPr="00256F83">
              <w:rPr>
                <w:rFonts w:ascii="Arial" w:eastAsiaTheme="minorEastAsia" w:hAnsi="Arial"/>
                <w:sz w:val="18"/>
              </w:rPr>
              <w:t xml:space="preserve"> </w:t>
            </w:r>
            <w:r w:rsidRPr="00256F83">
              <w:rPr>
                <w:rFonts w:ascii="Arial" w:eastAsiaTheme="minorEastAsia" w:hAnsi="Arial"/>
                <w:sz w:val="18"/>
              </w:rPr>
              <w:t>descriptors</w:t>
            </w:r>
            <w:r w:rsidR="00AC38F4" w:rsidRPr="00256F83">
              <w:rPr>
                <w:rFonts w:ascii="Arial" w:eastAsiaTheme="minorEastAsia" w:hAnsi="Arial"/>
                <w:sz w:val="18"/>
              </w:rPr>
              <w:t xml:space="preserve"> </w:t>
            </w:r>
            <w:r w:rsidRPr="00256F83">
              <w:rPr>
                <w:rFonts w:ascii="Arial" w:eastAsiaTheme="minorEastAsia" w:hAnsi="Arial"/>
                <w:sz w:val="18"/>
              </w:rPr>
              <w:t>representing</w:t>
            </w:r>
            <w:r w:rsidR="00AC38F4" w:rsidRPr="00256F83">
              <w:rPr>
                <w:rFonts w:ascii="Arial" w:eastAsiaTheme="minorEastAsia" w:hAnsi="Arial"/>
                <w:sz w:val="18"/>
              </w:rPr>
              <w:t xml:space="preserve"> </w:t>
            </w:r>
            <w:r w:rsidRPr="00256F83">
              <w:rPr>
                <w:rFonts w:ascii="Arial" w:eastAsiaTheme="minorEastAsia" w:hAnsi="Arial"/>
                <w:sz w:val="18"/>
              </w:rPr>
              <w:t>RBAC.</w:t>
            </w:r>
            <w:r w:rsidR="00AC38F4" w:rsidRPr="00256F83">
              <w:rPr>
                <w:rFonts w:ascii="Arial" w:eastAsiaTheme="minorEastAsia" w:hAnsi="Arial"/>
                <w:sz w:val="18"/>
              </w:rPr>
              <w:t xml:space="preserve"> </w:t>
            </w:r>
            <w:r w:rsidRPr="00256F83">
              <w:rPr>
                <w:rFonts w:ascii="Arial" w:eastAsiaTheme="minorEastAsia" w:hAnsi="Arial"/>
                <w:sz w:val="18"/>
              </w:rPr>
              <w:t>See</w:t>
            </w:r>
            <w:r w:rsidR="00AC38F4" w:rsidRPr="00256F83">
              <w:rPr>
                <w:rFonts w:ascii="Arial" w:eastAsiaTheme="minorEastAsia" w:hAnsi="Arial"/>
                <w:sz w:val="18"/>
              </w:rPr>
              <w:t xml:space="preserve"> </w:t>
            </w:r>
            <w:r w:rsidRPr="00256F83">
              <w:rPr>
                <w:rFonts w:ascii="Arial" w:eastAsiaTheme="minorEastAsia" w:hAnsi="Arial"/>
                <w:sz w:val="18"/>
              </w:rPr>
              <w:t>note.</w:t>
            </w:r>
          </w:p>
        </w:tc>
      </w:tr>
      <w:tr w:rsidR="00AF1ED7" w:rsidRPr="00256F83" w14:paraId="0C530F57"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tcPr>
          <w:p w14:paraId="2E6ED222"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CcmSecMgt.003</w:t>
            </w:r>
          </w:p>
        </w:tc>
        <w:tc>
          <w:tcPr>
            <w:tcW w:w="7795" w:type="dxa"/>
            <w:tcBorders>
              <w:top w:val="single" w:sz="4" w:space="0" w:color="auto"/>
              <w:left w:val="single" w:sz="4" w:space="0" w:color="auto"/>
              <w:bottom w:val="single" w:sz="4" w:space="0" w:color="auto"/>
              <w:right w:val="single" w:sz="4" w:space="0" w:color="auto"/>
            </w:tcBorders>
          </w:tcPr>
          <w:p w14:paraId="6C802D34" w14:textId="76B103B4"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w:t>
            </w:r>
            <w:r w:rsidR="00AC38F4" w:rsidRPr="00256F83">
              <w:rPr>
                <w:rFonts w:ascii="Arial" w:eastAsiaTheme="minorEastAsia" w:hAnsi="Arial"/>
                <w:sz w:val="18"/>
              </w:rPr>
              <w:t xml:space="preserve"> </w:t>
            </w:r>
            <w:r w:rsidRPr="00256F83">
              <w:rPr>
                <w:rFonts w:ascii="Arial" w:eastAsiaTheme="minorEastAsia" w:hAnsi="Arial"/>
                <w:sz w:val="18"/>
              </w:rPr>
              <w:t>CIS</w:t>
            </w:r>
            <w:r w:rsidR="00AC38F4" w:rsidRPr="00256F83">
              <w:rPr>
                <w:rFonts w:eastAsiaTheme="minorEastAsia"/>
              </w:rPr>
              <w:t xml:space="preserve"> </w:t>
            </w:r>
            <w:r w:rsidRPr="00256F83">
              <w:rPr>
                <w:rFonts w:ascii="Arial" w:eastAsiaTheme="minorEastAsia" w:hAnsi="Arial"/>
                <w:sz w:val="18"/>
              </w:rPr>
              <w:t>cluster</w:t>
            </w:r>
            <w:r w:rsidR="00AC38F4" w:rsidRPr="00256F83">
              <w:rPr>
                <w:rFonts w:ascii="Arial" w:eastAsiaTheme="minorEastAsia" w:hAnsi="Arial"/>
                <w:sz w:val="18"/>
              </w:rPr>
              <w:t xml:space="preserve"> </w:t>
            </w:r>
            <w:r w:rsidRPr="00256F83">
              <w:rPr>
                <w:rFonts w:ascii="Arial" w:eastAsiaTheme="minorEastAsia" w:hAnsi="Arial"/>
                <w:sz w:val="18"/>
              </w:rPr>
              <w:t>security</w:t>
            </w:r>
            <w:r w:rsidR="00AC38F4" w:rsidRPr="00256F83">
              <w:rPr>
                <w:rFonts w:ascii="Arial" w:eastAsiaTheme="minorEastAsia" w:hAnsi="Arial"/>
                <w:sz w:val="18"/>
              </w:rPr>
              <w:t xml:space="preserve"> </w:t>
            </w:r>
            <w:r w:rsidRPr="00256F83">
              <w:rPr>
                <w:rFonts w:ascii="Arial" w:eastAsiaTheme="minorEastAsia" w:hAnsi="Arial"/>
                <w:sz w:val="18"/>
              </w:rPr>
              <w:t>management</w:t>
            </w:r>
            <w:r w:rsidR="00AC38F4" w:rsidRPr="00256F83">
              <w:rPr>
                <w:rFonts w:ascii="Arial" w:eastAsiaTheme="minorEastAsia" w:hAnsi="Arial"/>
                <w:sz w:val="18"/>
              </w:rPr>
              <w:t xml:space="preserve"> </w:t>
            </w:r>
            <w:r w:rsidRPr="00256F83">
              <w:rPr>
                <w:rFonts w:ascii="Arial" w:eastAsiaTheme="minorEastAsia" w:hAnsi="Arial"/>
                <w:sz w:val="18"/>
              </w:rPr>
              <w:t>service</w:t>
            </w:r>
            <w:r w:rsidR="00AC38F4" w:rsidRPr="00256F83">
              <w:rPr>
                <w:rFonts w:ascii="Arial" w:eastAsiaTheme="minorEastAsia" w:hAnsi="Arial"/>
                <w:sz w:val="18"/>
              </w:rPr>
              <w:t xml:space="preserve"> </w:t>
            </w:r>
            <w:r w:rsidRPr="00256F83">
              <w:rPr>
                <w:rFonts w:ascii="Arial" w:eastAsiaTheme="minorEastAsia" w:hAnsi="Arial"/>
                <w:sz w:val="18"/>
              </w:rPr>
              <w:t>interface</w:t>
            </w:r>
            <w:r w:rsidR="00AC38F4" w:rsidRPr="00256F83">
              <w:rPr>
                <w:rFonts w:ascii="Arial" w:eastAsiaTheme="minorEastAsia" w:hAnsi="Arial"/>
                <w:sz w:val="18"/>
              </w:rPr>
              <w:t xml:space="preserve"> </w:t>
            </w:r>
            <w:r w:rsidRPr="00256F83">
              <w:rPr>
                <w:rFonts w:ascii="Arial" w:eastAsiaTheme="minorEastAsia" w:hAnsi="Arial"/>
                <w:sz w:val="18"/>
              </w:rPr>
              <w:t>produced</w:t>
            </w:r>
            <w:r w:rsidR="00AC38F4" w:rsidRPr="00256F83">
              <w:rPr>
                <w:rFonts w:ascii="Arial" w:eastAsiaTheme="minorEastAsia" w:hAnsi="Arial"/>
                <w:sz w:val="18"/>
              </w:rPr>
              <w:t xml:space="preserve"> </w:t>
            </w:r>
            <w:r w:rsidRPr="00256F83">
              <w:rPr>
                <w:rFonts w:ascii="Arial" w:eastAsiaTheme="minorEastAsia" w:hAnsi="Arial"/>
                <w:sz w:val="18"/>
              </w:rPr>
              <w:t>by</w:t>
            </w:r>
            <w:r w:rsidR="00AC38F4" w:rsidRPr="00256F83">
              <w:rPr>
                <w:rFonts w:ascii="Arial" w:eastAsiaTheme="minorEastAsia" w:hAnsi="Arial"/>
                <w:sz w:val="18"/>
              </w:rPr>
              <w:t xml:space="preserve"> </w:t>
            </w:r>
            <w:r w:rsidRPr="00256F83">
              <w:rPr>
                <w:rFonts w:ascii="Arial" w:eastAsiaTheme="minorEastAsia" w:hAnsi="Arial"/>
                <w:sz w:val="18"/>
              </w:rPr>
              <w:t>the</w:t>
            </w:r>
            <w:r w:rsidR="00AC38F4" w:rsidRPr="00256F83">
              <w:rPr>
                <w:rFonts w:ascii="Arial" w:eastAsiaTheme="minorEastAsia" w:hAnsi="Arial"/>
                <w:sz w:val="18"/>
              </w:rPr>
              <w:t xml:space="preserve"> </w:t>
            </w:r>
            <w:r w:rsidRPr="00256F83">
              <w:rPr>
                <w:rFonts w:ascii="Arial" w:eastAsiaTheme="minorEastAsia" w:hAnsi="Arial"/>
                <w:sz w:val="18"/>
              </w:rPr>
              <w:t>CCM</w:t>
            </w:r>
            <w:r w:rsidR="00AC38F4" w:rsidRPr="00256F83">
              <w:rPr>
                <w:rFonts w:ascii="Arial" w:eastAsiaTheme="minorEastAsia" w:hAnsi="Arial"/>
                <w:sz w:val="18"/>
              </w:rPr>
              <w:t xml:space="preserve"> </w:t>
            </w:r>
            <w:r w:rsidRPr="00256F83">
              <w:rPr>
                <w:rFonts w:ascii="Arial" w:eastAsiaTheme="minorEastAsia" w:hAnsi="Arial"/>
                <w:sz w:val="18"/>
              </w:rPr>
              <w:t>shall</w:t>
            </w:r>
            <w:r w:rsidR="00AC38F4" w:rsidRPr="00256F83">
              <w:rPr>
                <w:rFonts w:ascii="Arial" w:eastAsiaTheme="minorEastAsia" w:hAnsi="Arial"/>
                <w:sz w:val="18"/>
              </w:rPr>
              <w:t xml:space="preserve"> </w:t>
            </w:r>
            <w:r w:rsidRPr="00256F83">
              <w:rPr>
                <w:rFonts w:ascii="Arial" w:eastAsiaTheme="minorEastAsia" w:hAnsi="Arial"/>
                <w:sz w:val="18"/>
              </w:rPr>
              <w:t>support</w:t>
            </w:r>
            <w:r w:rsidR="00AC38F4" w:rsidRPr="00256F83">
              <w:rPr>
                <w:rFonts w:ascii="Arial" w:eastAsiaTheme="minorEastAsia" w:hAnsi="Arial"/>
                <w:sz w:val="18"/>
              </w:rPr>
              <w:t xml:space="preserve"> </w:t>
            </w:r>
            <w:r w:rsidRPr="00256F83">
              <w:rPr>
                <w:rFonts w:ascii="Arial" w:eastAsiaTheme="minorEastAsia" w:hAnsi="Arial"/>
                <w:sz w:val="18"/>
              </w:rPr>
              <w:t>configuration</w:t>
            </w:r>
            <w:r w:rsidR="00AC38F4" w:rsidRPr="00256F83">
              <w:rPr>
                <w:rFonts w:ascii="Arial" w:eastAsiaTheme="minorEastAsia" w:hAnsi="Arial"/>
                <w:sz w:val="18"/>
              </w:rPr>
              <w:t xml:space="preserve"> </w:t>
            </w:r>
            <w:r w:rsidRPr="00256F83">
              <w:rPr>
                <w:rFonts w:ascii="Arial" w:eastAsiaTheme="minorEastAsia" w:hAnsi="Arial"/>
                <w:sz w:val="18"/>
              </w:rPr>
              <w:t>of</w:t>
            </w:r>
            <w:r w:rsidR="00AC38F4" w:rsidRPr="00256F83">
              <w:rPr>
                <w:rFonts w:ascii="Arial" w:eastAsiaTheme="minorEastAsia" w:hAnsi="Arial"/>
                <w:sz w:val="18"/>
              </w:rPr>
              <w:t xml:space="preserve"> </w:t>
            </w:r>
            <w:r w:rsidRPr="00256F83">
              <w:rPr>
                <w:rFonts w:ascii="Arial" w:eastAsiaTheme="minorEastAsia" w:hAnsi="Arial"/>
                <w:sz w:val="18"/>
              </w:rPr>
              <w:t>auditing</w:t>
            </w:r>
            <w:r w:rsidR="00AC38F4" w:rsidRPr="00256F83">
              <w:rPr>
                <w:rFonts w:ascii="Arial" w:eastAsiaTheme="minorEastAsia" w:hAnsi="Arial"/>
                <w:sz w:val="18"/>
              </w:rPr>
              <w:t xml:space="preserve"> </w:t>
            </w:r>
            <w:r w:rsidRPr="00256F83">
              <w:rPr>
                <w:rFonts w:ascii="Arial" w:eastAsiaTheme="minorEastAsia" w:hAnsi="Arial"/>
                <w:sz w:val="18"/>
              </w:rPr>
              <w:t>related</w:t>
            </w:r>
            <w:r w:rsidR="00AC38F4" w:rsidRPr="00256F83">
              <w:rPr>
                <w:rFonts w:ascii="Arial" w:eastAsiaTheme="minorEastAsia" w:hAnsi="Arial"/>
                <w:sz w:val="18"/>
              </w:rPr>
              <w:t xml:space="preserve"> </w:t>
            </w:r>
            <w:r w:rsidRPr="00256F83">
              <w:rPr>
                <w:rFonts w:ascii="Arial" w:eastAsiaTheme="minorEastAsia" w:hAnsi="Arial"/>
                <w:sz w:val="18"/>
              </w:rPr>
              <w:t>information</w:t>
            </w:r>
            <w:r w:rsidR="00AC38F4" w:rsidRPr="00256F83">
              <w:rPr>
                <w:rFonts w:ascii="Arial" w:eastAsiaTheme="minorEastAsia" w:hAnsi="Arial"/>
                <w:sz w:val="18"/>
              </w:rPr>
              <w:t xml:space="preserve"> </w:t>
            </w:r>
            <w:r w:rsidRPr="00256F83">
              <w:rPr>
                <w:rFonts w:ascii="Arial" w:eastAsiaTheme="minorEastAsia" w:hAnsi="Arial"/>
                <w:sz w:val="18"/>
              </w:rPr>
              <w:t>for</w:t>
            </w:r>
            <w:r w:rsidR="00AC38F4" w:rsidRPr="00256F83">
              <w:rPr>
                <w:rFonts w:ascii="Arial" w:eastAsiaTheme="minorEastAsia" w:hAnsi="Arial"/>
                <w:sz w:val="18"/>
              </w:rPr>
              <w:t xml:space="preserve"> </w:t>
            </w:r>
            <w:r w:rsidRPr="00256F83">
              <w:rPr>
                <w:rFonts w:ascii="Arial" w:eastAsiaTheme="minorEastAsia" w:hAnsi="Arial"/>
                <w:sz w:val="18"/>
              </w:rPr>
              <w:t>auditing</w:t>
            </w:r>
            <w:r w:rsidR="00AC38F4" w:rsidRPr="00256F83">
              <w:rPr>
                <w:rFonts w:ascii="Arial" w:eastAsiaTheme="minorEastAsia" w:hAnsi="Arial"/>
                <w:sz w:val="18"/>
              </w:rPr>
              <w:t xml:space="preserve"> </w:t>
            </w:r>
            <w:r w:rsidRPr="00256F83">
              <w:rPr>
                <w:rFonts w:ascii="Arial" w:eastAsiaTheme="minorEastAsia" w:hAnsi="Arial"/>
                <w:sz w:val="18"/>
              </w:rPr>
              <w:t>of</w:t>
            </w:r>
            <w:r w:rsidR="00AC38F4" w:rsidRPr="00256F83">
              <w:rPr>
                <w:rFonts w:ascii="Arial" w:eastAsiaTheme="minorEastAsia" w:hAnsi="Arial"/>
                <w:sz w:val="18"/>
              </w:rPr>
              <w:t xml:space="preserve"> </w:t>
            </w:r>
            <w:r w:rsidRPr="00256F83">
              <w:rPr>
                <w:rFonts w:ascii="Arial" w:eastAsiaTheme="minorEastAsia" w:hAnsi="Arial"/>
                <w:sz w:val="18"/>
              </w:rPr>
              <w:t>CIS</w:t>
            </w:r>
            <w:r w:rsidR="00AC38F4" w:rsidRPr="00256F83">
              <w:rPr>
                <w:rFonts w:ascii="Arial" w:eastAsiaTheme="minorEastAsia" w:hAnsi="Arial"/>
                <w:sz w:val="18"/>
              </w:rPr>
              <w:t xml:space="preserve"> </w:t>
            </w:r>
            <w:r w:rsidRPr="00256F83">
              <w:rPr>
                <w:rFonts w:ascii="Arial" w:eastAsiaTheme="minorEastAsia" w:hAnsi="Arial"/>
                <w:sz w:val="18"/>
              </w:rPr>
              <w:t>cluster</w:t>
            </w:r>
            <w:r w:rsidR="00AC38F4" w:rsidRPr="00256F83">
              <w:rPr>
                <w:rFonts w:ascii="Arial" w:eastAsiaTheme="minorEastAsia" w:hAnsi="Arial"/>
                <w:sz w:val="18"/>
              </w:rPr>
              <w:t xml:space="preserve"> </w:t>
            </w:r>
            <w:r w:rsidRPr="00256F83">
              <w:rPr>
                <w:rFonts w:ascii="Arial" w:eastAsiaTheme="minorEastAsia" w:hAnsi="Arial"/>
                <w:sz w:val="18"/>
              </w:rPr>
              <w:t>nodes.</w:t>
            </w:r>
          </w:p>
        </w:tc>
      </w:tr>
      <w:tr w:rsidR="00AF1ED7" w:rsidRPr="00256F83" w14:paraId="787EC7BE" w14:textId="77777777" w:rsidTr="00AC38F4">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6980425D" w14:textId="7266EB11" w:rsidR="00AF1ED7" w:rsidRPr="00256F83" w:rsidRDefault="00AF1ED7" w:rsidP="001663E2">
            <w:pPr>
              <w:keepNext/>
              <w:keepLines/>
              <w:spacing w:after="0"/>
              <w:ind w:left="851" w:hanging="851"/>
              <w:rPr>
                <w:rFonts w:ascii="Arial" w:eastAsia="SimSun" w:hAnsi="Arial"/>
                <w:sz w:val="18"/>
                <w:lang w:eastAsia="zh-CN"/>
              </w:rPr>
            </w:pPr>
            <w:r w:rsidRPr="00256F83">
              <w:rPr>
                <w:rFonts w:ascii="Arial" w:eastAsiaTheme="minorEastAsia" w:hAnsi="Arial"/>
                <w:sz w:val="18"/>
              </w:rPr>
              <w:t>NOTE:</w:t>
            </w:r>
            <w:r w:rsidRPr="00256F83">
              <w:rPr>
                <w:rFonts w:ascii="Arial" w:eastAsiaTheme="minorEastAsia" w:hAnsi="Arial"/>
                <w:sz w:val="18"/>
              </w:rPr>
              <w:tab/>
            </w:r>
            <w:r w:rsidRPr="00256F83">
              <w:rPr>
                <w:rFonts w:ascii="Arial" w:eastAsia="SimSun" w:hAnsi="Arial"/>
                <w:sz w:val="18"/>
                <w:lang w:eastAsia="zh-CN"/>
              </w:rPr>
              <w:t>The</w:t>
            </w:r>
            <w:r w:rsidR="00AC38F4" w:rsidRPr="00256F83">
              <w:rPr>
                <w:rFonts w:ascii="Arial" w:eastAsia="SimSun" w:hAnsi="Arial"/>
                <w:sz w:val="18"/>
                <w:lang w:eastAsia="zh-CN"/>
              </w:rPr>
              <w:t xml:space="preserve"> </w:t>
            </w:r>
            <w:r w:rsidRPr="00256F83">
              <w:rPr>
                <w:rFonts w:ascii="Arial" w:eastAsia="SimSun" w:hAnsi="Arial"/>
                <w:sz w:val="18"/>
                <w:lang w:eastAsia="zh-CN"/>
              </w:rPr>
              <w:t>security</w:t>
            </w:r>
            <w:r w:rsidR="00AC38F4" w:rsidRPr="00256F83">
              <w:rPr>
                <w:rFonts w:ascii="Arial" w:eastAsia="SimSun" w:hAnsi="Arial"/>
                <w:sz w:val="18"/>
                <w:lang w:eastAsia="zh-CN"/>
              </w:rPr>
              <w:t xml:space="preserve"> </w:t>
            </w:r>
            <w:r w:rsidRPr="00256F83">
              <w:rPr>
                <w:rFonts w:ascii="Arial" w:eastAsia="SimSun" w:hAnsi="Arial"/>
                <w:sz w:val="18"/>
                <w:lang w:eastAsia="zh-CN"/>
              </w:rPr>
              <w:t>information</w:t>
            </w:r>
            <w:r w:rsidR="00AC38F4" w:rsidRPr="00256F83">
              <w:rPr>
                <w:rFonts w:ascii="Arial" w:eastAsia="SimSun" w:hAnsi="Arial"/>
                <w:sz w:val="18"/>
                <w:lang w:eastAsia="zh-CN"/>
              </w:rPr>
              <w:t xml:space="preserve"> </w:t>
            </w:r>
            <w:r w:rsidRPr="00256F83">
              <w:rPr>
                <w:rFonts w:ascii="Arial" w:eastAsia="SimSun" w:hAnsi="Arial"/>
                <w:sz w:val="18"/>
                <w:lang w:eastAsia="zh-CN"/>
              </w:rPr>
              <w:t>for</w:t>
            </w:r>
            <w:r w:rsidR="00AC38F4" w:rsidRPr="00256F83">
              <w:rPr>
                <w:rFonts w:ascii="Arial" w:eastAsia="SimSun" w:hAnsi="Arial"/>
                <w:sz w:val="18"/>
                <w:lang w:eastAsia="zh-CN"/>
              </w:rPr>
              <w:t xml:space="preserve"> </w:t>
            </w:r>
            <w:r w:rsidRPr="00256F83">
              <w:rPr>
                <w:rFonts w:ascii="Arial" w:eastAsia="SimSun" w:hAnsi="Arial"/>
                <w:sz w:val="18"/>
                <w:lang w:eastAsia="zh-CN"/>
              </w:rPr>
              <w:t>the</w:t>
            </w:r>
            <w:r w:rsidR="00AC38F4" w:rsidRPr="00256F83">
              <w:rPr>
                <w:rFonts w:ascii="Arial" w:eastAsia="SimSun" w:hAnsi="Arial"/>
                <w:sz w:val="18"/>
                <w:lang w:eastAsia="zh-CN"/>
              </w:rPr>
              <w:t xml:space="preserve"> </w:t>
            </w:r>
            <w:r w:rsidRPr="00256F83">
              <w:rPr>
                <w:rFonts w:ascii="Arial" w:eastAsia="SimSun" w:hAnsi="Arial"/>
                <w:sz w:val="18"/>
                <w:lang w:eastAsia="zh-CN"/>
              </w:rPr>
              <w:t>configuration</w:t>
            </w:r>
            <w:r w:rsidR="00AC38F4" w:rsidRPr="00256F83">
              <w:rPr>
                <w:rFonts w:ascii="Arial" w:eastAsia="SimSun" w:hAnsi="Arial"/>
                <w:sz w:val="18"/>
                <w:lang w:eastAsia="zh-CN"/>
              </w:rPr>
              <w:t xml:space="preserve"> </w:t>
            </w:r>
            <w:r w:rsidRPr="00256F83">
              <w:rPr>
                <w:rFonts w:ascii="Arial" w:eastAsia="SimSun" w:hAnsi="Arial"/>
                <w:sz w:val="18"/>
                <w:lang w:eastAsia="zh-CN"/>
              </w:rPr>
              <w:t>is</w:t>
            </w:r>
            <w:r w:rsidR="00AC38F4" w:rsidRPr="00256F83">
              <w:rPr>
                <w:rFonts w:ascii="Arial" w:eastAsia="SimSun" w:hAnsi="Arial"/>
                <w:sz w:val="18"/>
                <w:lang w:eastAsia="zh-CN"/>
              </w:rPr>
              <w:t xml:space="preserve"> </w:t>
            </w:r>
            <w:r w:rsidRPr="00256F83">
              <w:rPr>
                <w:rFonts w:ascii="Arial" w:eastAsia="SimSun" w:hAnsi="Arial"/>
                <w:sz w:val="18"/>
                <w:lang w:eastAsia="zh-CN"/>
              </w:rPr>
              <w:t>provided</w:t>
            </w:r>
            <w:r w:rsidR="00AC38F4" w:rsidRPr="00256F83">
              <w:rPr>
                <w:rFonts w:ascii="Arial" w:eastAsia="SimSun" w:hAnsi="Arial"/>
                <w:sz w:val="18"/>
                <w:lang w:eastAsia="zh-CN"/>
              </w:rPr>
              <w:t xml:space="preserve"> </w:t>
            </w:r>
            <w:r w:rsidRPr="00256F83">
              <w:rPr>
                <w:rFonts w:ascii="Arial" w:eastAsia="SimSun" w:hAnsi="Arial"/>
                <w:sz w:val="18"/>
                <w:lang w:eastAsia="zh-CN"/>
              </w:rPr>
              <w:t>by</w:t>
            </w:r>
            <w:r w:rsidR="00AC38F4" w:rsidRPr="00256F83">
              <w:rPr>
                <w:rFonts w:ascii="Arial" w:eastAsia="SimSun" w:hAnsi="Arial"/>
                <w:sz w:val="18"/>
                <w:lang w:eastAsia="zh-CN"/>
              </w:rPr>
              <w:t xml:space="preserve"> </w:t>
            </w:r>
            <w:r w:rsidRPr="00256F83">
              <w:rPr>
                <w:rFonts w:ascii="Arial" w:eastAsia="SimSun" w:hAnsi="Arial"/>
                <w:sz w:val="18"/>
                <w:lang w:eastAsia="zh-CN"/>
              </w:rPr>
              <w:t>entities</w:t>
            </w:r>
            <w:r w:rsidR="00AC38F4" w:rsidRPr="00256F83">
              <w:rPr>
                <w:rFonts w:ascii="Arial" w:eastAsia="SimSun" w:hAnsi="Arial"/>
                <w:sz w:val="18"/>
                <w:lang w:eastAsia="zh-CN"/>
              </w:rPr>
              <w:t xml:space="preserve"> </w:t>
            </w:r>
            <w:r w:rsidRPr="00256F83">
              <w:rPr>
                <w:rFonts w:ascii="Arial" w:eastAsia="SimSun" w:hAnsi="Arial"/>
                <w:sz w:val="18"/>
                <w:lang w:eastAsia="zh-CN"/>
              </w:rPr>
              <w:t>responsible</w:t>
            </w:r>
            <w:r w:rsidR="00AC38F4" w:rsidRPr="00256F83">
              <w:rPr>
                <w:rFonts w:ascii="Arial" w:eastAsia="SimSun" w:hAnsi="Arial"/>
                <w:sz w:val="18"/>
                <w:lang w:eastAsia="zh-CN"/>
              </w:rPr>
              <w:t xml:space="preserve"> </w:t>
            </w:r>
            <w:r w:rsidRPr="00256F83">
              <w:rPr>
                <w:rFonts w:ascii="Arial" w:eastAsia="SimSun" w:hAnsi="Arial"/>
                <w:sz w:val="18"/>
                <w:lang w:eastAsia="zh-CN"/>
              </w:rPr>
              <w:t>for</w:t>
            </w:r>
            <w:r w:rsidR="00AC38F4" w:rsidRPr="00256F83">
              <w:rPr>
                <w:rFonts w:ascii="Arial" w:eastAsia="SimSun" w:hAnsi="Arial"/>
                <w:sz w:val="18"/>
                <w:lang w:eastAsia="zh-CN"/>
              </w:rPr>
              <w:t xml:space="preserve"> </w:t>
            </w:r>
            <w:r w:rsidRPr="00256F83">
              <w:rPr>
                <w:rFonts w:ascii="Arial" w:eastAsia="SimSun" w:hAnsi="Arial"/>
                <w:sz w:val="18"/>
                <w:lang w:eastAsia="zh-CN"/>
              </w:rPr>
              <w:t>security</w:t>
            </w:r>
            <w:r w:rsidR="00AC38F4" w:rsidRPr="00256F83">
              <w:rPr>
                <w:rFonts w:ascii="Arial" w:eastAsia="SimSun" w:hAnsi="Arial"/>
                <w:sz w:val="18"/>
                <w:lang w:eastAsia="zh-CN"/>
              </w:rPr>
              <w:t xml:space="preserve"> </w:t>
            </w:r>
            <w:r w:rsidRPr="00256F83">
              <w:rPr>
                <w:rFonts w:ascii="Arial" w:eastAsia="SimSun" w:hAnsi="Arial"/>
                <w:sz w:val="18"/>
                <w:lang w:eastAsia="zh-CN"/>
              </w:rPr>
              <w:t>management.</w:t>
            </w:r>
          </w:p>
        </w:tc>
      </w:tr>
    </w:tbl>
    <w:p w14:paraId="32C1BBAF" w14:textId="77777777" w:rsidR="00AF1ED7" w:rsidRPr="00256F83" w:rsidRDefault="00AF1ED7" w:rsidP="00AF1ED7">
      <w:pPr>
        <w:rPr>
          <w:rFonts w:eastAsiaTheme="minorEastAsia"/>
        </w:rPr>
      </w:pPr>
    </w:p>
    <w:p w14:paraId="4D4A058F" w14:textId="77777777" w:rsidR="00AF1ED7" w:rsidRPr="00256F83" w:rsidRDefault="00AF1ED7" w:rsidP="00AF1ED7">
      <w:pPr>
        <w:pStyle w:val="Heading2"/>
        <w:rPr>
          <w:rFonts w:eastAsiaTheme="minorEastAsia"/>
        </w:rPr>
      </w:pPr>
      <w:bookmarkStart w:id="413" w:name="_Toc112319353"/>
      <w:bookmarkStart w:id="414" w:name="_Toc115072551"/>
      <w:bookmarkStart w:id="415" w:name="_Toc115073064"/>
      <w:bookmarkStart w:id="416" w:name="_Toc115095712"/>
      <w:r w:rsidRPr="00256F83">
        <w:rPr>
          <w:rFonts w:eastAsiaTheme="minorEastAsia"/>
        </w:rPr>
        <w:t>5.2</w:t>
      </w:r>
      <w:r w:rsidRPr="00256F83">
        <w:rPr>
          <w:rFonts w:eastAsiaTheme="minorEastAsia"/>
        </w:rPr>
        <w:tab/>
        <w:t>Service requirements of the CISM</w:t>
      </w:r>
      <w:bookmarkEnd w:id="413"/>
      <w:bookmarkEnd w:id="414"/>
      <w:bookmarkEnd w:id="415"/>
      <w:bookmarkEnd w:id="416"/>
    </w:p>
    <w:p w14:paraId="2BC428C0" w14:textId="77777777" w:rsidR="00AF1ED7" w:rsidRPr="00256F83" w:rsidRDefault="00AF1ED7" w:rsidP="00AF1ED7">
      <w:pPr>
        <w:pStyle w:val="Heading3"/>
        <w:rPr>
          <w:rFonts w:eastAsiaTheme="minorEastAsia"/>
        </w:rPr>
      </w:pPr>
      <w:bookmarkStart w:id="417" w:name="_Toc112319354"/>
      <w:bookmarkStart w:id="418" w:name="_Toc115072552"/>
      <w:bookmarkStart w:id="419" w:name="_Toc115073065"/>
      <w:bookmarkStart w:id="420" w:name="_Toc115095713"/>
      <w:r w:rsidRPr="00256F83">
        <w:rPr>
          <w:rFonts w:eastAsiaTheme="minorEastAsia"/>
        </w:rPr>
        <w:t>5.2.1</w:t>
      </w:r>
      <w:r w:rsidRPr="00256F83">
        <w:rPr>
          <w:rFonts w:eastAsiaTheme="minorEastAsia"/>
        </w:rPr>
        <w:tab/>
        <w:t>Introduction</w:t>
      </w:r>
      <w:bookmarkEnd w:id="417"/>
      <w:bookmarkEnd w:id="418"/>
      <w:bookmarkEnd w:id="419"/>
      <w:bookmarkEnd w:id="420"/>
    </w:p>
    <w:p w14:paraId="1F5C1383" w14:textId="5974B8AD" w:rsidR="00AF1ED7" w:rsidRPr="00256F83" w:rsidRDefault="00AF1ED7" w:rsidP="00AF1ED7">
      <w:pPr>
        <w:rPr>
          <w:rFonts w:eastAsiaTheme="minorEastAsia"/>
        </w:rPr>
      </w:pPr>
      <w:r w:rsidRPr="00256F83">
        <w:rPr>
          <w:rFonts w:eastAsiaTheme="minorEastAsia"/>
        </w:rPr>
        <w:t>The requirements applicable to interfaces exposing OS container management and orchestration services offered by the CISM function are specified in ETSI GS NFV-IFA 040</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REF_GSNFV_IFA040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1</w:t>
      </w:r>
      <w:r w:rsidR="00173E08" w:rsidRPr="00256F83">
        <w:rPr>
          <w:rFonts w:eastAsiaTheme="minorEastAsia"/>
        </w:rPr>
        <w:fldChar w:fldCharType="end"/>
      </w:r>
      <w:r w:rsidR="00173E08" w:rsidRPr="00256F83">
        <w:rPr>
          <w:rFonts w:eastAsiaTheme="minorEastAsia"/>
        </w:rPr>
        <w:t>]</w:t>
      </w:r>
      <w:r w:rsidRPr="00256F83">
        <w:rPr>
          <w:rFonts w:eastAsiaTheme="minorEastAsia"/>
        </w:rPr>
        <w:t>. In addition, requirements applicable to the following interfaces exposing CIS instance management services are specified in the present document</w:t>
      </w:r>
      <w:r w:rsidR="00B51F90" w:rsidRPr="00256F83">
        <w:rPr>
          <w:rFonts w:eastAsiaTheme="minorEastAsia"/>
        </w:rPr>
        <w:t>:</w:t>
      </w:r>
    </w:p>
    <w:p w14:paraId="2A654030" w14:textId="77777777" w:rsidR="00AF1ED7" w:rsidRPr="00256F83" w:rsidRDefault="00AF1ED7" w:rsidP="00B51F90">
      <w:pPr>
        <w:pStyle w:val="B10"/>
        <w:rPr>
          <w:rFonts w:eastAsiaTheme="minorEastAsia"/>
        </w:rPr>
      </w:pPr>
      <w:r w:rsidRPr="00256F83">
        <w:rPr>
          <w:rFonts w:eastAsiaTheme="minorEastAsia"/>
        </w:rPr>
        <w:t>-</w:t>
      </w:r>
      <w:r w:rsidRPr="00256F83">
        <w:rPr>
          <w:rFonts w:eastAsiaTheme="minorEastAsia"/>
        </w:rPr>
        <w:tab/>
        <w:t>CIS instance management service</w:t>
      </w:r>
    </w:p>
    <w:p w14:paraId="33790336" w14:textId="47A5A00D" w:rsidR="00AF1ED7" w:rsidRPr="00256F83" w:rsidRDefault="00AF1ED7" w:rsidP="00B51F90">
      <w:pPr>
        <w:pStyle w:val="B10"/>
        <w:rPr>
          <w:rFonts w:eastAsiaTheme="minorEastAsia"/>
        </w:rPr>
      </w:pPr>
      <w:r w:rsidRPr="00256F83">
        <w:rPr>
          <w:rFonts w:eastAsiaTheme="minorEastAsia"/>
        </w:rPr>
        <w:t>-</w:t>
      </w:r>
      <w:r w:rsidRPr="00256F83">
        <w:rPr>
          <w:rFonts w:eastAsiaTheme="minorEastAsia"/>
        </w:rPr>
        <w:tab/>
        <w:t>CIS MCCO management service</w:t>
      </w:r>
    </w:p>
    <w:p w14:paraId="447CEB16" w14:textId="77777777" w:rsidR="00AF1ED7" w:rsidRPr="00256F83" w:rsidRDefault="00AF1ED7" w:rsidP="00AF1ED7">
      <w:pPr>
        <w:pStyle w:val="Heading3"/>
        <w:rPr>
          <w:rFonts w:eastAsiaTheme="minorEastAsia"/>
        </w:rPr>
      </w:pPr>
      <w:bookmarkStart w:id="421" w:name="_Toc112319355"/>
      <w:bookmarkStart w:id="422" w:name="_Toc115072553"/>
      <w:bookmarkStart w:id="423" w:name="_Toc115073066"/>
      <w:bookmarkStart w:id="424" w:name="_Toc115095714"/>
      <w:r w:rsidRPr="00256F83">
        <w:rPr>
          <w:rFonts w:eastAsiaTheme="minorEastAsia"/>
        </w:rPr>
        <w:lastRenderedPageBreak/>
        <w:t>5.2.2</w:t>
      </w:r>
      <w:r w:rsidRPr="00256F83">
        <w:rPr>
          <w:rFonts w:eastAsiaTheme="minorEastAsia"/>
        </w:rPr>
        <w:tab/>
        <w:t>General CISM service requirements</w:t>
      </w:r>
      <w:bookmarkEnd w:id="421"/>
      <w:bookmarkEnd w:id="422"/>
      <w:bookmarkEnd w:id="423"/>
      <w:bookmarkEnd w:id="424"/>
    </w:p>
    <w:p w14:paraId="075374E0" w14:textId="339BA5B1" w:rsidR="00AF1ED7" w:rsidRPr="00256F83" w:rsidRDefault="00AF1ED7" w:rsidP="00AF1ED7">
      <w:pPr>
        <w:rPr>
          <w:rFonts w:eastAsiaTheme="minorEastAsia"/>
        </w:rPr>
      </w:pPr>
      <w:r w:rsidRPr="00256F83">
        <w:rPr>
          <w:rFonts w:eastAsiaTheme="minorEastAsia"/>
        </w:rPr>
        <w:t>Table 5.2.2-1 specifies requirements applicable to the services provided by the CISM in addition to those listed in ETSI GS NFV-IFA 040</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REF_GSNFV_IFA040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1</w:t>
      </w:r>
      <w:r w:rsidR="00173E08" w:rsidRPr="00256F83">
        <w:rPr>
          <w:rFonts w:eastAsiaTheme="minorEastAsia"/>
        </w:rPr>
        <w:fldChar w:fldCharType="end"/>
      </w:r>
      <w:r w:rsidR="00173E08" w:rsidRPr="00256F83">
        <w:rPr>
          <w:rFonts w:eastAsiaTheme="minorEastAsia"/>
        </w:rPr>
        <w:t>]</w:t>
      </w:r>
      <w:r w:rsidRPr="00256F83">
        <w:rPr>
          <w:rFonts w:eastAsiaTheme="minorEastAsia"/>
        </w:rPr>
        <w:t>.</w:t>
      </w:r>
    </w:p>
    <w:p w14:paraId="27B76C99" w14:textId="77777777" w:rsidR="00AF1ED7" w:rsidRPr="00256F83" w:rsidRDefault="00AF1ED7" w:rsidP="00B51F90">
      <w:pPr>
        <w:pStyle w:val="TH"/>
        <w:rPr>
          <w:rFonts w:eastAsiaTheme="minorEastAsia"/>
        </w:rPr>
      </w:pPr>
      <w:r w:rsidRPr="00256F83">
        <w:rPr>
          <w:rFonts w:eastAsiaTheme="minorEastAsia"/>
        </w:rPr>
        <w:t>Table 5.2.2-1: CISM service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2F4241FF"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DFE67"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58091"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Requirement</w:t>
            </w:r>
          </w:p>
        </w:tc>
      </w:tr>
      <w:tr w:rsidR="00AF1ED7" w:rsidRPr="00256F83" w14:paraId="29C9C10A"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1BEAAF47"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CismSvc.101</w:t>
            </w:r>
          </w:p>
        </w:tc>
        <w:tc>
          <w:tcPr>
            <w:tcW w:w="7795" w:type="dxa"/>
            <w:tcBorders>
              <w:top w:val="single" w:sz="4" w:space="0" w:color="auto"/>
              <w:left w:val="single" w:sz="4" w:space="0" w:color="auto"/>
              <w:bottom w:val="single" w:sz="4" w:space="0" w:color="auto"/>
              <w:right w:val="single" w:sz="4" w:space="0" w:color="auto"/>
            </w:tcBorders>
            <w:hideMark/>
          </w:tcPr>
          <w:p w14:paraId="1552EFE4"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CISM shall provide a CIS instance management service. See note.</w:t>
            </w:r>
          </w:p>
        </w:tc>
      </w:tr>
      <w:tr w:rsidR="00AF1ED7" w:rsidRPr="00256F83" w14:paraId="39866CB5"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3BFF73DA"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CismSvc.102</w:t>
            </w:r>
          </w:p>
        </w:tc>
        <w:tc>
          <w:tcPr>
            <w:tcW w:w="7795" w:type="dxa"/>
            <w:tcBorders>
              <w:top w:val="single" w:sz="4" w:space="0" w:color="auto"/>
              <w:left w:val="single" w:sz="4" w:space="0" w:color="auto"/>
              <w:bottom w:val="single" w:sz="4" w:space="0" w:color="auto"/>
              <w:right w:val="single" w:sz="4" w:space="0" w:color="auto"/>
            </w:tcBorders>
          </w:tcPr>
          <w:p w14:paraId="520C3628"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CISM shall provide a CIS MCCO management service.</w:t>
            </w:r>
          </w:p>
        </w:tc>
      </w:tr>
      <w:tr w:rsidR="00AF1ED7" w:rsidRPr="00256F83" w14:paraId="5D20594C"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75051CDD"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CismSvc.103</w:t>
            </w:r>
          </w:p>
        </w:tc>
        <w:tc>
          <w:tcPr>
            <w:tcW w:w="7795" w:type="dxa"/>
            <w:tcBorders>
              <w:top w:val="single" w:sz="4" w:space="0" w:color="auto"/>
              <w:left w:val="single" w:sz="4" w:space="0" w:color="auto"/>
              <w:bottom w:val="single" w:sz="4" w:space="0" w:color="auto"/>
              <w:right w:val="single" w:sz="4" w:space="0" w:color="auto"/>
            </w:tcBorders>
          </w:tcPr>
          <w:p w14:paraId="6031449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services provided by the CISM shall support access control (e.g. RBAC).</w:t>
            </w:r>
          </w:p>
        </w:tc>
      </w:tr>
      <w:tr w:rsidR="00AF1ED7" w:rsidRPr="00256F83" w14:paraId="75CF9805" w14:textId="77777777" w:rsidTr="001663E2">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3D0EA4A8" w14:textId="6F6864A3" w:rsidR="00AF1ED7" w:rsidRPr="00256F83" w:rsidRDefault="00AF1ED7" w:rsidP="001663E2">
            <w:pPr>
              <w:keepNext/>
              <w:keepLines/>
              <w:spacing w:after="0"/>
              <w:rPr>
                <w:rFonts w:ascii="Arial" w:eastAsia="SimSun" w:hAnsi="Arial"/>
                <w:sz w:val="18"/>
                <w:lang w:eastAsia="zh-CN"/>
              </w:rPr>
            </w:pPr>
            <w:r w:rsidRPr="00256F83">
              <w:rPr>
                <w:rFonts w:ascii="Arial" w:eastAsia="SimSun" w:hAnsi="Arial" w:hint="eastAsia"/>
                <w:sz w:val="18"/>
                <w:lang w:eastAsia="zh-CN"/>
              </w:rPr>
              <w:t>N</w:t>
            </w:r>
            <w:r w:rsidRPr="00256F83">
              <w:rPr>
                <w:rFonts w:ascii="Arial" w:eastAsia="SimSun" w:hAnsi="Arial"/>
                <w:sz w:val="18"/>
                <w:lang w:eastAsia="zh-CN"/>
              </w:rPr>
              <w:t xml:space="preserve">OTE: </w:t>
            </w:r>
            <w:r w:rsidR="00AC38F4" w:rsidRPr="00256F83">
              <w:rPr>
                <w:rFonts w:ascii="Arial" w:eastAsia="SimSun" w:hAnsi="Arial"/>
                <w:sz w:val="18"/>
                <w:lang w:eastAsia="zh-CN"/>
              </w:rPr>
              <w:tab/>
            </w:r>
            <w:r w:rsidRPr="00256F83">
              <w:rPr>
                <w:rFonts w:ascii="Arial" w:eastAsia="SimSun" w:hAnsi="Arial"/>
                <w:sz w:val="18"/>
                <w:lang w:eastAsia="zh-CN"/>
              </w:rPr>
              <w:t>CISM service requirements CismSvc.001 to 005 are listed in ETSI GS NFV-IFA 040</w:t>
            </w:r>
            <w:r w:rsidR="00173E08" w:rsidRPr="00256F83">
              <w:rPr>
                <w:rFonts w:ascii="Arial" w:eastAsia="SimSun" w:hAnsi="Arial"/>
                <w:sz w:val="18"/>
                <w:lang w:eastAsia="zh-CN"/>
              </w:rPr>
              <w:t xml:space="preserve"> </w:t>
            </w:r>
            <w:r w:rsidR="00173E08" w:rsidRPr="00256F83">
              <w:rPr>
                <w:rFonts w:ascii="Arial" w:eastAsia="SimSun" w:hAnsi="Arial" w:cs="Arial"/>
                <w:sz w:val="18"/>
                <w:szCs w:val="18"/>
                <w:lang w:eastAsia="zh-CN"/>
              </w:rPr>
              <w:t>[</w:t>
            </w:r>
            <w:r w:rsidR="00173E08" w:rsidRPr="00256F83">
              <w:rPr>
                <w:rFonts w:ascii="Arial" w:eastAsia="SimSun" w:hAnsi="Arial" w:cs="Arial"/>
                <w:sz w:val="18"/>
                <w:szCs w:val="18"/>
                <w:lang w:eastAsia="zh-CN"/>
              </w:rPr>
              <w:fldChar w:fldCharType="begin"/>
            </w:r>
            <w:r w:rsidR="00173E08" w:rsidRPr="00256F83">
              <w:rPr>
                <w:rFonts w:ascii="Arial" w:eastAsia="SimSun" w:hAnsi="Arial" w:cs="Arial"/>
                <w:sz w:val="18"/>
                <w:szCs w:val="18"/>
                <w:lang w:eastAsia="zh-CN"/>
              </w:rPr>
              <w:instrText xml:space="preserve">REF REF_GSNFV_IFA040 \h  \* MERGEFORMAT </w:instrText>
            </w:r>
            <w:r w:rsidR="00173E08" w:rsidRPr="00256F83">
              <w:rPr>
                <w:rFonts w:ascii="Arial" w:eastAsia="SimSun" w:hAnsi="Arial" w:cs="Arial"/>
                <w:sz w:val="18"/>
                <w:szCs w:val="18"/>
                <w:lang w:eastAsia="zh-CN"/>
              </w:rPr>
            </w:r>
            <w:r w:rsidR="00173E08" w:rsidRPr="00256F83">
              <w:rPr>
                <w:rFonts w:ascii="Arial" w:eastAsia="SimSun" w:hAnsi="Arial" w:cs="Arial"/>
                <w:sz w:val="18"/>
                <w:szCs w:val="18"/>
                <w:lang w:eastAsia="zh-CN"/>
              </w:rPr>
              <w:fldChar w:fldCharType="separate"/>
            </w:r>
            <w:r w:rsidR="00173E08" w:rsidRPr="00256F83">
              <w:rPr>
                <w:rFonts w:ascii="Arial" w:eastAsiaTheme="minorEastAsia" w:hAnsi="Arial" w:cs="Arial"/>
                <w:sz w:val="18"/>
                <w:szCs w:val="18"/>
              </w:rPr>
              <w:t>1</w:t>
            </w:r>
            <w:r w:rsidR="00173E08" w:rsidRPr="00256F83">
              <w:rPr>
                <w:rFonts w:ascii="Arial" w:eastAsia="SimSun" w:hAnsi="Arial" w:cs="Arial"/>
                <w:sz w:val="18"/>
                <w:szCs w:val="18"/>
                <w:lang w:eastAsia="zh-CN"/>
              </w:rPr>
              <w:fldChar w:fldCharType="end"/>
            </w:r>
            <w:r w:rsidR="00173E08" w:rsidRPr="00256F83">
              <w:rPr>
                <w:rFonts w:ascii="Arial" w:eastAsia="SimSun" w:hAnsi="Arial" w:cs="Arial"/>
                <w:sz w:val="18"/>
                <w:szCs w:val="18"/>
                <w:lang w:eastAsia="zh-CN"/>
              </w:rPr>
              <w:t>]</w:t>
            </w:r>
            <w:r w:rsidRPr="00256F83">
              <w:rPr>
                <w:rFonts w:ascii="Arial" w:eastAsia="SimSun" w:hAnsi="Arial"/>
                <w:sz w:val="18"/>
                <w:lang w:eastAsia="zh-CN"/>
              </w:rPr>
              <w:t>, clause 6.2.</w:t>
            </w:r>
          </w:p>
        </w:tc>
      </w:tr>
    </w:tbl>
    <w:p w14:paraId="3807F399" w14:textId="77777777" w:rsidR="00AF1ED7" w:rsidRPr="00256F83" w:rsidRDefault="00AF1ED7" w:rsidP="00AF1ED7">
      <w:pPr>
        <w:rPr>
          <w:rFonts w:eastAsiaTheme="minorEastAsia"/>
        </w:rPr>
      </w:pPr>
    </w:p>
    <w:p w14:paraId="2419111F" w14:textId="77777777" w:rsidR="00AF1ED7" w:rsidRPr="00256F83" w:rsidRDefault="00AF1ED7" w:rsidP="00AF1ED7">
      <w:pPr>
        <w:pStyle w:val="Heading3"/>
        <w:rPr>
          <w:rFonts w:eastAsiaTheme="minorEastAsia"/>
        </w:rPr>
      </w:pPr>
      <w:bookmarkStart w:id="425" w:name="_Toc112319356"/>
      <w:bookmarkStart w:id="426" w:name="_Toc115072554"/>
      <w:bookmarkStart w:id="427" w:name="_Toc115073067"/>
      <w:bookmarkStart w:id="428" w:name="_Toc115095715"/>
      <w:r w:rsidRPr="00256F83">
        <w:rPr>
          <w:rFonts w:eastAsiaTheme="minorEastAsia"/>
        </w:rPr>
        <w:t>5.2.3</w:t>
      </w:r>
      <w:r w:rsidRPr="00256F83">
        <w:rPr>
          <w:rFonts w:eastAsiaTheme="minorEastAsia"/>
        </w:rPr>
        <w:tab/>
        <w:t>CIS instance management service interface requirements</w:t>
      </w:r>
      <w:bookmarkEnd w:id="425"/>
      <w:bookmarkEnd w:id="426"/>
      <w:bookmarkEnd w:id="427"/>
      <w:bookmarkEnd w:id="428"/>
    </w:p>
    <w:p w14:paraId="70B2923F" w14:textId="77777777" w:rsidR="00AF1ED7" w:rsidRPr="00256F83" w:rsidRDefault="00AF1ED7" w:rsidP="00AF1ED7">
      <w:pPr>
        <w:rPr>
          <w:rFonts w:eastAsiaTheme="minorEastAsia"/>
        </w:rPr>
      </w:pPr>
      <w:r w:rsidRPr="00256F83">
        <w:rPr>
          <w:rFonts w:eastAsiaTheme="minorEastAsia"/>
        </w:rPr>
        <w:t>Table 5.2.3-1 specifies the requirements applicable to the interface of the CIS instance management service produced by the CISM.</w:t>
      </w:r>
    </w:p>
    <w:p w14:paraId="0DA17FBD" w14:textId="77777777" w:rsidR="00AF1ED7" w:rsidRPr="00256F83" w:rsidRDefault="00AF1ED7" w:rsidP="00B51F90">
      <w:pPr>
        <w:pStyle w:val="TH"/>
        <w:rPr>
          <w:rFonts w:eastAsiaTheme="minorEastAsia"/>
        </w:rPr>
      </w:pPr>
      <w:r w:rsidRPr="00256F83">
        <w:rPr>
          <w:rFonts w:eastAsiaTheme="minorEastAsia"/>
        </w:rPr>
        <w:t>Table 5.2.3-1: CIS instance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05357184"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E2B16"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7B206"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Requirement</w:t>
            </w:r>
          </w:p>
        </w:tc>
      </w:tr>
      <w:tr w:rsidR="00AF1ED7" w:rsidRPr="00256F83" w14:paraId="12FA8A0D"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6E50868E"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CismCisInsMgt.001</w:t>
            </w:r>
          </w:p>
        </w:tc>
        <w:tc>
          <w:tcPr>
            <w:tcW w:w="7795" w:type="dxa"/>
            <w:tcBorders>
              <w:top w:val="single" w:sz="4" w:space="0" w:color="auto"/>
              <w:left w:val="single" w:sz="4" w:space="0" w:color="auto"/>
              <w:bottom w:val="single" w:sz="4" w:space="0" w:color="auto"/>
              <w:right w:val="single" w:sz="4" w:space="0" w:color="auto"/>
            </w:tcBorders>
            <w:hideMark/>
          </w:tcPr>
          <w:p w14:paraId="2246D8DE"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instance management service interface produced by the CISM shall support instantiating a CIS instance. See note 1.</w:t>
            </w:r>
          </w:p>
        </w:tc>
      </w:tr>
      <w:tr w:rsidR="00AF1ED7" w:rsidRPr="00256F83" w14:paraId="3C2ED262"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308EE08D"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CismCisInsMgt.002</w:t>
            </w:r>
          </w:p>
        </w:tc>
        <w:tc>
          <w:tcPr>
            <w:tcW w:w="7795" w:type="dxa"/>
            <w:tcBorders>
              <w:top w:val="single" w:sz="4" w:space="0" w:color="auto"/>
              <w:left w:val="single" w:sz="4" w:space="0" w:color="auto"/>
              <w:bottom w:val="single" w:sz="4" w:space="0" w:color="auto"/>
              <w:right w:val="single" w:sz="4" w:space="0" w:color="auto"/>
            </w:tcBorders>
          </w:tcPr>
          <w:p w14:paraId="7449542A"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instance management service interface produced by the CISM shall support querying information about a CIS instance. See note 2.</w:t>
            </w:r>
          </w:p>
        </w:tc>
      </w:tr>
      <w:tr w:rsidR="00AF1ED7" w:rsidRPr="00256F83" w14:paraId="789A84BE"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6B49CEA5"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CismCisInsMgt.003</w:t>
            </w:r>
          </w:p>
        </w:tc>
        <w:tc>
          <w:tcPr>
            <w:tcW w:w="7795" w:type="dxa"/>
            <w:tcBorders>
              <w:top w:val="single" w:sz="4" w:space="0" w:color="auto"/>
              <w:left w:val="single" w:sz="4" w:space="0" w:color="auto"/>
              <w:bottom w:val="single" w:sz="4" w:space="0" w:color="auto"/>
              <w:right w:val="single" w:sz="4" w:space="0" w:color="auto"/>
            </w:tcBorders>
          </w:tcPr>
          <w:p w14:paraId="0989700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instance management service interface produced by the CISM shall support modifying a CIS instance. See note 1.</w:t>
            </w:r>
          </w:p>
        </w:tc>
      </w:tr>
      <w:tr w:rsidR="00AF1ED7" w:rsidRPr="00256F83" w14:paraId="3CD756C1"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5AE35792" w14:textId="77777777" w:rsidR="00AF1ED7" w:rsidRPr="00256F83" w:rsidRDefault="00AF1ED7" w:rsidP="001663E2">
            <w:pPr>
              <w:keepNext/>
              <w:keepLines/>
              <w:spacing w:after="0"/>
              <w:rPr>
                <w:rFonts w:ascii="Arial" w:eastAsia="SimSun" w:hAnsi="Arial"/>
                <w:sz w:val="18"/>
                <w:lang w:eastAsia="zh-CN" w:bidi="en-US"/>
              </w:rPr>
            </w:pPr>
            <w:r w:rsidRPr="00256F83">
              <w:rPr>
                <w:rFonts w:ascii="Arial" w:eastAsiaTheme="minorEastAsia" w:hAnsi="Arial"/>
                <w:sz w:val="18"/>
                <w:lang w:bidi="en-US"/>
              </w:rPr>
              <w:t>CismCisInsMgt.004</w:t>
            </w:r>
          </w:p>
        </w:tc>
        <w:tc>
          <w:tcPr>
            <w:tcW w:w="7795" w:type="dxa"/>
            <w:tcBorders>
              <w:top w:val="single" w:sz="4" w:space="0" w:color="auto"/>
              <w:left w:val="single" w:sz="4" w:space="0" w:color="auto"/>
              <w:bottom w:val="single" w:sz="4" w:space="0" w:color="auto"/>
              <w:right w:val="single" w:sz="4" w:space="0" w:color="auto"/>
            </w:tcBorders>
          </w:tcPr>
          <w:p w14:paraId="5EA36144"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instance management service interface produced by the CISM shall support deleting a CIS instance. See note 3.</w:t>
            </w:r>
          </w:p>
        </w:tc>
      </w:tr>
      <w:tr w:rsidR="00AF1ED7" w:rsidRPr="00256F83" w14:paraId="4F5AD27A"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2C27F6EB" w14:textId="77777777" w:rsidR="00AF1ED7" w:rsidRPr="00256F83" w:rsidRDefault="00AF1ED7" w:rsidP="001663E2">
            <w:pPr>
              <w:keepNext/>
              <w:keepLines/>
              <w:spacing w:after="0"/>
              <w:rPr>
                <w:rFonts w:ascii="Arial" w:eastAsia="SimSun" w:hAnsi="Arial"/>
                <w:sz w:val="18"/>
                <w:lang w:eastAsia="zh-CN" w:bidi="en-US"/>
              </w:rPr>
            </w:pPr>
            <w:r w:rsidRPr="00256F83">
              <w:rPr>
                <w:rFonts w:ascii="Arial" w:eastAsiaTheme="minorEastAsia" w:hAnsi="Arial"/>
                <w:sz w:val="18"/>
                <w:lang w:bidi="en-US"/>
              </w:rPr>
              <w:t>CismCisInsMgt.005</w:t>
            </w:r>
          </w:p>
        </w:tc>
        <w:tc>
          <w:tcPr>
            <w:tcW w:w="7795" w:type="dxa"/>
            <w:tcBorders>
              <w:top w:val="single" w:sz="4" w:space="0" w:color="auto"/>
              <w:left w:val="single" w:sz="4" w:space="0" w:color="auto"/>
              <w:bottom w:val="single" w:sz="4" w:space="0" w:color="auto"/>
              <w:right w:val="single" w:sz="4" w:space="0" w:color="auto"/>
            </w:tcBorders>
          </w:tcPr>
          <w:p w14:paraId="14384FD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instance management service interface produced by the CISM shall support sending notifications in the event of changes to a CIS instance.</w:t>
            </w:r>
          </w:p>
        </w:tc>
      </w:tr>
      <w:tr w:rsidR="00AF1ED7" w:rsidRPr="00256F83" w14:paraId="549B1032" w14:textId="77777777" w:rsidTr="001663E2">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6A496C15" w14:textId="77777777" w:rsidR="00AF1ED7" w:rsidRPr="00256F83" w:rsidRDefault="00AF1ED7" w:rsidP="001663E2">
            <w:pPr>
              <w:keepNext/>
              <w:keepLines/>
              <w:spacing w:after="0"/>
              <w:ind w:left="851" w:hanging="851"/>
              <w:rPr>
                <w:rFonts w:ascii="Arial" w:eastAsiaTheme="minorEastAsia" w:hAnsi="Arial"/>
                <w:sz w:val="18"/>
                <w:lang w:eastAsia="zh-CN"/>
              </w:rPr>
            </w:pPr>
            <w:r w:rsidRPr="00256F83">
              <w:rPr>
                <w:rFonts w:ascii="Arial" w:eastAsiaTheme="minorEastAsia" w:hAnsi="Arial"/>
                <w:sz w:val="18"/>
                <w:lang w:eastAsia="zh-CN"/>
              </w:rPr>
              <w:t>NOTE 1:</w:t>
            </w:r>
            <w:r w:rsidRPr="00256F83">
              <w:rPr>
                <w:rFonts w:ascii="Arial" w:eastAsiaTheme="minorEastAsia" w:hAnsi="Arial"/>
                <w:sz w:val="18"/>
                <w:lang w:eastAsia="zh-CN"/>
              </w:rPr>
              <w:tab/>
              <w:t>The instantiation and modification of CIS instances includes enabling setting up the values of various CIS instance characteristics such as name, capacity, metadata, labels/tags.</w:t>
            </w:r>
          </w:p>
          <w:p w14:paraId="1DC452B3" w14:textId="77777777" w:rsidR="00AF1ED7" w:rsidRPr="00256F83" w:rsidRDefault="00AF1ED7" w:rsidP="001663E2">
            <w:pPr>
              <w:keepNext/>
              <w:keepLines/>
              <w:spacing w:after="0"/>
              <w:ind w:left="851" w:hanging="851"/>
              <w:rPr>
                <w:rFonts w:ascii="Arial" w:eastAsiaTheme="minorEastAsia" w:hAnsi="Arial"/>
                <w:sz w:val="18"/>
                <w:lang w:eastAsia="zh-CN"/>
              </w:rPr>
            </w:pPr>
            <w:r w:rsidRPr="00256F83">
              <w:rPr>
                <w:rFonts w:ascii="Arial" w:eastAsiaTheme="minorEastAsia" w:hAnsi="Arial"/>
                <w:sz w:val="18"/>
                <w:lang w:eastAsia="zh-CN"/>
              </w:rPr>
              <w:t>NOTE 2:</w:t>
            </w:r>
            <w:r w:rsidRPr="00256F83">
              <w:rPr>
                <w:rFonts w:ascii="Arial" w:eastAsiaTheme="minorEastAsia" w:hAnsi="Arial"/>
                <w:sz w:val="18"/>
                <w:lang w:eastAsia="zh-CN"/>
              </w:rPr>
              <w:tab/>
              <w:t>Information about a CIS instance includes, but is not limited to: name of the CIS instance, capacity of the CIS instance and capacity allocated for workloads scheduling, metadata of the CIS instance including labels/tags.</w:t>
            </w:r>
          </w:p>
          <w:p w14:paraId="0FA5542E" w14:textId="77777777" w:rsidR="00AF1ED7" w:rsidRPr="00256F83" w:rsidRDefault="00AF1ED7" w:rsidP="001663E2">
            <w:pPr>
              <w:keepNext/>
              <w:keepLines/>
              <w:spacing w:after="0"/>
              <w:ind w:left="851" w:hanging="851"/>
              <w:rPr>
                <w:rFonts w:ascii="Arial" w:eastAsiaTheme="minorEastAsia" w:hAnsi="Arial"/>
                <w:sz w:val="18"/>
              </w:rPr>
            </w:pPr>
            <w:r w:rsidRPr="00256F83">
              <w:rPr>
                <w:rFonts w:ascii="Arial" w:eastAsiaTheme="minorEastAsia" w:hAnsi="Arial"/>
                <w:sz w:val="18"/>
                <w:lang w:eastAsia="zh-CN"/>
              </w:rPr>
              <w:t>NOTE 3:</w:t>
            </w:r>
            <w:r w:rsidRPr="00256F83">
              <w:rPr>
                <w:rFonts w:ascii="Arial" w:eastAsiaTheme="minorEastAsia" w:hAnsi="Arial"/>
                <w:sz w:val="18"/>
                <w:lang w:eastAsia="zh-CN"/>
              </w:rPr>
              <w:tab/>
              <w:t>The deletion of CIS instances implies the removal of the CIS instance as an object managed by the CISM.</w:t>
            </w:r>
          </w:p>
        </w:tc>
      </w:tr>
    </w:tbl>
    <w:p w14:paraId="5BC943CD" w14:textId="77777777" w:rsidR="00AF1ED7" w:rsidRPr="00256F83" w:rsidRDefault="00AF1ED7" w:rsidP="00AF1ED7">
      <w:pPr>
        <w:rPr>
          <w:rFonts w:eastAsiaTheme="minorEastAsia"/>
        </w:rPr>
      </w:pPr>
    </w:p>
    <w:p w14:paraId="533AF00E" w14:textId="77777777" w:rsidR="00AF1ED7" w:rsidRPr="00256F83" w:rsidRDefault="00AF1ED7" w:rsidP="00AF1ED7">
      <w:pPr>
        <w:pStyle w:val="Heading3"/>
        <w:rPr>
          <w:rFonts w:eastAsiaTheme="minorEastAsia"/>
        </w:rPr>
      </w:pPr>
      <w:bookmarkStart w:id="429" w:name="_Toc112319357"/>
      <w:bookmarkStart w:id="430" w:name="_Toc115072555"/>
      <w:bookmarkStart w:id="431" w:name="_Toc115073068"/>
      <w:bookmarkStart w:id="432" w:name="_Toc115095716"/>
      <w:r w:rsidRPr="00256F83">
        <w:rPr>
          <w:rFonts w:eastAsiaTheme="minorEastAsia"/>
        </w:rPr>
        <w:t>5.2.4</w:t>
      </w:r>
      <w:r w:rsidRPr="00256F83">
        <w:rPr>
          <w:rFonts w:eastAsiaTheme="minorEastAsia"/>
        </w:rPr>
        <w:tab/>
        <w:t>CIS MCCO management service interface requirements</w:t>
      </w:r>
      <w:bookmarkEnd w:id="429"/>
      <w:bookmarkEnd w:id="430"/>
      <w:bookmarkEnd w:id="431"/>
      <w:bookmarkEnd w:id="432"/>
    </w:p>
    <w:p w14:paraId="17182819" w14:textId="77777777" w:rsidR="00AF1ED7" w:rsidRPr="00256F83" w:rsidRDefault="00AF1ED7" w:rsidP="00AF1ED7">
      <w:pPr>
        <w:rPr>
          <w:rFonts w:eastAsiaTheme="minorEastAsia"/>
        </w:rPr>
      </w:pPr>
      <w:r w:rsidRPr="00256F83">
        <w:rPr>
          <w:rFonts w:eastAsiaTheme="minorEastAsia"/>
        </w:rPr>
        <w:t>Table 5.2.4-1 specifies the requirements applicable to the interface of the CIS MCCO management service produced by the CISM.</w:t>
      </w:r>
    </w:p>
    <w:p w14:paraId="14C706D9" w14:textId="77777777" w:rsidR="00AF1ED7" w:rsidRPr="00256F83" w:rsidRDefault="00AF1ED7" w:rsidP="00AF1ED7">
      <w:pPr>
        <w:pStyle w:val="TH"/>
        <w:rPr>
          <w:rFonts w:eastAsiaTheme="minorEastAsia"/>
        </w:rPr>
      </w:pPr>
      <w:r w:rsidRPr="00256F83">
        <w:rPr>
          <w:rFonts w:eastAsiaTheme="minorEastAsia"/>
        </w:rPr>
        <w:t>Table 5.2.4-1: CIS MCCO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256F83" w14:paraId="069039A7" w14:textId="77777777" w:rsidTr="00AC38F4">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E7C6A"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7B038" w14:textId="77777777" w:rsidR="00AF1ED7" w:rsidRPr="00256F83" w:rsidRDefault="00AF1ED7" w:rsidP="001663E2">
            <w:pPr>
              <w:keepNext/>
              <w:keepLines/>
              <w:spacing w:after="0"/>
              <w:jc w:val="center"/>
              <w:rPr>
                <w:rFonts w:ascii="Arial" w:eastAsiaTheme="minorEastAsia" w:hAnsi="Arial"/>
                <w:b/>
                <w:sz w:val="18"/>
              </w:rPr>
            </w:pPr>
            <w:r w:rsidRPr="00256F83">
              <w:rPr>
                <w:rFonts w:ascii="Arial" w:eastAsiaTheme="minorEastAsia" w:hAnsi="Arial"/>
                <w:b/>
                <w:sz w:val="18"/>
              </w:rPr>
              <w:t>Requirement</w:t>
            </w:r>
          </w:p>
        </w:tc>
      </w:tr>
      <w:tr w:rsidR="00AF1ED7" w:rsidRPr="00256F83" w14:paraId="586BC98A"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hideMark/>
          </w:tcPr>
          <w:p w14:paraId="66005EF5"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CismMccom.001</w:t>
            </w:r>
          </w:p>
        </w:tc>
        <w:tc>
          <w:tcPr>
            <w:tcW w:w="7795" w:type="dxa"/>
            <w:tcBorders>
              <w:top w:val="single" w:sz="4" w:space="0" w:color="auto"/>
              <w:left w:val="single" w:sz="4" w:space="0" w:color="auto"/>
              <w:bottom w:val="single" w:sz="4" w:space="0" w:color="auto"/>
              <w:right w:val="single" w:sz="4" w:space="0" w:color="auto"/>
            </w:tcBorders>
            <w:hideMark/>
          </w:tcPr>
          <w:p w14:paraId="3747CC0C" w14:textId="1B3DE8C3"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MCCO management service interface produced by the CISM shall support instantiating (</w:t>
            </w:r>
            <w:r w:rsidR="00685338" w:rsidRPr="00256F83">
              <w:rPr>
                <w:rFonts w:ascii="Arial" w:eastAsiaTheme="minorEastAsia" w:hAnsi="Arial"/>
                <w:sz w:val="18"/>
              </w:rPr>
              <w:t>i.e.</w:t>
            </w:r>
            <w:r w:rsidRPr="00256F83">
              <w:rPr>
                <w:rFonts w:ascii="Arial" w:eastAsiaTheme="minorEastAsia" w:hAnsi="Arial"/>
                <w:sz w:val="18"/>
              </w:rPr>
              <w:t xml:space="preserve"> installing/applying) MCCOs. </w:t>
            </w:r>
          </w:p>
        </w:tc>
      </w:tr>
      <w:tr w:rsidR="00AF1ED7" w:rsidRPr="00256F83" w14:paraId="773F9277"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3A1FA387"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CismMccom.002</w:t>
            </w:r>
          </w:p>
        </w:tc>
        <w:tc>
          <w:tcPr>
            <w:tcW w:w="7795" w:type="dxa"/>
            <w:tcBorders>
              <w:top w:val="single" w:sz="4" w:space="0" w:color="auto"/>
              <w:left w:val="single" w:sz="4" w:space="0" w:color="auto"/>
              <w:bottom w:val="single" w:sz="4" w:space="0" w:color="auto"/>
              <w:right w:val="single" w:sz="4" w:space="0" w:color="auto"/>
            </w:tcBorders>
          </w:tcPr>
          <w:p w14:paraId="6AD13733"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MCCO management service interface produced by the CISM shall support querying information about MCCOs.</w:t>
            </w:r>
          </w:p>
        </w:tc>
      </w:tr>
      <w:tr w:rsidR="00AF1ED7" w:rsidRPr="00256F83" w14:paraId="5F22B203"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5CE2D1A5" w14:textId="77777777" w:rsidR="00AF1ED7" w:rsidRPr="00256F83" w:rsidRDefault="00AF1ED7" w:rsidP="001663E2">
            <w:pPr>
              <w:keepNext/>
              <w:keepLines/>
              <w:spacing w:after="0"/>
              <w:rPr>
                <w:rFonts w:ascii="Arial" w:eastAsiaTheme="minorEastAsia" w:hAnsi="Arial"/>
                <w:sz w:val="18"/>
                <w:lang w:bidi="en-US"/>
              </w:rPr>
            </w:pPr>
            <w:r w:rsidRPr="00256F83">
              <w:rPr>
                <w:rFonts w:ascii="Arial" w:eastAsiaTheme="minorEastAsia" w:hAnsi="Arial"/>
                <w:sz w:val="18"/>
                <w:lang w:bidi="en-US"/>
              </w:rPr>
              <w:t>CismMccom.003</w:t>
            </w:r>
          </w:p>
        </w:tc>
        <w:tc>
          <w:tcPr>
            <w:tcW w:w="7795" w:type="dxa"/>
            <w:tcBorders>
              <w:top w:val="single" w:sz="4" w:space="0" w:color="auto"/>
              <w:left w:val="single" w:sz="4" w:space="0" w:color="auto"/>
              <w:bottom w:val="single" w:sz="4" w:space="0" w:color="auto"/>
              <w:right w:val="single" w:sz="4" w:space="0" w:color="auto"/>
            </w:tcBorders>
          </w:tcPr>
          <w:p w14:paraId="04918EDF"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MCCO management service interface produced by the CISM shall support modifying MCCOs.</w:t>
            </w:r>
          </w:p>
        </w:tc>
      </w:tr>
      <w:tr w:rsidR="00AF1ED7" w:rsidRPr="00256F83" w14:paraId="010D135B"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51141559" w14:textId="77777777" w:rsidR="00AF1ED7" w:rsidRPr="00256F83" w:rsidRDefault="00AF1ED7" w:rsidP="001663E2">
            <w:pPr>
              <w:keepNext/>
              <w:keepLines/>
              <w:spacing w:after="0"/>
              <w:rPr>
                <w:rFonts w:ascii="Arial" w:eastAsia="SimSun" w:hAnsi="Arial"/>
                <w:sz w:val="18"/>
                <w:lang w:eastAsia="zh-CN" w:bidi="en-US"/>
              </w:rPr>
            </w:pPr>
            <w:r w:rsidRPr="00256F83">
              <w:rPr>
                <w:rFonts w:ascii="Arial" w:eastAsia="SimSun" w:hAnsi="Arial"/>
                <w:sz w:val="18"/>
                <w:lang w:eastAsia="zh-CN" w:bidi="en-US"/>
              </w:rPr>
              <w:t>CismMccom.004</w:t>
            </w:r>
          </w:p>
        </w:tc>
        <w:tc>
          <w:tcPr>
            <w:tcW w:w="7795" w:type="dxa"/>
            <w:tcBorders>
              <w:top w:val="single" w:sz="4" w:space="0" w:color="auto"/>
              <w:left w:val="single" w:sz="4" w:space="0" w:color="auto"/>
              <w:bottom w:val="single" w:sz="4" w:space="0" w:color="auto"/>
              <w:right w:val="single" w:sz="4" w:space="0" w:color="auto"/>
            </w:tcBorders>
          </w:tcPr>
          <w:p w14:paraId="0A83E5A1"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MCCO management service interface produced by the CISM shall support terminating (deleting) MCCO.</w:t>
            </w:r>
          </w:p>
        </w:tc>
      </w:tr>
      <w:tr w:rsidR="00AF1ED7" w:rsidRPr="00256F83" w14:paraId="2C207EF9" w14:textId="77777777" w:rsidTr="001663E2">
        <w:trPr>
          <w:jc w:val="center"/>
        </w:trPr>
        <w:tc>
          <w:tcPr>
            <w:tcW w:w="1844" w:type="dxa"/>
            <w:tcBorders>
              <w:top w:val="single" w:sz="4" w:space="0" w:color="auto"/>
              <w:left w:val="single" w:sz="4" w:space="0" w:color="auto"/>
              <w:bottom w:val="single" w:sz="4" w:space="0" w:color="auto"/>
              <w:right w:val="single" w:sz="4" w:space="0" w:color="auto"/>
            </w:tcBorders>
          </w:tcPr>
          <w:p w14:paraId="6DAC3092" w14:textId="77777777" w:rsidR="00AF1ED7" w:rsidRPr="00256F83" w:rsidRDefault="00AF1ED7" w:rsidP="001663E2">
            <w:pPr>
              <w:keepNext/>
              <w:keepLines/>
              <w:spacing w:after="0"/>
              <w:rPr>
                <w:rFonts w:ascii="Arial" w:eastAsia="SimSun" w:hAnsi="Arial"/>
                <w:sz w:val="18"/>
                <w:lang w:eastAsia="zh-CN" w:bidi="en-US"/>
              </w:rPr>
            </w:pPr>
            <w:r w:rsidRPr="00256F83">
              <w:rPr>
                <w:rFonts w:ascii="Arial" w:eastAsia="SimSun" w:hAnsi="Arial"/>
                <w:sz w:val="18"/>
                <w:lang w:eastAsia="zh-CN" w:bidi="en-US"/>
              </w:rPr>
              <w:t>CismMccom.005</w:t>
            </w:r>
          </w:p>
        </w:tc>
        <w:tc>
          <w:tcPr>
            <w:tcW w:w="7795" w:type="dxa"/>
            <w:tcBorders>
              <w:top w:val="single" w:sz="4" w:space="0" w:color="auto"/>
              <w:left w:val="single" w:sz="4" w:space="0" w:color="auto"/>
              <w:bottom w:val="single" w:sz="4" w:space="0" w:color="auto"/>
              <w:right w:val="single" w:sz="4" w:space="0" w:color="auto"/>
            </w:tcBorders>
          </w:tcPr>
          <w:p w14:paraId="01D038D2" w14:textId="77777777" w:rsidR="00AF1ED7" w:rsidRPr="00256F83" w:rsidRDefault="00AF1ED7" w:rsidP="001663E2">
            <w:pPr>
              <w:keepNext/>
              <w:keepLines/>
              <w:spacing w:after="0"/>
              <w:rPr>
                <w:rFonts w:ascii="Arial" w:eastAsiaTheme="minorEastAsia" w:hAnsi="Arial"/>
                <w:sz w:val="18"/>
              </w:rPr>
            </w:pPr>
            <w:r w:rsidRPr="00256F83">
              <w:rPr>
                <w:rFonts w:ascii="Arial" w:eastAsiaTheme="minorEastAsia" w:hAnsi="Arial"/>
                <w:sz w:val="18"/>
              </w:rPr>
              <w:t>The CIS MCCO management service interface produced by the CISM shall support sending notifications in the event of changes to MCCOs.</w:t>
            </w:r>
          </w:p>
        </w:tc>
      </w:tr>
      <w:tr w:rsidR="00AF1ED7" w:rsidRPr="00256F83" w14:paraId="0E4553C5" w14:textId="77777777" w:rsidTr="001663E2">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75B3D027" w14:textId="77777777" w:rsidR="00AF1ED7" w:rsidRPr="00256F83" w:rsidRDefault="00AF1ED7" w:rsidP="001663E2">
            <w:pPr>
              <w:keepNext/>
              <w:keepLines/>
              <w:spacing w:after="0"/>
              <w:ind w:left="851" w:hanging="851"/>
              <w:rPr>
                <w:rFonts w:ascii="Arial" w:eastAsiaTheme="minorEastAsia" w:hAnsi="Arial"/>
                <w:sz w:val="18"/>
                <w:lang w:eastAsia="zh-CN"/>
              </w:rPr>
            </w:pPr>
            <w:r w:rsidRPr="00256F83">
              <w:rPr>
                <w:rFonts w:ascii="Arial" w:eastAsiaTheme="minorEastAsia" w:hAnsi="Arial"/>
                <w:sz w:val="18"/>
                <w:lang w:eastAsia="zh-CN"/>
              </w:rPr>
              <w:t>NOTE:</w:t>
            </w:r>
            <w:r w:rsidRPr="00256F83">
              <w:rPr>
                <w:rFonts w:ascii="Arial" w:eastAsiaTheme="minorEastAsia" w:hAnsi="Arial"/>
                <w:sz w:val="18"/>
                <w:lang w:eastAsia="zh-CN"/>
              </w:rPr>
              <w:tab/>
              <w:t xml:space="preserve">In case that an MCCO is related to networking or storage (see clause 6.3.4), configuration for them is realized by invoking the CIS MCCO management service interfaces operating the MCCO. </w:t>
            </w:r>
          </w:p>
        </w:tc>
      </w:tr>
    </w:tbl>
    <w:p w14:paraId="0C9EE289" w14:textId="77777777" w:rsidR="00AF1ED7" w:rsidRPr="00256F83" w:rsidRDefault="00AF1ED7" w:rsidP="00B51F90">
      <w:pPr>
        <w:rPr>
          <w:rFonts w:eastAsiaTheme="minorEastAsia"/>
        </w:rPr>
      </w:pPr>
    </w:p>
    <w:p w14:paraId="466555B2" w14:textId="1ED28A16" w:rsidR="00AF1ED7" w:rsidRPr="00256F83" w:rsidRDefault="00AF1ED7" w:rsidP="00AF1ED7">
      <w:pPr>
        <w:pStyle w:val="Heading1"/>
        <w:rPr>
          <w:rFonts w:eastAsiaTheme="minorEastAsia"/>
        </w:rPr>
      </w:pPr>
      <w:bookmarkStart w:id="433" w:name="_Toc455504147"/>
      <w:bookmarkStart w:id="434" w:name="_Toc481503685"/>
      <w:bookmarkStart w:id="435" w:name="_Toc482690134"/>
      <w:bookmarkStart w:id="436" w:name="_Toc482690611"/>
      <w:bookmarkStart w:id="437" w:name="_Toc482693307"/>
      <w:bookmarkStart w:id="438" w:name="_Toc484176735"/>
      <w:bookmarkStart w:id="439" w:name="_Toc484176758"/>
      <w:bookmarkStart w:id="440" w:name="_Toc484176781"/>
      <w:bookmarkStart w:id="441" w:name="_Toc487530217"/>
      <w:bookmarkStart w:id="442" w:name="_Toc527986002"/>
      <w:bookmarkStart w:id="443" w:name="_Toc19025631"/>
      <w:bookmarkStart w:id="444" w:name="_Toc19705828"/>
      <w:bookmarkStart w:id="445" w:name="_Toc112319358"/>
      <w:bookmarkStart w:id="446" w:name="_Toc115072556"/>
      <w:bookmarkStart w:id="447" w:name="_Toc115073069"/>
      <w:bookmarkStart w:id="448" w:name="_Toc115095717"/>
      <w:r w:rsidRPr="00256F83">
        <w:rPr>
          <w:rFonts w:eastAsiaTheme="minorEastAsia"/>
        </w:rPr>
        <w:lastRenderedPageBreak/>
        <w:t>6</w:t>
      </w:r>
      <w:r w:rsidRPr="00256F83">
        <w:rPr>
          <w:rFonts w:eastAsiaTheme="minorEastAsia"/>
        </w:rPr>
        <w:tab/>
      </w:r>
      <w:bookmarkEnd w:id="433"/>
      <w:bookmarkEnd w:id="434"/>
      <w:bookmarkEnd w:id="435"/>
      <w:bookmarkEnd w:id="436"/>
      <w:bookmarkEnd w:id="437"/>
      <w:bookmarkEnd w:id="438"/>
      <w:bookmarkEnd w:id="439"/>
      <w:bookmarkEnd w:id="440"/>
      <w:bookmarkEnd w:id="441"/>
      <w:bookmarkEnd w:id="442"/>
      <w:bookmarkEnd w:id="443"/>
      <w:r w:rsidRPr="00256F83">
        <w:rPr>
          <w:rFonts w:eastAsiaTheme="minorEastAsia"/>
        </w:rPr>
        <w:t xml:space="preserve">NFV object </w:t>
      </w:r>
      <w:bookmarkEnd w:id="444"/>
      <w:r w:rsidR="00573360" w:rsidRPr="00256F83">
        <w:rPr>
          <w:rFonts w:eastAsiaTheme="minorEastAsia"/>
        </w:rPr>
        <w:t>modelling</w:t>
      </w:r>
      <w:r w:rsidRPr="00256F83">
        <w:rPr>
          <w:rFonts w:eastAsiaTheme="minorEastAsia"/>
        </w:rPr>
        <w:t xml:space="preserve"> for CIS cluster management</w:t>
      </w:r>
      <w:bookmarkEnd w:id="445"/>
      <w:bookmarkEnd w:id="446"/>
      <w:bookmarkEnd w:id="447"/>
      <w:bookmarkEnd w:id="448"/>
    </w:p>
    <w:p w14:paraId="389562C9" w14:textId="77777777" w:rsidR="00AF1ED7" w:rsidRPr="00256F83" w:rsidRDefault="00AF1ED7" w:rsidP="00AF1ED7">
      <w:pPr>
        <w:pStyle w:val="Heading2"/>
        <w:rPr>
          <w:rFonts w:eastAsiaTheme="minorEastAsia"/>
        </w:rPr>
      </w:pPr>
      <w:bookmarkStart w:id="449" w:name="_Toc112319359"/>
      <w:bookmarkStart w:id="450" w:name="_Toc115072557"/>
      <w:bookmarkStart w:id="451" w:name="_Toc115073070"/>
      <w:bookmarkStart w:id="452" w:name="_Toc115095718"/>
      <w:r w:rsidRPr="00256F83">
        <w:rPr>
          <w:rFonts w:eastAsiaTheme="minorEastAsia"/>
        </w:rPr>
        <w:t>6.1</w:t>
      </w:r>
      <w:r w:rsidRPr="00256F83">
        <w:rPr>
          <w:rFonts w:eastAsiaTheme="minorEastAsia"/>
        </w:rPr>
        <w:tab/>
        <w:t>Overview</w:t>
      </w:r>
      <w:bookmarkEnd w:id="449"/>
      <w:bookmarkEnd w:id="450"/>
      <w:bookmarkEnd w:id="451"/>
      <w:bookmarkEnd w:id="452"/>
    </w:p>
    <w:p w14:paraId="2B77FF0C" w14:textId="0B19652F" w:rsidR="00AF1ED7" w:rsidRPr="00256F83" w:rsidRDefault="00AF1ED7" w:rsidP="00B51F90">
      <w:pPr>
        <w:rPr>
          <w:rFonts w:eastAsiaTheme="minorEastAsia"/>
        </w:rPr>
      </w:pPr>
      <w:r w:rsidRPr="00256F83">
        <w:rPr>
          <w:rFonts w:eastAsiaTheme="minorEastAsia"/>
        </w:rPr>
        <w:t xml:space="preserve">The present document introduces declarative descriptors for the CIS cluster and its constituents. Where possible, e.g. resource descriptors, the definition of these descriptors can be based on other NFV descriptors and information elements as specified in ETSI GS NFV-IFA 014 </w:t>
      </w:r>
      <w:r w:rsidR="00173E08" w:rsidRPr="00256F83">
        <w:rPr>
          <w:rFonts w:eastAsiaTheme="minorEastAsia"/>
        </w:rPr>
        <w:t>[</w:t>
      </w:r>
      <w:r w:rsidR="00173E08" w:rsidRPr="00256F83">
        <w:rPr>
          <w:rFonts w:eastAsiaTheme="minorEastAsia"/>
        </w:rPr>
        <w:fldChar w:fldCharType="begin"/>
      </w:r>
      <w:r w:rsidR="00173E08" w:rsidRPr="00256F83">
        <w:rPr>
          <w:rFonts w:eastAsiaTheme="minorEastAsia"/>
        </w:rPr>
        <w:instrText xml:space="preserve">REF REF_GSNFV_IFA014 \h </w:instrText>
      </w:r>
      <w:r w:rsidR="00173E08" w:rsidRPr="00256F83">
        <w:rPr>
          <w:rFonts w:eastAsiaTheme="minorEastAsia"/>
        </w:rPr>
      </w:r>
      <w:r w:rsidR="00173E08" w:rsidRPr="00256F83">
        <w:rPr>
          <w:rFonts w:eastAsiaTheme="minorEastAsia"/>
        </w:rPr>
        <w:fldChar w:fldCharType="separate"/>
      </w:r>
      <w:r w:rsidR="00173E08" w:rsidRPr="00256F83">
        <w:rPr>
          <w:rFonts w:eastAsia="SimSun"/>
          <w:lang w:eastAsia="zh-CN"/>
        </w:rPr>
        <w:t>i.10</w:t>
      </w:r>
      <w:r w:rsidR="00173E08" w:rsidRPr="00256F83">
        <w:rPr>
          <w:rFonts w:eastAsiaTheme="minorEastAsia"/>
        </w:rPr>
        <w:fldChar w:fldCharType="end"/>
      </w:r>
      <w:r w:rsidR="00173E08" w:rsidRPr="00256F83">
        <w:rPr>
          <w:rFonts w:eastAsiaTheme="minorEastAsia"/>
        </w:rPr>
        <w:t>]</w:t>
      </w:r>
      <w:r w:rsidRPr="00256F83">
        <w:rPr>
          <w:rFonts w:eastAsiaTheme="minorEastAsia"/>
        </w:rPr>
        <w:t xml:space="preserve"> and ETSI GS NFV-IFA 011 </w:t>
      </w:r>
      <w:r w:rsidR="00173E08" w:rsidRPr="00256F83">
        <w:rPr>
          <w:rFonts w:eastAsiaTheme="minorEastAsia"/>
        </w:rPr>
        <w:t>[</w:t>
      </w:r>
      <w:r w:rsidR="00173E08" w:rsidRPr="00256F83">
        <w:rPr>
          <w:rFonts w:eastAsiaTheme="minorEastAsia"/>
        </w:rPr>
        <w:fldChar w:fldCharType="begin"/>
      </w:r>
      <w:r w:rsidR="00173E08" w:rsidRPr="00256F83">
        <w:rPr>
          <w:rFonts w:eastAsiaTheme="minorEastAsia"/>
        </w:rPr>
        <w:instrText xml:space="preserve">REF REF_GSNFV_IFA011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i.9</w:t>
      </w:r>
      <w:r w:rsidR="00173E08" w:rsidRPr="00256F83">
        <w:rPr>
          <w:rFonts w:eastAsiaTheme="minorEastAsia"/>
        </w:rPr>
        <w:fldChar w:fldCharType="end"/>
      </w:r>
      <w:r w:rsidR="00173E08" w:rsidRPr="00256F83">
        <w:rPr>
          <w:rFonts w:eastAsiaTheme="minorEastAsia"/>
        </w:rPr>
        <w:t>]</w:t>
      </w:r>
      <w:r w:rsidRPr="00256F83">
        <w:rPr>
          <w:rFonts w:eastAsiaTheme="minorEastAsia"/>
        </w:rPr>
        <w:t xml:space="preserve"> and also can re-use some information elements defined in the reference specifications.</w:t>
      </w:r>
    </w:p>
    <w:p w14:paraId="15FDB5C5" w14:textId="6C287E3E" w:rsidR="00AF1ED7" w:rsidRPr="00256F83" w:rsidRDefault="00AF1ED7" w:rsidP="00B51F90">
      <w:pPr>
        <w:rPr>
          <w:rFonts w:eastAsiaTheme="minorEastAsia"/>
        </w:rPr>
      </w:pPr>
      <w:r w:rsidRPr="00256F83">
        <w:rPr>
          <w:rFonts w:eastAsiaTheme="minorEastAsia"/>
        </w:rPr>
        <w:t>The first group of descriptors and information elements relates to the initial deployment of CIS clusters and their lifecycle management. These descriptors and information elements specify e.g. the resources for the CIS clusters and nodes, networks and storage, software images for initial deployment of CISM and CIS instances</w:t>
      </w:r>
      <w:r w:rsidR="00B51F90" w:rsidRPr="00256F83">
        <w:rPr>
          <w:rFonts w:eastAsiaTheme="minorEastAsia"/>
        </w:rPr>
        <w:t>:</w:t>
      </w:r>
    </w:p>
    <w:p w14:paraId="41330C53" w14:textId="6E844C96" w:rsidR="00AF1ED7" w:rsidRPr="00256F83" w:rsidRDefault="00AF1ED7" w:rsidP="00B51F90">
      <w:pPr>
        <w:pStyle w:val="B1"/>
        <w:rPr>
          <w:rFonts w:eastAsia="SimSun"/>
          <w:lang w:eastAsia="zh-CN"/>
        </w:rPr>
      </w:pPr>
      <w:r w:rsidRPr="00256F83">
        <w:rPr>
          <w:rFonts w:eastAsiaTheme="minorEastAsia"/>
          <w:lang w:eastAsia="zh-CN"/>
        </w:rPr>
        <w:t xml:space="preserve">CIS </w:t>
      </w:r>
      <w:r w:rsidR="00AC38F4" w:rsidRPr="00256F83">
        <w:rPr>
          <w:rFonts w:eastAsiaTheme="minorEastAsia"/>
          <w:lang w:eastAsia="zh-CN"/>
        </w:rPr>
        <w:t>C</w:t>
      </w:r>
      <w:r w:rsidRPr="00256F83">
        <w:rPr>
          <w:rFonts w:eastAsiaTheme="minorEastAsia"/>
          <w:lang w:eastAsia="zh-CN"/>
        </w:rPr>
        <w:t xml:space="preserve">luster </w:t>
      </w:r>
      <w:r w:rsidR="00AC38F4" w:rsidRPr="00256F83">
        <w:rPr>
          <w:rFonts w:eastAsiaTheme="minorEastAsia"/>
          <w:lang w:eastAsia="zh-CN"/>
        </w:rPr>
        <w:t>D</w:t>
      </w:r>
      <w:r w:rsidRPr="00256F83">
        <w:rPr>
          <w:rFonts w:eastAsiaTheme="minorEastAsia"/>
          <w:lang w:eastAsia="zh-CN"/>
        </w:rPr>
        <w:t>escriptor (CCD)</w:t>
      </w:r>
      <w:r w:rsidRPr="00256F83">
        <w:rPr>
          <w:rFonts w:eastAsiaTheme="minorEastAsia"/>
          <w:lang w:eastAsia="zh-CN"/>
        </w:rPr>
        <w:br/>
        <w:t>The CCD describes cluster characteristics as described in clause 4.2.4.</w:t>
      </w:r>
      <w:r w:rsidRPr="00256F83">
        <w:rPr>
          <w:rFonts w:eastAsia="SimSun"/>
          <w:lang w:eastAsia="zh-CN"/>
        </w:rPr>
        <w:t xml:space="preserve"> </w:t>
      </w:r>
    </w:p>
    <w:p w14:paraId="5E6CAA1C" w14:textId="4EE87353" w:rsidR="00AF1ED7" w:rsidRPr="00256F83" w:rsidRDefault="00AF1ED7" w:rsidP="00B51F90">
      <w:pPr>
        <w:pStyle w:val="B1"/>
        <w:rPr>
          <w:rFonts w:eastAsia="SimSun"/>
          <w:lang w:eastAsia="zh-CN"/>
        </w:rPr>
      </w:pPr>
      <w:r w:rsidRPr="00256F83">
        <w:rPr>
          <w:rFonts w:eastAsiaTheme="minorEastAsia"/>
          <w:lang w:eastAsia="zh-CN"/>
        </w:rPr>
        <w:t xml:space="preserve">CIS </w:t>
      </w:r>
      <w:r w:rsidR="00AC38F4" w:rsidRPr="00256F83">
        <w:rPr>
          <w:rFonts w:eastAsiaTheme="minorEastAsia"/>
          <w:lang w:eastAsia="zh-CN"/>
        </w:rPr>
        <w:t>C</w:t>
      </w:r>
      <w:r w:rsidRPr="00256F83">
        <w:rPr>
          <w:rFonts w:eastAsiaTheme="minorEastAsia"/>
          <w:lang w:eastAsia="zh-CN"/>
        </w:rPr>
        <w:t xml:space="preserve">luster </w:t>
      </w:r>
      <w:r w:rsidR="00AC38F4" w:rsidRPr="00256F83">
        <w:rPr>
          <w:rFonts w:eastAsiaTheme="minorEastAsia"/>
          <w:lang w:eastAsia="zh-CN"/>
        </w:rPr>
        <w:t>N</w:t>
      </w:r>
      <w:r w:rsidRPr="00256F83">
        <w:rPr>
          <w:rFonts w:eastAsiaTheme="minorEastAsia"/>
          <w:lang w:eastAsia="zh-CN"/>
        </w:rPr>
        <w:t xml:space="preserve">ode </w:t>
      </w:r>
      <w:r w:rsidR="00AC38F4" w:rsidRPr="00256F83">
        <w:rPr>
          <w:rFonts w:eastAsiaTheme="minorEastAsia"/>
          <w:lang w:eastAsia="zh-CN"/>
        </w:rPr>
        <w:t>D</w:t>
      </w:r>
      <w:r w:rsidRPr="00256F83">
        <w:rPr>
          <w:rFonts w:eastAsiaTheme="minorEastAsia"/>
          <w:lang w:eastAsia="zh-CN"/>
        </w:rPr>
        <w:t>escriptor (CCND)</w:t>
      </w:r>
      <w:r w:rsidRPr="00256F83">
        <w:rPr>
          <w:rFonts w:eastAsiaTheme="minorEastAsia"/>
          <w:lang w:eastAsia="zh-CN"/>
        </w:rPr>
        <w:br/>
        <w:t>The CCND is referenced from the CCD and describes characteristics of CIS cluster nodes. It references a CCNRD for the node</w:t>
      </w:r>
      <w:r w:rsidR="00B51F90" w:rsidRPr="00256F83">
        <w:rPr>
          <w:rFonts w:eastAsiaTheme="minorEastAsia"/>
          <w:lang w:eastAsia="zh-CN"/>
        </w:rPr>
        <w:t>'</w:t>
      </w:r>
      <w:r w:rsidRPr="00256F83">
        <w:rPr>
          <w:rFonts w:eastAsiaTheme="minorEastAsia"/>
          <w:lang w:eastAsia="zh-CN"/>
        </w:rPr>
        <w:t>s resource characteristics and additionally includes necessary information for the basic creation of the CIS cluster. e.g. manifests, software images.</w:t>
      </w:r>
      <w:r w:rsidRPr="00256F83">
        <w:rPr>
          <w:rFonts w:eastAsia="SimSun"/>
          <w:lang w:eastAsia="zh-CN"/>
        </w:rPr>
        <w:t xml:space="preserve"> </w:t>
      </w:r>
    </w:p>
    <w:p w14:paraId="09C6EBD6" w14:textId="77777777" w:rsidR="00AF1ED7" w:rsidRPr="00256F83" w:rsidRDefault="00AF1ED7" w:rsidP="00B51F90">
      <w:pPr>
        <w:pStyle w:val="B1"/>
        <w:rPr>
          <w:rFonts w:eastAsia="SimSun"/>
          <w:lang w:eastAsia="zh-CN"/>
        </w:rPr>
      </w:pPr>
      <w:r w:rsidRPr="00256F83">
        <w:rPr>
          <w:rFonts w:eastAsiaTheme="minorEastAsia"/>
          <w:lang w:eastAsia="zh-CN"/>
        </w:rPr>
        <w:t xml:space="preserve">CIS </w:t>
      </w:r>
      <w:r w:rsidRPr="00256F83">
        <w:rPr>
          <w:rFonts w:eastAsiaTheme="minorEastAsia"/>
          <w:caps/>
          <w:lang w:eastAsia="zh-CN"/>
        </w:rPr>
        <w:t>c</w:t>
      </w:r>
      <w:r w:rsidRPr="00256F83">
        <w:rPr>
          <w:rFonts w:eastAsiaTheme="minorEastAsia"/>
          <w:lang w:eastAsia="zh-CN"/>
        </w:rPr>
        <w:t xml:space="preserve">luster </w:t>
      </w:r>
      <w:r w:rsidRPr="00256F83">
        <w:rPr>
          <w:rFonts w:eastAsiaTheme="minorEastAsia"/>
          <w:caps/>
          <w:lang w:eastAsia="zh-CN"/>
        </w:rPr>
        <w:t>n</w:t>
      </w:r>
      <w:r w:rsidRPr="00256F83">
        <w:rPr>
          <w:rFonts w:eastAsiaTheme="minorEastAsia"/>
          <w:lang w:eastAsia="zh-CN"/>
        </w:rPr>
        <w:t xml:space="preserve">ode </w:t>
      </w:r>
      <w:r w:rsidRPr="00256F83">
        <w:rPr>
          <w:rFonts w:eastAsiaTheme="minorEastAsia"/>
          <w:caps/>
          <w:lang w:eastAsia="zh-CN"/>
        </w:rPr>
        <w:t>r</w:t>
      </w:r>
      <w:r w:rsidRPr="00256F83">
        <w:rPr>
          <w:rFonts w:eastAsiaTheme="minorEastAsia"/>
          <w:lang w:eastAsia="zh-CN"/>
        </w:rPr>
        <w:t xml:space="preserve">esource </w:t>
      </w:r>
      <w:r w:rsidRPr="00256F83">
        <w:rPr>
          <w:rFonts w:eastAsiaTheme="minorEastAsia"/>
          <w:caps/>
          <w:lang w:eastAsia="zh-CN"/>
        </w:rPr>
        <w:t>d</w:t>
      </w:r>
      <w:r w:rsidRPr="00256F83">
        <w:rPr>
          <w:rFonts w:eastAsiaTheme="minorEastAsia"/>
          <w:lang w:eastAsia="zh-CN"/>
        </w:rPr>
        <w:t>escriptor (CCNRD)</w:t>
      </w:r>
      <w:r w:rsidRPr="00256F83">
        <w:rPr>
          <w:rFonts w:eastAsiaTheme="minorEastAsia"/>
          <w:lang w:eastAsia="zh-CN"/>
        </w:rPr>
        <w:br/>
        <w:t>The CCNRD is referenced from the CCND and describes resource characteristics of CIS cluster nodes, e.g. virtual machine/bare-metal server, resource requirements.</w:t>
      </w:r>
      <w:r w:rsidRPr="00256F83">
        <w:rPr>
          <w:rFonts w:eastAsia="SimSun"/>
          <w:lang w:eastAsia="zh-CN"/>
        </w:rPr>
        <w:t xml:space="preserve"> </w:t>
      </w:r>
    </w:p>
    <w:p w14:paraId="2F52274B" w14:textId="77777777" w:rsidR="00AF1ED7" w:rsidRPr="00256F83" w:rsidRDefault="00AF1ED7" w:rsidP="00B51F90">
      <w:pPr>
        <w:rPr>
          <w:rFonts w:eastAsiaTheme="minorEastAsia"/>
        </w:rPr>
      </w:pPr>
      <w:r w:rsidRPr="00256F83">
        <w:rPr>
          <w:rFonts w:eastAsiaTheme="minorEastAsia"/>
        </w:rPr>
        <w:t>Another group of descriptors is used to deploy and configure additional cluster capabilities, e.g. CIS cluster enhancement capabilities, or daemon objects.</w:t>
      </w:r>
    </w:p>
    <w:p w14:paraId="7DBA24B6" w14:textId="77777777" w:rsidR="00AF1ED7" w:rsidRPr="00256F83" w:rsidRDefault="00AF1ED7" w:rsidP="00B51F90">
      <w:pPr>
        <w:pStyle w:val="B1"/>
        <w:rPr>
          <w:rFonts w:eastAsia="SimSun"/>
          <w:lang w:eastAsia="zh-CN"/>
        </w:rPr>
      </w:pPr>
      <w:r w:rsidRPr="00256F83">
        <w:rPr>
          <w:rFonts w:eastAsiaTheme="minorEastAsia"/>
          <w:lang w:eastAsia="zh-CN"/>
        </w:rPr>
        <w:t>MCCO declarative descriptor</w:t>
      </w:r>
      <w:r w:rsidRPr="00256F83">
        <w:rPr>
          <w:rFonts w:eastAsiaTheme="minorEastAsia"/>
          <w:lang w:eastAsia="zh-CN"/>
        </w:rPr>
        <w:br/>
        <w:t>The MCCO declarative descriptor describes characteristics of managed CIS cluster objects and their lifecycle management. Examples are the CCEC</w:t>
      </w:r>
      <w:r w:rsidRPr="00256F83" w:rsidDel="004C401D">
        <w:rPr>
          <w:rFonts w:eastAsiaTheme="minorEastAsia"/>
          <w:lang w:eastAsia="zh-CN"/>
        </w:rPr>
        <w:t xml:space="preserve"> </w:t>
      </w:r>
      <w:r w:rsidRPr="00256F83">
        <w:rPr>
          <w:rFonts w:eastAsiaTheme="minorEastAsia"/>
          <w:lang w:eastAsia="zh-CN"/>
        </w:rPr>
        <w:t>(see clause 4.2.14) and daemon objects (see clause 4.2.15).</w:t>
      </w:r>
      <w:r w:rsidRPr="00256F83">
        <w:rPr>
          <w:rFonts w:eastAsia="SimSun"/>
          <w:lang w:eastAsia="zh-CN"/>
        </w:rPr>
        <w:t xml:space="preserve"> </w:t>
      </w:r>
    </w:p>
    <w:p w14:paraId="691F4A5C" w14:textId="2E757FCA" w:rsidR="00AF1ED7" w:rsidRPr="00256F83" w:rsidRDefault="00AF1ED7" w:rsidP="00B51F90">
      <w:pPr>
        <w:rPr>
          <w:rFonts w:eastAsiaTheme="minorEastAsia"/>
        </w:rPr>
      </w:pPr>
      <w:r w:rsidRPr="00256F83">
        <w:rPr>
          <w:rFonts w:eastAsiaTheme="minorEastAsia"/>
        </w:rPr>
        <w:t>The CCD and CCND provide the main input for the CCM to determine what to request from infrastructure managers (e.g. VIM). When the CCM has a direct access to the VIM, the contents of the CCD and CCND can typically be mapped to virtualised resource descriptors as defined in ETSI GS NFV-IFA 005</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REF_GSNFV_IFA005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i.3</w:t>
      </w:r>
      <w:r w:rsidR="00173E08" w:rsidRPr="00256F83">
        <w:rPr>
          <w:rFonts w:eastAsiaTheme="minorEastAsia"/>
        </w:rPr>
        <w:fldChar w:fldCharType="end"/>
      </w:r>
      <w:r w:rsidR="00173E08" w:rsidRPr="00256F83">
        <w:rPr>
          <w:rFonts w:eastAsiaTheme="minorEastAsia"/>
        </w:rPr>
        <w:t>]</w:t>
      </w:r>
      <w:r w:rsidRPr="00256F83">
        <w:rPr>
          <w:rFonts w:eastAsiaTheme="minorEastAsia"/>
        </w:rPr>
        <w:t>). When CIS clusters are themselves deployed and managed as NSs, an appropriate NSD and a set of VNF packages referenced from this NSD are on-boarded by the CCM Consumer to the NFVO used to instantiate these NSs. It is the responsibility of the CCM Consumer to ensure that their contents match the requirements specified in the CCD and its referenced CCNDs. For example, the boot images referenced in a CCND shall also be referenced in the VNFDs of the constituent VNFs.</w:t>
      </w:r>
    </w:p>
    <w:p w14:paraId="41BEA649" w14:textId="3B5B4D9B" w:rsidR="00AF1ED7" w:rsidRPr="00256F83" w:rsidRDefault="00AF1ED7" w:rsidP="00173E08">
      <w:pPr>
        <w:rPr>
          <w:rFonts w:eastAsia="SimSun"/>
          <w:lang w:eastAsia="zh-CN"/>
        </w:rPr>
      </w:pPr>
      <w:r w:rsidRPr="00256F83">
        <w:rPr>
          <w:rFonts w:eastAsiaTheme="minorEastAsia"/>
        </w:rPr>
        <w:t xml:space="preserve">The relationships among the CCD, CCND, CCNRD and MCCO declarative descriptor in the present clause are illustrated in figure 6.1-1. The CCD, CCND and CCNRD describes the CIS cluster related managed objects used for the creation of a CIS cluster. As described in clause 4.2.14, the CCD can contain or reference to the MCCO declarative descriptors corresponding to the set of MCCOs that are applied at the instantiation time of the CIS cluster. On the other hand, an MCCO can be applied to a CIS cluster by instantiating the object based on its declarative descriptor. </w:t>
      </w:r>
      <w:r w:rsidRPr="00256F83">
        <w:rPr>
          <w:rFonts w:eastAsia="SimSun"/>
          <w:lang w:eastAsia="zh-CN"/>
        </w:rPr>
        <w:t>The relationships among the NSD, VNFD and CCD are illustrated in clause 6.4.</w:t>
      </w:r>
    </w:p>
    <w:p w14:paraId="49FE27F1" w14:textId="77777777" w:rsidR="00AF1ED7" w:rsidRPr="00256F83" w:rsidRDefault="00AF1ED7" w:rsidP="00B51F90">
      <w:pPr>
        <w:pStyle w:val="FL"/>
        <w:rPr>
          <w:rFonts w:eastAsia="SimSun"/>
          <w:lang w:eastAsia="zh-CN"/>
        </w:rPr>
      </w:pPr>
      <w:r w:rsidRPr="00256F83">
        <w:rPr>
          <w:rFonts w:eastAsia="SimSun"/>
          <w:noProof/>
          <w:lang w:eastAsia="zh-CN"/>
        </w:rPr>
        <w:drawing>
          <wp:inline distT="0" distB="0" distL="0" distR="0" wp14:anchorId="1EA5DB9A" wp14:editId="5BE675F7">
            <wp:extent cx="3647440" cy="1647929"/>
            <wp:effectExtent l="0" t="0" r="0" b="9525"/>
            <wp:docPr id="13"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Diagram&#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70578" cy="1658383"/>
                    </a:xfrm>
                    <a:prstGeom prst="rect">
                      <a:avLst/>
                    </a:prstGeom>
                    <a:noFill/>
                    <a:ln>
                      <a:noFill/>
                    </a:ln>
                  </pic:spPr>
                </pic:pic>
              </a:graphicData>
            </a:graphic>
          </wp:inline>
        </w:drawing>
      </w:r>
    </w:p>
    <w:p w14:paraId="364F3832" w14:textId="77777777" w:rsidR="00AF1ED7" w:rsidRPr="00256F83" w:rsidRDefault="00AF1ED7" w:rsidP="00AF1ED7">
      <w:pPr>
        <w:pStyle w:val="TF"/>
        <w:rPr>
          <w:rFonts w:eastAsiaTheme="minorEastAsia"/>
        </w:rPr>
      </w:pPr>
      <w:r w:rsidRPr="00256F83">
        <w:rPr>
          <w:rFonts w:eastAsiaTheme="minorEastAsia"/>
        </w:rPr>
        <w:t>Figure 6.1-1: CCM related declarative descriptors relationship</w:t>
      </w:r>
    </w:p>
    <w:p w14:paraId="182BA25E" w14:textId="77777777" w:rsidR="00AF1ED7" w:rsidRPr="00256F83" w:rsidRDefault="00AF1ED7" w:rsidP="00AF1ED7">
      <w:pPr>
        <w:pStyle w:val="Heading2"/>
        <w:rPr>
          <w:rFonts w:eastAsiaTheme="minorEastAsia"/>
        </w:rPr>
      </w:pPr>
      <w:bookmarkStart w:id="453" w:name="_Toc112319360"/>
      <w:bookmarkStart w:id="454" w:name="_Toc115072558"/>
      <w:bookmarkStart w:id="455" w:name="_Toc115073071"/>
      <w:bookmarkStart w:id="456" w:name="_Toc115095719"/>
      <w:r w:rsidRPr="00256F83">
        <w:rPr>
          <w:rFonts w:eastAsiaTheme="minorEastAsia"/>
        </w:rPr>
        <w:lastRenderedPageBreak/>
        <w:t>6.2</w:t>
      </w:r>
      <w:r w:rsidRPr="00256F83">
        <w:rPr>
          <w:rFonts w:eastAsiaTheme="minorEastAsia"/>
        </w:rPr>
        <w:tab/>
        <w:t>Descriptors for the CIS cluster LCM</w:t>
      </w:r>
      <w:bookmarkEnd w:id="453"/>
      <w:bookmarkEnd w:id="454"/>
      <w:bookmarkEnd w:id="455"/>
      <w:bookmarkEnd w:id="456"/>
    </w:p>
    <w:p w14:paraId="5D00BF92" w14:textId="77777777" w:rsidR="00AF1ED7" w:rsidRPr="00256F83" w:rsidRDefault="00AF1ED7" w:rsidP="00AF1ED7">
      <w:pPr>
        <w:pStyle w:val="Heading3"/>
        <w:rPr>
          <w:rFonts w:eastAsiaTheme="minorEastAsia"/>
        </w:rPr>
      </w:pPr>
      <w:bookmarkStart w:id="457" w:name="_Toc112319361"/>
      <w:bookmarkStart w:id="458" w:name="_Toc115072559"/>
      <w:bookmarkStart w:id="459" w:name="_Toc115073072"/>
      <w:bookmarkStart w:id="460" w:name="_Toc115095720"/>
      <w:r w:rsidRPr="00256F83">
        <w:rPr>
          <w:rFonts w:eastAsiaTheme="minorEastAsia"/>
        </w:rPr>
        <w:t>6.2.1</w:t>
      </w:r>
      <w:r w:rsidRPr="00256F83">
        <w:rPr>
          <w:rFonts w:eastAsiaTheme="minorEastAsia"/>
        </w:rPr>
        <w:tab/>
        <w:t xml:space="preserve">CIS </w:t>
      </w:r>
      <w:r w:rsidRPr="00256F83">
        <w:rPr>
          <w:rFonts w:eastAsiaTheme="minorEastAsia"/>
          <w:caps/>
        </w:rPr>
        <w:t>c</w:t>
      </w:r>
      <w:r w:rsidRPr="00256F83">
        <w:rPr>
          <w:rFonts w:eastAsiaTheme="minorEastAsia"/>
        </w:rPr>
        <w:t xml:space="preserve">luster </w:t>
      </w:r>
      <w:r w:rsidRPr="00256F83">
        <w:rPr>
          <w:rFonts w:eastAsiaTheme="minorEastAsia"/>
          <w:caps/>
        </w:rPr>
        <w:t>d</w:t>
      </w:r>
      <w:r w:rsidRPr="00256F83">
        <w:rPr>
          <w:rFonts w:eastAsiaTheme="minorEastAsia"/>
        </w:rPr>
        <w:t>escriptor (CCD)</w:t>
      </w:r>
      <w:bookmarkEnd w:id="457"/>
      <w:bookmarkEnd w:id="458"/>
      <w:bookmarkEnd w:id="459"/>
      <w:bookmarkEnd w:id="460"/>
    </w:p>
    <w:p w14:paraId="00C23290" w14:textId="77777777" w:rsidR="00AF1ED7" w:rsidRPr="00256F83" w:rsidRDefault="00AF1ED7" w:rsidP="00B51F90">
      <w:pPr>
        <w:rPr>
          <w:rFonts w:eastAsiaTheme="minorEastAsia"/>
        </w:rPr>
      </w:pPr>
      <w:bookmarkStart w:id="461" w:name="_Toc72156843"/>
      <w:bookmarkStart w:id="462" w:name="_Toc73347834"/>
      <w:bookmarkStart w:id="463" w:name="_Toc73356421"/>
      <w:bookmarkStart w:id="464" w:name="_Toc73359864"/>
      <w:r w:rsidRPr="00256F83">
        <w:rPr>
          <w:rFonts w:eastAsiaTheme="minorEastAsia"/>
        </w:rPr>
        <w:t>A CIS cluster descriptor is an NFV template that describes the desired infrastructure resource (compute, storage and network) characteristics for a CIS cluster. It is interpreted by the CCM for the allocation of those resources and their preparation for the further steps in CIS cluster LCM operations. During CIS cluster creation, the CCM uses the information of the CCD to allocate virtual resources or physical resources, and prepares the resources for the instantiation of the CISM and CIS instances. Since this preparation typically includes software installation and configurations, the CCD also contains necessary information for this step which can be complemented with run-time information.</w:t>
      </w:r>
    </w:p>
    <w:p w14:paraId="351A6EB8" w14:textId="77777777"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rPr>
        <w:tab/>
        <w:t>While the format of the CCD is specified during the protocol design phase, and some parts are profiled and just mapped to descriptors or files from the existing solutions such as Kubernetes</w:t>
      </w:r>
      <w:r w:rsidRPr="00256F83">
        <w:rPr>
          <w:rFonts w:eastAsiaTheme="minorEastAsia"/>
          <w:vertAlign w:val="superscript"/>
        </w:rPr>
        <w:t>®</w:t>
      </w:r>
      <w:r w:rsidRPr="00256F83">
        <w:rPr>
          <w:rFonts w:eastAsiaTheme="minorEastAsia"/>
        </w:rPr>
        <w:t>, the present document provides an introduction on the high-level information and structure of the CCD. Since the present document mainly specifies the requirements for a service interface, no full specification of information elements is provided.</w:t>
      </w:r>
    </w:p>
    <w:p w14:paraId="5216495B" w14:textId="77777777" w:rsidR="00AF1ED7" w:rsidRPr="00256F83" w:rsidRDefault="00AF1ED7" w:rsidP="00AF1ED7">
      <w:pPr>
        <w:rPr>
          <w:rFonts w:eastAsiaTheme="minorEastAsia"/>
        </w:rPr>
      </w:pPr>
      <w:r w:rsidRPr="00256F83">
        <w:rPr>
          <w:rFonts w:eastAsiaTheme="minorEastAsia"/>
        </w:rPr>
        <w:t>The CCD provides the following information:</w:t>
      </w:r>
    </w:p>
    <w:p w14:paraId="3C091C76" w14:textId="33F6344A" w:rsidR="00AF1ED7" w:rsidRPr="00256F83" w:rsidRDefault="00AF1ED7" w:rsidP="00B51F90">
      <w:pPr>
        <w:pStyle w:val="B1"/>
        <w:rPr>
          <w:rFonts w:eastAsiaTheme="minorEastAsia"/>
        </w:rPr>
      </w:pPr>
      <w:r w:rsidRPr="00256F83">
        <w:rPr>
          <w:rFonts w:eastAsiaTheme="minorEastAsia"/>
        </w:rPr>
        <w:t>Common metadata</w:t>
      </w:r>
      <w:r w:rsidR="00B51F90" w:rsidRPr="00256F83">
        <w:rPr>
          <w:rFonts w:eastAsiaTheme="minorEastAsia"/>
        </w:rPr>
        <w:t>:</w:t>
      </w:r>
    </w:p>
    <w:p w14:paraId="4495A858" w14:textId="77777777" w:rsidR="00AF1ED7" w:rsidRPr="00256F83" w:rsidRDefault="00AF1ED7" w:rsidP="00B51F90">
      <w:pPr>
        <w:pStyle w:val="B2"/>
        <w:rPr>
          <w:rFonts w:eastAsiaTheme="minorEastAsia"/>
        </w:rPr>
      </w:pPr>
      <w:r w:rsidRPr="00256F83">
        <w:rPr>
          <w:rFonts w:eastAsiaTheme="minorEastAsia"/>
        </w:rPr>
        <w:t>Unique identification of the descriptor</w:t>
      </w:r>
    </w:p>
    <w:p w14:paraId="3C680AC4" w14:textId="77777777" w:rsidR="00AF1ED7" w:rsidRPr="00256F83" w:rsidRDefault="00AF1ED7" w:rsidP="00B51F90">
      <w:pPr>
        <w:pStyle w:val="B2"/>
        <w:rPr>
          <w:rFonts w:eastAsiaTheme="minorEastAsia"/>
        </w:rPr>
      </w:pPr>
      <w:r w:rsidRPr="00256F83">
        <w:rPr>
          <w:rFonts w:eastAsiaTheme="minorEastAsia"/>
        </w:rPr>
        <w:t>Information of the provider of the descriptor</w:t>
      </w:r>
    </w:p>
    <w:p w14:paraId="7E71D006" w14:textId="77777777" w:rsidR="00AF1ED7" w:rsidRPr="00256F83" w:rsidRDefault="00AF1ED7" w:rsidP="00B51F90">
      <w:pPr>
        <w:pStyle w:val="B2"/>
        <w:rPr>
          <w:rFonts w:eastAsiaTheme="minorEastAsia"/>
        </w:rPr>
      </w:pPr>
      <w:r w:rsidRPr="00256F83">
        <w:rPr>
          <w:rFonts w:eastAsiaTheme="minorEastAsia"/>
        </w:rPr>
        <w:t>Versioning information</w:t>
      </w:r>
    </w:p>
    <w:p w14:paraId="6F4679AD" w14:textId="46EF5678" w:rsidR="00AF1ED7" w:rsidRPr="00256F83" w:rsidRDefault="00AF1ED7" w:rsidP="00B51F90">
      <w:pPr>
        <w:pStyle w:val="B1"/>
        <w:rPr>
          <w:rFonts w:eastAsiaTheme="minorEastAsia"/>
        </w:rPr>
      </w:pPr>
      <w:r w:rsidRPr="00256F83">
        <w:rPr>
          <w:rFonts w:eastAsiaTheme="minorEastAsia"/>
        </w:rPr>
        <w:t>Information on the CIS cluster node(s) to run CISM instances</w:t>
      </w:r>
      <w:r w:rsidR="00B51F90" w:rsidRPr="00256F83">
        <w:rPr>
          <w:rFonts w:eastAsiaTheme="minorEastAsia"/>
        </w:rPr>
        <w:t>:</w:t>
      </w:r>
    </w:p>
    <w:p w14:paraId="7DB6D9A8" w14:textId="77777777" w:rsidR="00AF1ED7" w:rsidRPr="00256F83" w:rsidRDefault="00AF1ED7" w:rsidP="00B51F90">
      <w:pPr>
        <w:pStyle w:val="B2"/>
        <w:rPr>
          <w:rFonts w:eastAsiaTheme="minorEastAsia"/>
        </w:rPr>
      </w:pPr>
      <w:r w:rsidRPr="00256F83">
        <w:rPr>
          <w:rFonts w:eastAsiaTheme="minorEastAsia"/>
        </w:rPr>
        <w:t>Reference to a CCND</w:t>
      </w:r>
    </w:p>
    <w:p w14:paraId="6AC8ECF4" w14:textId="77777777" w:rsidR="00AF1ED7" w:rsidRPr="00256F83" w:rsidRDefault="00AF1ED7" w:rsidP="00B51F90">
      <w:pPr>
        <w:pStyle w:val="B2"/>
        <w:rPr>
          <w:rFonts w:eastAsiaTheme="minorEastAsia"/>
        </w:rPr>
      </w:pPr>
      <w:r w:rsidRPr="00256F83">
        <w:rPr>
          <w:rFonts w:eastAsiaTheme="minorEastAsia"/>
        </w:rPr>
        <w:t>Initial, minimum and maximum number of CISM instances</w:t>
      </w:r>
    </w:p>
    <w:p w14:paraId="39372E46" w14:textId="4C62D843" w:rsidR="00AF1ED7" w:rsidRPr="00256F83" w:rsidRDefault="00AF1ED7" w:rsidP="00B51F90">
      <w:pPr>
        <w:pStyle w:val="B1"/>
        <w:rPr>
          <w:rFonts w:eastAsiaTheme="minorEastAsia"/>
        </w:rPr>
      </w:pPr>
      <w:r w:rsidRPr="00256F83">
        <w:rPr>
          <w:rFonts w:eastAsiaTheme="minorEastAsia"/>
        </w:rPr>
        <w:t>Information on the CIS cluster nodes to run CIS instances</w:t>
      </w:r>
      <w:r w:rsidR="00B51F90" w:rsidRPr="00256F83">
        <w:rPr>
          <w:rFonts w:eastAsiaTheme="minorEastAsia"/>
        </w:rPr>
        <w:t>:</w:t>
      </w:r>
    </w:p>
    <w:p w14:paraId="14F700FC" w14:textId="77777777" w:rsidR="00AF1ED7" w:rsidRPr="00256F83" w:rsidRDefault="00AF1ED7" w:rsidP="00B51F90">
      <w:pPr>
        <w:pStyle w:val="B2"/>
        <w:rPr>
          <w:rFonts w:eastAsiaTheme="minorEastAsia"/>
        </w:rPr>
      </w:pPr>
      <w:r w:rsidRPr="00256F83">
        <w:rPr>
          <w:rFonts w:eastAsiaTheme="minorEastAsia"/>
        </w:rPr>
        <w:t>Reference to a CCND</w:t>
      </w:r>
    </w:p>
    <w:p w14:paraId="62ED76F2" w14:textId="77777777" w:rsidR="00AF1ED7" w:rsidRPr="00256F83" w:rsidRDefault="00AF1ED7" w:rsidP="00B51F90">
      <w:pPr>
        <w:pStyle w:val="B2"/>
        <w:rPr>
          <w:rFonts w:eastAsiaTheme="minorEastAsia"/>
        </w:rPr>
      </w:pPr>
      <w:r w:rsidRPr="00256F83">
        <w:rPr>
          <w:rFonts w:eastAsiaTheme="minorEastAsia"/>
        </w:rPr>
        <w:t>Initial, minimum and maximum number of CIS instances</w:t>
      </w:r>
    </w:p>
    <w:p w14:paraId="4AF912FB" w14:textId="77777777" w:rsidR="00AF1ED7" w:rsidRPr="00256F83" w:rsidRDefault="00AF1ED7" w:rsidP="00B51F90">
      <w:pPr>
        <w:pStyle w:val="B1"/>
        <w:rPr>
          <w:rFonts w:eastAsiaTheme="minorEastAsia"/>
        </w:rPr>
      </w:pPr>
      <w:r w:rsidRPr="00256F83">
        <w:rPr>
          <w:rFonts w:eastAsiaTheme="minorEastAsia"/>
        </w:rPr>
        <w:t>Additional scaling information, e.g. rules</w:t>
      </w:r>
    </w:p>
    <w:p w14:paraId="505A04B2" w14:textId="41E53B51" w:rsidR="00AF1ED7" w:rsidRPr="00256F83" w:rsidRDefault="00AF1ED7" w:rsidP="00B51F90">
      <w:pPr>
        <w:pStyle w:val="B1"/>
        <w:rPr>
          <w:rFonts w:eastAsiaTheme="minorEastAsia"/>
        </w:rPr>
      </w:pPr>
      <w:r w:rsidRPr="00256F83">
        <w:rPr>
          <w:rFonts w:eastAsiaTheme="minorEastAsia"/>
        </w:rPr>
        <w:t>Additional placement rules for the CIS cluster nodes hosting the CISM instances and CIS instances</w:t>
      </w:r>
      <w:r w:rsidR="00B51F90" w:rsidRPr="00256F83">
        <w:rPr>
          <w:rFonts w:eastAsiaTheme="minorEastAsia"/>
        </w:rPr>
        <w:t>:</w:t>
      </w:r>
    </w:p>
    <w:p w14:paraId="2872EE84" w14:textId="77777777" w:rsidR="00AF1ED7" w:rsidRPr="00256F83" w:rsidRDefault="00AF1ED7" w:rsidP="00B51F90">
      <w:pPr>
        <w:pStyle w:val="B2"/>
        <w:rPr>
          <w:rFonts w:eastAsiaTheme="minorEastAsia"/>
        </w:rPr>
      </w:pPr>
      <w:r w:rsidRPr="00256F83">
        <w:rPr>
          <w:rFonts w:eastAsiaTheme="minorEastAsia"/>
        </w:rPr>
        <w:t>Affinity/anti-affinity between cluster resources in the CIS cluster</w:t>
      </w:r>
    </w:p>
    <w:p w14:paraId="5C350D3A" w14:textId="77777777" w:rsidR="00AF1ED7" w:rsidRPr="00256F83" w:rsidRDefault="00AF1ED7" w:rsidP="00B51F90">
      <w:pPr>
        <w:pStyle w:val="B2"/>
        <w:rPr>
          <w:rFonts w:eastAsiaTheme="minorEastAsia"/>
        </w:rPr>
      </w:pPr>
      <w:r w:rsidRPr="00256F83">
        <w:rPr>
          <w:rFonts w:eastAsiaTheme="minorEastAsia"/>
        </w:rPr>
        <w:t>Affinity/anti-affinity with respect to other CIS clusters or resources</w:t>
      </w:r>
    </w:p>
    <w:p w14:paraId="7A494AA6" w14:textId="17BDE41B" w:rsidR="00AF1ED7" w:rsidRPr="00256F83" w:rsidRDefault="00AF1ED7" w:rsidP="00B51F90">
      <w:pPr>
        <w:pStyle w:val="B1"/>
        <w:rPr>
          <w:rFonts w:eastAsiaTheme="minorEastAsia"/>
        </w:rPr>
      </w:pPr>
      <w:r w:rsidRPr="00256F83">
        <w:rPr>
          <w:rFonts w:eastAsiaTheme="minorEastAsia"/>
        </w:rPr>
        <w:t>Information on the storage resources</w:t>
      </w:r>
      <w:r w:rsidR="00B51F90" w:rsidRPr="00256F83">
        <w:rPr>
          <w:rFonts w:eastAsiaTheme="minorEastAsia"/>
        </w:rPr>
        <w:t>:</w:t>
      </w:r>
    </w:p>
    <w:p w14:paraId="68C1C7AD" w14:textId="77777777" w:rsidR="00AF1ED7" w:rsidRPr="00256F83" w:rsidRDefault="00AF1ED7" w:rsidP="00B51F90">
      <w:pPr>
        <w:pStyle w:val="B2"/>
        <w:rPr>
          <w:rFonts w:eastAsiaTheme="minorEastAsia"/>
        </w:rPr>
      </w:pPr>
      <w:r w:rsidRPr="00256F83">
        <w:rPr>
          <w:rFonts w:eastAsiaTheme="minorEastAsia" w:hint="eastAsia"/>
          <w:lang w:eastAsia="zh-CN"/>
        </w:rPr>
        <w:t>R</w:t>
      </w:r>
      <w:r w:rsidRPr="00256F83">
        <w:rPr>
          <w:rFonts w:eastAsiaTheme="minorEastAsia"/>
          <w:lang w:eastAsia="zh-CN"/>
        </w:rPr>
        <w:t>eference to MCCO declarative descriptor for persistent storage including the description of storage class, size, etc.</w:t>
      </w:r>
    </w:p>
    <w:p w14:paraId="6D161DF9" w14:textId="77777777" w:rsidR="00AF1ED7" w:rsidRPr="00256F83" w:rsidRDefault="00AF1ED7" w:rsidP="00B51F90">
      <w:pPr>
        <w:pStyle w:val="B2"/>
        <w:rPr>
          <w:rFonts w:eastAsiaTheme="minorEastAsia"/>
        </w:rPr>
      </w:pPr>
      <w:r w:rsidRPr="00256F83">
        <w:rPr>
          <w:rFonts w:eastAsiaTheme="minorEastAsia"/>
        </w:rPr>
        <w:t>Capacity, type, name and placement control of storage resources</w:t>
      </w:r>
    </w:p>
    <w:p w14:paraId="0488C967" w14:textId="77777777" w:rsidR="00AF1ED7" w:rsidRPr="00256F83" w:rsidRDefault="00AF1ED7" w:rsidP="00B51F90">
      <w:pPr>
        <w:pStyle w:val="B2"/>
        <w:rPr>
          <w:rFonts w:eastAsiaTheme="minorEastAsia"/>
        </w:rPr>
      </w:pPr>
      <w:r w:rsidRPr="00256F83">
        <w:rPr>
          <w:rFonts w:eastAsiaTheme="minorEastAsia"/>
        </w:rPr>
        <w:t>Affinity/anti-affinity between storage resources</w:t>
      </w:r>
    </w:p>
    <w:p w14:paraId="0EA33649" w14:textId="3E7612CF" w:rsidR="00AF1ED7" w:rsidRPr="00256F83" w:rsidRDefault="00AF1ED7" w:rsidP="00B51F90">
      <w:pPr>
        <w:pStyle w:val="B1"/>
        <w:rPr>
          <w:rFonts w:eastAsiaTheme="minorEastAsia"/>
        </w:rPr>
      </w:pPr>
      <w:r w:rsidRPr="00256F83">
        <w:rPr>
          <w:rFonts w:eastAsiaTheme="minorEastAsia"/>
        </w:rPr>
        <w:t>Information on the network resources</w:t>
      </w:r>
      <w:r w:rsidR="00B51F90" w:rsidRPr="00256F83">
        <w:rPr>
          <w:rFonts w:eastAsiaTheme="minorEastAsia"/>
        </w:rPr>
        <w:t>:</w:t>
      </w:r>
    </w:p>
    <w:p w14:paraId="26663509" w14:textId="77777777" w:rsidR="00AF1ED7" w:rsidRPr="00256F83" w:rsidRDefault="00AF1ED7" w:rsidP="00B51F90">
      <w:pPr>
        <w:pStyle w:val="B2"/>
        <w:rPr>
          <w:rFonts w:eastAsiaTheme="minorEastAsia"/>
        </w:rPr>
      </w:pPr>
      <w:bookmarkStart w:id="465" w:name="_Hlk109904925"/>
      <w:r w:rsidRPr="00256F83">
        <w:rPr>
          <w:rFonts w:eastAsiaTheme="minorEastAsia"/>
        </w:rPr>
        <w:t>Network resources requirements for the CIS cluster nodes networks</w:t>
      </w:r>
    </w:p>
    <w:bookmarkEnd w:id="465"/>
    <w:p w14:paraId="3A0D5BAF" w14:textId="77777777" w:rsidR="00AF1ED7" w:rsidRPr="00256F83" w:rsidRDefault="00AF1ED7" w:rsidP="00B51F90">
      <w:pPr>
        <w:pStyle w:val="B2"/>
        <w:rPr>
          <w:rFonts w:eastAsiaTheme="minorEastAsia"/>
        </w:rPr>
      </w:pPr>
      <w:r w:rsidRPr="00256F83">
        <w:rPr>
          <w:rFonts w:eastAsiaTheme="minorEastAsia"/>
        </w:rPr>
        <w:t>Networking information for the primary and secondary container cluster, internal and external networks</w:t>
      </w:r>
    </w:p>
    <w:p w14:paraId="2D831201" w14:textId="2A6604D3" w:rsidR="00AF1ED7" w:rsidRPr="00256F83" w:rsidRDefault="00AF1ED7" w:rsidP="00B51F90">
      <w:pPr>
        <w:pStyle w:val="B1"/>
        <w:rPr>
          <w:rFonts w:eastAsiaTheme="minorEastAsia"/>
        </w:rPr>
      </w:pPr>
      <w:r w:rsidRPr="00256F83">
        <w:rPr>
          <w:rFonts w:eastAsiaTheme="minorEastAsia"/>
        </w:rPr>
        <w:t>Scripts and configuration files for the setup of the CISM instance, e.g. installer script</w:t>
      </w:r>
    </w:p>
    <w:p w14:paraId="18568A81" w14:textId="2EEF572E" w:rsidR="00AF1ED7" w:rsidRPr="00256F83" w:rsidRDefault="00AF1ED7" w:rsidP="00B51F90">
      <w:pPr>
        <w:pStyle w:val="B1"/>
        <w:rPr>
          <w:rFonts w:eastAsiaTheme="minorEastAsia"/>
        </w:rPr>
      </w:pPr>
      <w:r w:rsidRPr="00256F83">
        <w:rPr>
          <w:rFonts w:eastAsiaTheme="minorEastAsia"/>
        </w:rPr>
        <w:lastRenderedPageBreak/>
        <w:t>Requirements (</w:t>
      </w:r>
      <w:r w:rsidR="00685338" w:rsidRPr="00256F83">
        <w:rPr>
          <w:rFonts w:eastAsiaTheme="minorEastAsia"/>
        </w:rPr>
        <w:t>e.g.</w:t>
      </w:r>
      <w:r w:rsidRPr="00256F83">
        <w:rPr>
          <w:rFonts w:eastAsiaTheme="minorEastAsia"/>
        </w:rPr>
        <w:t xml:space="preserve"> types and versions) related to cloud provider in support of the interaction between CISM</w:t>
      </w:r>
      <w:r w:rsidR="00B51F90" w:rsidRPr="00256F83">
        <w:rPr>
          <w:rFonts w:eastAsiaTheme="minorEastAsia"/>
        </w:rPr>
        <w:t>'</w:t>
      </w:r>
      <w:r w:rsidRPr="00256F83">
        <w:rPr>
          <w:rFonts w:eastAsiaTheme="minorEastAsia"/>
        </w:rPr>
        <w:t>s cloud provider controllers and underlying infrastructure managers for handling capabilities such as those related to dynamic networking and storage provisioning</w:t>
      </w:r>
      <w:bookmarkEnd w:id="461"/>
      <w:bookmarkEnd w:id="462"/>
      <w:bookmarkEnd w:id="463"/>
      <w:bookmarkEnd w:id="464"/>
    </w:p>
    <w:p w14:paraId="4B0C3E0B" w14:textId="77777777" w:rsidR="00AF1ED7" w:rsidRPr="00256F83" w:rsidRDefault="00AF1ED7" w:rsidP="00AF1ED7">
      <w:pPr>
        <w:pStyle w:val="Heading3"/>
        <w:rPr>
          <w:rFonts w:eastAsiaTheme="minorEastAsia"/>
        </w:rPr>
      </w:pPr>
      <w:bookmarkStart w:id="466" w:name="_Toc112319362"/>
      <w:bookmarkStart w:id="467" w:name="_Toc115072560"/>
      <w:bookmarkStart w:id="468" w:name="_Toc115073073"/>
      <w:bookmarkStart w:id="469" w:name="_Toc115095721"/>
      <w:r w:rsidRPr="00256F83">
        <w:rPr>
          <w:rFonts w:eastAsiaTheme="minorEastAsia"/>
        </w:rPr>
        <w:t>6.2.2</w:t>
      </w:r>
      <w:r w:rsidRPr="00256F83">
        <w:rPr>
          <w:rFonts w:eastAsiaTheme="minorEastAsia"/>
        </w:rPr>
        <w:tab/>
        <w:t xml:space="preserve">CIS </w:t>
      </w:r>
      <w:r w:rsidRPr="00256F83">
        <w:rPr>
          <w:rFonts w:eastAsiaTheme="minorEastAsia"/>
          <w:caps/>
        </w:rPr>
        <w:t>c</w:t>
      </w:r>
      <w:r w:rsidRPr="00256F83">
        <w:rPr>
          <w:rFonts w:eastAsiaTheme="minorEastAsia"/>
        </w:rPr>
        <w:t xml:space="preserve">luster </w:t>
      </w:r>
      <w:r w:rsidRPr="00256F83">
        <w:rPr>
          <w:rFonts w:eastAsiaTheme="minorEastAsia"/>
          <w:caps/>
        </w:rPr>
        <w:t>n</w:t>
      </w:r>
      <w:r w:rsidRPr="00256F83">
        <w:rPr>
          <w:rFonts w:eastAsiaTheme="minorEastAsia"/>
        </w:rPr>
        <w:t xml:space="preserve">ode </w:t>
      </w:r>
      <w:r w:rsidRPr="00256F83">
        <w:rPr>
          <w:rFonts w:eastAsiaTheme="minorEastAsia"/>
          <w:caps/>
        </w:rPr>
        <w:t>d</w:t>
      </w:r>
      <w:r w:rsidRPr="00256F83">
        <w:rPr>
          <w:rFonts w:eastAsiaTheme="minorEastAsia"/>
        </w:rPr>
        <w:t>escriptor (CCND)</w:t>
      </w:r>
      <w:bookmarkEnd w:id="466"/>
      <w:bookmarkEnd w:id="467"/>
      <w:bookmarkEnd w:id="468"/>
      <w:bookmarkEnd w:id="469"/>
    </w:p>
    <w:p w14:paraId="2FB51B44" w14:textId="77777777" w:rsidR="00AF1ED7" w:rsidRPr="00256F83" w:rsidRDefault="00AF1ED7" w:rsidP="00AF1ED7">
      <w:pPr>
        <w:rPr>
          <w:rFonts w:eastAsiaTheme="minorEastAsia"/>
        </w:rPr>
      </w:pPr>
      <w:r w:rsidRPr="00256F83">
        <w:rPr>
          <w:rFonts w:eastAsiaTheme="minorEastAsia"/>
        </w:rPr>
        <w:t>A CIS cluster node descriptor is an NFV template that describes the desired characteristics for a CIS cluster node. It is referenced from the CCD and interpreted by the CCM for the allocation of the resources of a CIS cluster node and their preparation for the further steps in LCM operations. In particular during cluster creation, the CCM uses the information of the CCND to request the creation of a virtual machine or allocate a bare-metal server for a CIS node, and prepares the node resources for the instantiation of a CISM or CIS instance. Since this preparation typically includes software installation and configuration, the CCND contains also necessary information for this step which can be complemented with run-time information.</w:t>
      </w:r>
    </w:p>
    <w:p w14:paraId="51E3CF6D" w14:textId="77777777"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rPr>
        <w:tab/>
        <w:t>The format of the CCND is specified during the protocol design; the present document provides only an introduction on the high-level information of the CCND. Since the present document mainly specifies the requirements for a service interface, no full specification of information elements is provided.</w:t>
      </w:r>
    </w:p>
    <w:p w14:paraId="2B996CA1" w14:textId="77777777" w:rsidR="00AF1ED7" w:rsidRPr="00256F83" w:rsidRDefault="00AF1ED7" w:rsidP="00AF1ED7">
      <w:pPr>
        <w:rPr>
          <w:rFonts w:eastAsiaTheme="minorEastAsia"/>
        </w:rPr>
      </w:pPr>
      <w:r w:rsidRPr="00256F83">
        <w:rPr>
          <w:rFonts w:eastAsiaTheme="minorEastAsia"/>
        </w:rPr>
        <w:t>The CCND provides the following information:</w:t>
      </w:r>
    </w:p>
    <w:p w14:paraId="37E922C6" w14:textId="0ACB6090" w:rsidR="00AF1ED7" w:rsidRPr="00256F83" w:rsidRDefault="00AF1ED7" w:rsidP="00B51F90">
      <w:pPr>
        <w:pStyle w:val="B1"/>
        <w:rPr>
          <w:rFonts w:eastAsiaTheme="minorEastAsia"/>
        </w:rPr>
      </w:pPr>
      <w:r w:rsidRPr="00256F83">
        <w:rPr>
          <w:rFonts w:eastAsiaTheme="minorEastAsia"/>
        </w:rPr>
        <w:t>Common metadata</w:t>
      </w:r>
      <w:r w:rsidR="00B51F90" w:rsidRPr="00256F83">
        <w:rPr>
          <w:rFonts w:eastAsiaTheme="minorEastAsia"/>
        </w:rPr>
        <w:t>:</w:t>
      </w:r>
    </w:p>
    <w:p w14:paraId="05E7C7F2" w14:textId="77777777" w:rsidR="00AF1ED7" w:rsidRPr="00256F83" w:rsidRDefault="00AF1ED7" w:rsidP="00B51F90">
      <w:pPr>
        <w:pStyle w:val="B2"/>
        <w:rPr>
          <w:rFonts w:eastAsiaTheme="minorEastAsia"/>
        </w:rPr>
      </w:pPr>
      <w:r w:rsidRPr="00256F83">
        <w:rPr>
          <w:rFonts w:eastAsiaTheme="minorEastAsia"/>
        </w:rPr>
        <w:t>Unique identification of the descriptor</w:t>
      </w:r>
    </w:p>
    <w:p w14:paraId="27EE435E" w14:textId="0F2348C9" w:rsidR="00AF1ED7" w:rsidRPr="00256F83" w:rsidRDefault="00AF1ED7" w:rsidP="00B51F90">
      <w:pPr>
        <w:pStyle w:val="B1"/>
        <w:rPr>
          <w:rFonts w:eastAsiaTheme="minorEastAsia"/>
        </w:rPr>
      </w:pPr>
      <w:r w:rsidRPr="00256F83">
        <w:rPr>
          <w:rFonts w:eastAsiaTheme="minorEastAsia"/>
        </w:rPr>
        <w:t>Information characteristics of the CIS cluster node</w:t>
      </w:r>
      <w:r w:rsidR="00B51F90" w:rsidRPr="00256F83">
        <w:rPr>
          <w:rFonts w:eastAsiaTheme="minorEastAsia"/>
        </w:rPr>
        <w:t>:</w:t>
      </w:r>
    </w:p>
    <w:p w14:paraId="7A9B2651" w14:textId="77777777" w:rsidR="00AF1ED7" w:rsidRPr="00256F83" w:rsidRDefault="00AF1ED7" w:rsidP="00B51F90">
      <w:pPr>
        <w:pStyle w:val="B2"/>
        <w:rPr>
          <w:rFonts w:eastAsiaTheme="minorEastAsia"/>
        </w:rPr>
      </w:pPr>
      <w:r w:rsidRPr="00256F83">
        <w:rPr>
          <w:rFonts w:eastAsiaTheme="minorEastAsia"/>
        </w:rPr>
        <w:t xml:space="preserve">Reference to a CIS </w:t>
      </w:r>
      <w:r w:rsidRPr="00256F83">
        <w:rPr>
          <w:rFonts w:eastAsiaTheme="minorEastAsia"/>
          <w:caps/>
        </w:rPr>
        <w:t>c</w:t>
      </w:r>
      <w:r w:rsidRPr="00256F83">
        <w:rPr>
          <w:rFonts w:eastAsiaTheme="minorEastAsia"/>
        </w:rPr>
        <w:t xml:space="preserve">luster </w:t>
      </w:r>
      <w:r w:rsidRPr="00256F83">
        <w:rPr>
          <w:rFonts w:eastAsiaTheme="minorEastAsia"/>
          <w:caps/>
        </w:rPr>
        <w:t>n</w:t>
      </w:r>
      <w:r w:rsidRPr="00256F83">
        <w:rPr>
          <w:rFonts w:eastAsiaTheme="minorEastAsia"/>
        </w:rPr>
        <w:t xml:space="preserve">ode </w:t>
      </w:r>
      <w:r w:rsidRPr="00256F83">
        <w:rPr>
          <w:rFonts w:eastAsiaTheme="minorEastAsia"/>
          <w:caps/>
        </w:rPr>
        <w:t>r</w:t>
      </w:r>
      <w:r w:rsidRPr="00256F83">
        <w:rPr>
          <w:rFonts w:eastAsiaTheme="minorEastAsia"/>
        </w:rPr>
        <w:t xml:space="preserve">esource </w:t>
      </w:r>
      <w:r w:rsidRPr="00256F83">
        <w:rPr>
          <w:rFonts w:eastAsiaTheme="minorEastAsia"/>
          <w:caps/>
        </w:rPr>
        <w:t>d</w:t>
      </w:r>
      <w:r w:rsidRPr="00256F83">
        <w:rPr>
          <w:rFonts w:eastAsiaTheme="minorEastAsia"/>
        </w:rPr>
        <w:t>escriptor (CCNRD)</w:t>
      </w:r>
    </w:p>
    <w:p w14:paraId="2D19E1F8" w14:textId="2A5DA203" w:rsidR="00AF1ED7" w:rsidRPr="00256F83" w:rsidRDefault="00573360" w:rsidP="00B51F90">
      <w:pPr>
        <w:pStyle w:val="B2"/>
        <w:rPr>
          <w:rFonts w:eastAsiaTheme="minorEastAsia"/>
        </w:rPr>
      </w:pPr>
      <w:r w:rsidRPr="00256F83">
        <w:rPr>
          <w:rFonts w:eastAsiaTheme="minorEastAsia"/>
        </w:rPr>
        <w:t>Flavour</w:t>
      </w:r>
      <w:r w:rsidR="00AF1ED7" w:rsidRPr="00256F83">
        <w:rPr>
          <w:rFonts w:eastAsiaTheme="minorEastAsia"/>
        </w:rPr>
        <w:t xml:space="preserve"> of CIS node, e.g. CISM or flavour of CIS instance, e.g. associated to different resource capabilities</w:t>
      </w:r>
    </w:p>
    <w:p w14:paraId="54FEBA57" w14:textId="10136442" w:rsidR="00AF1ED7" w:rsidRPr="00256F83" w:rsidRDefault="00573360" w:rsidP="00B51F90">
      <w:pPr>
        <w:pStyle w:val="B2"/>
        <w:rPr>
          <w:rFonts w:eastAsiaTheme="minorEastAsia"/>
        </w:rPr>
      </w:pPr>
      <w:r w:rsidRPr="00256F83">
        <w:rPr>
          <w:rFonts w:eastAsiaTheme="minorEastAsia"/>
        </w:rPr>
        <w:t>Boot image</w:t>
      </w:r>
      <w:r w:rsidR="00AF1ED7" w:rsidRPr="00256F83">
        <w:rPr>
          <w:rFonts w:eastAsiaTheme="minorEastAsia"/>
        </w:rPr>
        <w:t xml:space="preserve"> and scripts, etc. to use for installation</w:t>
      </w:r>
    </w:p>
    <w:p w14:paraId="4B3F6DE0" w14:textId="5EBD5402" w:rsidR="00AF1ED7" w:rsidRPr="00256F83" w:rsidRDefault="00AF1ED7" w:rsidP="00B51F90">
      <w:pPr>
        <w:pStyle w:val="B2"/>
        <w:rPr>
          <w:rFonts w:eastAsiaTheme="minorEastAsia"/>
        </w:rPr>
      </w:pPr>
      <w:r w:rsidRPr="00256F83">
        <w:rPr>
          <w:rFonts w:eastAsia="SimSun"/>
          <w:lang w:eastAsia="zh-CN"/>
        </w:rPr>
        <w:t xml:space="preserve">Information of the software to be installed on the CIS cluster node, </w:t>
      </w:r>
      <w:r w:rsidR="00685338" w:rsidRPr="00256F83">
        <w:rPr>
          <w:rFonts w:eastAsia="SimSun"/>
          <w:lang w:eastAsia="zh-CN"/>
        </w:rPr>
        <w:t>e.g.</w:t>
      </w:r>
      <w:r w:rsidRPr="00256F83">
        <w:rPr>
          <w:rFonts w:eastAsia="SimSun"/>
          <w:lang w:eastAsia="zh-CN"/>
        </w:rPr>
        <w:t xml:space="preserve"> the name and version of the components that CISM instance and/or CIS instance contain</w:t>
      </w:r>
      <w:r w:rsidRPr="00256F83">
        <w:rPr>
          <w:rFonts w:eastAsia="SimSun" w:hint="eastAsia"/>
          <w:lang w:eastAsia="zh-CN"/>
        </w:rPr>
        <w:t>,</w:t>
      </w:r>
      <w:r w:rsidRPr="00256F83">
        <w:rPr>
          <w:rFonts w:eastAsia="SimSun"/>
          <w:lang w:eastAsia="zh-CN"/>
        </w:rPr>
        <w:t xml:space="preserve"> as well as any relevant version dependencies</w:t>
      </w:r>
    </w:p>
    <w:p w14:paraId="5B671525" w14:textId="77777777" w:rsidR="00AF1ED7" w:rsidRPr="00256F83" w:rsidRDefault="00AF1ED7" w:rsidP="00AF1ED7">
      <w:pPr>
        <w:pStyle w:val="Heading3"/>
        <w:rPr>
          <w:rFonts w:eastAsiaTheme="minorEastAsia"/>
        </w:rPr>
      </w:pPr>
      <w:bookmarkStart w:id="470" w:name="_Toc112319363"/>
      <w:bookmarkStart w:id="471" w:name="_Toc115072561"/>
      <w:bookmarkStart w:id="472" w:name="_Toc115073074"/>
      <w:bookmarkStart w:id="473" w:name="_Toc115095722"/>
      <w:r w:rsidRPr="00256F83">
        <w:rPr>
          <w:rFonts w:eastAsiaTheme="minorEastAsia"/>
        </w:rPr>
        <w:t>6.2.3</w:t>
      </w:r>
      <w:r w:rsidRPr="00256F83">
        <w:rPr>
          <w:rFonts w:eastAsiaTheme="minorEastAsia"/>
        </w:rPr>
        <w:tab/>
        <w:t xml:space="preserve">CIS </w:t>
      </w:r>
      <w:r w:rsidRPr="00256F83">
        <w:rPr>
          <w:rFonts w:eastAsiaTheme="minorEastAsia"/>
          <w:caps/>
        </w:rPr>
        <w:t>c</w:t>
      </w:r>
      <w:r w:rsidRPr="00256F83">
        <w:rPr>
          <w:rFonts w:eastAsiaTheme="minorEastAsia"/>
        </w:rPr>
        <w:t xml:space="preserve">luster </w:t>
      </w:r>
      <w:r w:rsidRPr="00256F83">
        <w:rPr>
          <w:rFonts w:eastAsiaTheme="minorEastAsia"/>
          <w:caps/>
        </w:rPr>
        <w:t>n</w:t>
      </w:r>
      <w:r w:rsidRPr="00256F83">
        <w:rPr>
          <w:rFonts w:eastAsiaTheme="minorEastAsia"/>
        </w:rPr>
        <w:t xml:space="preserve">ode </w:t>
      </w:r>
      <w:r w:rsidRPr="00256F83">
        <w:rPr>
          <w:rFonts w:eastAsiaTheme="minorEastAsia"/>
          <w:caps/>
        </w:rPr>
        <w:t>r</w:t>
      </w:r>
      <w:r w:rsidRPr="00256F83">
        <w:rPr>
          <w:rFonts w:eastAsiaTheme="minorEastAsia"/>
        </w:rPr>
        <w:t xml:space="preserve">esource </w:t>
      </w:r>
      <w:r w:rsidRPr="00256F83">
        <w:rPr>
          <w:rFonts w:eastAsiaTheme="minorEastAsia"/>
          <w:caps/>
        </w:rPr>
        <w:t>d</w:t>
      </w:r>
      <w:r w:rsidRPr="00256F83">
        <w:rPr>
          <w:rFonts w:eastAsiaTheme="minorEastAsia"/>
        </w:rPr>
        <w:t>escriptor (CCNRD)</w:t>
      </w:r>
      <w:bookmarkEnd w:id="470"/>
      <w:bookmarkEnd w:id="471"/>
      <w:bookmarkEnd w:id="472"/>
      <w:bookmarkEnd w:id="473"/>
    </w:p>
    <w:p w14:paraId="1CA3266D" w14:textId="77777777" w:rsidR="00AF1ED7" w:rsidRPr="00256F83" w:rsidRDefault="00AF1ED7" w:rsidP="00AF1ED7">
      <w:pPr>
        <w:rPr>
          <w:rFonts w:eastAsiaTheme="minorEastAsia"/>
        </w:rPr>
      </w:pPr>
      <w:r w:rsidRPr="00256F83">
        <w:rPr>
          <w:rFonts w:eastAsiaTheme="minorEastAsia"/>
        </w:rPr>
        <w:t>A CIS cluster node resource descriptor is an NFV template that describes the desired resource characteristics for a CIS cluster node. It is referenced from the CCND and interpreted by the CCM for the allocation of the resources of a CIS cluster node.</w:t>
      </w:r>
    </w:p>
    <w:p w14:paraId="3A05F259" w14:textId="65274730"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caps/>
        </w:rPr>
        <w:t xml:space="preserve"> 1</w:t>
      </w:r>
      <w:r w:rsidRPr="00256F83">
        <w:rPr>
          <w:rFonts w:eastAsiaTheme="minorEastAsia"/>
        </w:rPr>
        <w:t>:</w:t>
      </w:r>
      <w:r w:rsidRPr="00256F83">
        <w:rPr>
          <w:rFonts w:eastAsiaTheme="minorEastAsia"/>
        </w:rPr>
        <w:tab/>
        <w:t>The format of the CCNRD is specified during the protocol design; the present document provides only an introduction on the high-level information of the CCNRD. Since the present document mainly specifies the requirements for a service interface, no full specification of information elements is provided.</w:t>
      </w:r>
    </w:p>
    <w:p w14:paraId="112F1681" w14:textId="77777777" w:rsidR="00AF1ED7" w:rsidRPr="00256F83" w:rsidRDefault="00AF1ED7" w:rsidP="00AF1ED7">
      <w:pPr>
        <w:rPr>
          <w:rFonts w:eastAsiaTheme="minorEastAsia"/>
        </w:rPr>
      </w:pPr>
      <w:r w:rsidRPr="00256F83">
        <w:rPr>
          <w:rFonts w:eastAsiaTheme="minorEastAsia"/>
        </w:rPr>
        <w:t>The CCNRD provides the following information:</w:t>
      </w:r>
    </w:p>
    <w:p w14:paraId="567F01FE" w14:textId="667ECA2E" w:rsidR="00AF1ED7" w:rsidRPr="00256F83" w:rsidRDefault="00AF1ED7" w:rsidP="00B51F90">
      <w:pPr>
        <w:pStyle w:val="B1"/>
        <w:rPr>
          <w:rFonts w:eastAsiaTheme="minorEastAsia"/>
        </w:rPr>
      </w:pPr>
      <w:r w:rsidRPr="00256F83">
        <w:rPr>
          <w:rFonts w:eastAsiaTheme="minorEastAsia"/>
        </w:rPr>
        <w:t>Common metadata</w:t>
      </w:r>
      <w:r w:rsidR="00B51F90" w:rsidRPr="00256F83">
        <w:rPr>
          <w:rFonts w:eastAsiaTheme="minorEastAsia"/>
        </w:rPr>
        <w:t>:</w:t>
      </w:r>
    </w:p>
    <w:p w14:paraId="617C50C7" w14:textId="77777777" w:rsidR="00AF1ED7" w:rsidRPr="00256F83" w:rsidRDefault="00AF1ED7" w:rsidP="00B51F90">
      <w:pPr>
        <w:pStyle w:val="B2"/>
        <w:rPr>
          <w:rFonts w:eastAsiaTheme="minorEastAsia"/>
        </w:rPr>
      </w:pPr>
      <w:r w:rsidRPr="00256F83">
        <w:rPr>
          <w:rFonts w:eastAsiaTheme="minorEastAsia"/>
        </w:rPr>
        <w:t>Unique identification of the descriptor</w:t>
      </w:r>
    </w:p>
    <w:p w14:paraId="7933C485" w14:textId="49FF4759" w:rsidR="00AF1ED7" w:rsidRPr="00256F83" w:rsidRDefault="00AF1ED7" w:rsidP="00B51F90">
      <w:pPr>
        <w:pStyle w:val="B1"/>
        <w:rPr>
          <w:rFonts w:eastAsiaTheme="minorEastAsia"/>
        </w:rPr>
      </w:pPr>
      <w:r w:rsidRPr="00256F83">
        <w:rPr>
          <w:rFonts w:eastAsiaTheme="minorEastAsia"/>
        </w:rPr>
        <w:t>Information characteristics of the CIS cluster node</w:t>
      </w:r>
      <w:r w:rsidR="00B51F90" w:rsidRPr="00256F83">
        <w:rPr>
          <w:rFonts w:eastAsiaTheme="minorEastAsia"/>
        </w:rPr>
        <w:t>:</w:t>
      </w:r>
    </w:p>
    <w:p w14:paraId="5207278A" w14:textId="77777777" w:rsidR="00AF1ED7" w:rsidRPr="00256F83" w:rsidRDefault="00AF1ED7" w:rsidP="00B51F90">
      <w:pPr>
        <w:pStyle w:val="B2"/>
        <w:rPr>
          <w:rFonts w:eastAsiaTheme="minorEastAsia"/>
        </w:rPr>
      </w:pPr>
      <w:r w:rsidRPr="00256F83">
        <w:rPr>
          <w:rFonts w:eastAsiaTheme="minorEastAsia"/>
        </w:rPr>
        <w:t>Machine type, e.g. VM or bare-metal</w:t>
      </w:r>
    </w:p>
    <w:p w14:paraId="7784B178" w14:textId="77777777" w:rsidR="00AF1ED7" w:rsidRPr="00256F83" w:rsidRDefault="00AF1ED7" w:rsidP="00AF1ED7">
      <w:pPr>
        <w:pStyle w:val="NO"/>
        <w:rPr>
          <w:rFonts w:eastAsiaTheme="minorEastAsia"/>
        </w:rPr>
      </w:pPr>
      <w:r w:rsidRPr="00256F83">
        <w:rPr>
          <w:rFonts w:eastAsiaTheme="minorEastAsia"/>
        </w:rPr>
        <w:t>NOTE 2:</w:t>
      </w:r>
      <w:r w:rsidRPr="00256F83">
        <w:rPr>
          <w:rFonts w:eastAsiaTheme="minorEastAsia"/>
        </w:rPr>
        <w:tab/>
        <w:t>In case of VM machine type, the CCNRD properties below specify the characteristics for the virtual resource; in case of bare-metal machine type, the CCNRD properties below specify the hardware characteristics for the bare-metal server.</w:t>
      </w:r>
    </w:p>
    <w:p w14:paraId="38994EB7" w14:textId="77777777" w:rsidR="00AF1ED7" w:rsidRPr="00256F83" w:rsidRDefault="00AF1ED7" w:rsidP="00B51F90">
      <w:pPr>
        <w:pStyle w:val="B2"/>
        <w:rPr>
          <w:rFonts w:eastAsiaTheme="minorEastAsia"/>
        </w:rPr>
      </w:pPr>
      <w:r w:rsidRPr="00256F83">
        <w:rPr>
          <w:rFonts w:eastAsiaTheme="minorEastAsia"/>
        </w:rPr>
        <w:t>CPU requirements, e.g. CPU architecture, clock speed, number of virtual CPUs</w:t>
      </w:r>
    </w:p>
    <w:p w14:paraId="6C6DA1B6" w14:textId="77777777" w:rsidR="00AF1ED7" w:rsidRPr="00256F83" w:rsidRDefault="00AF1ED7" w:rsidP="00B51F90">
      <w:pPr>
        <w:pStyle w:val="B2"/>
        <w:rPr>
          <w:rFonts w:eastAsiaTheme="minorEastAsia"/>
        </w:rPr>
      </w:pPr>
      <w:r w:rsidRPr="00256F83">
        <w:rPr>
          <w:rFonts w:eastAsiaTheme="minorEastAsia"/>
        </w:rPr>
        <w:t>Memory and local disk requirements</w:t>
      </w:r>
    </w:p>
    <w:p w14:paraId="44E1BE26" w14:textId="77777777" w:rsidR="00AF1ED7" w:rsidRPr="00256F83" w:rsidRDefault="00AF1ED7" w:rsidP="00B51F90">
      <w:pPr>
        <w:pStyle w:val="B2"/>
        <w:rPr>
          <w:rFonts w:eastAsiaTheme="minorEastAsia"/>
        </w:rPr>
      </w:pPr>
      <w:r w:rsidRPr="00256F83">
        <w:rPr>
          <w:rFonts w:eastAsiaTheme="minorEastAsia"/>
        </w:rPr>
        <w:lastRenderedPageBreak/>
        <w:t>Requirements for network interfaces</w:t>
      </w:r>
    </w:p>
    <w:p w14:paraId="23489B89" w14:textId="77777777" w:rsidR="00AF1ED7" w:rsidRPr="00256F83" w:rsidRDefault="00AF1ED7" w:rsidP="00B51F90">
      <w:pPr>
        <w:pStyle w:val="B2"/>
        <w:rPr>
          <w:rFonts w:eastAsiaTheme="minorEastAsia"/>
        </w:rPr>
      </w:pPr>
      <w:r w:rsidRPr="00256F83">
        <w:rPr>
          <w:rFonts w:eastAsiaTheme="minorEastAsia"/>
        </w:rPr>
        <w:t>Additional resource capabilities, e.g. acceleration support</w:t>
      </w:r>
    </w:p>
    <w:p w14:paraId="3383A78B" w14:textId="77777777" w:rsidR="00AF1ED7" w:rsidRPr="00256F83" w:rsidRDefault="00AF1ED7" w:rsidP="00AF1ED7">
      <w:pPr>
        <w:pStyle w:val="NO"/>
        <w:rPr>
          <w:rFonts w:eastAsiaTheme="minorEastAsia"/>
        </w:rPr>
      </w:pPr>
      <w:r w:rsidRPr="00256F83">
        <w:rPr>
          <w:rFonts w:eastAsiaTheme="minorEastAsia"/>
        </w:rPr>
        <w:t>NOTE 3:</w:t>
      </w:r>
      <w:r w:rsidRPr="00256F83">
        <w:rPr>
          <w:rFonts w:eastAsiaTheme="minorEastAsia"/>
        </w:rPr>
        <w:tab/>
        <w:t>The way to describe hardware requirements for the servers a VM is running on and the way to describe hardware requirements for bare-metal servers are the same.</w:t>
      </w:r>
    </w:p>
    <w:p w14:paraId="5CBF51FE" w14:textId="77777777" w:rsidR="00AF1ED7" w:rsidRPr="00256F83" w:rsidRDefault="00AF1ED7" w:rsidP="00AF1ED7">
      <w:pPr>
        <w:pStyle w:val="Heading2"/>
        <w:rPr>
          <w:rFonts w:eastAsiaTheme="minorEastAsia"/>
        </w:rPr>
      </w:pPr>
      <w:bookmarkStart w:id="474" w:name="_Toc112319364"/>
      <w:bookmarkStart w:id="475" w:name="_Toc115072562"/>
      <w:bookmarkStart w:id="476" w:name="_Toc115073075"/>
      <w:bookmarkStart w:id="477" w:name="_Toc115095723"/>
      <w:r w:rsidRPr="00256F83">
        <w:rPr>
          <w:rFonts w:eastAsiaTheme="minorEastAsia"/>
        </w:rPr>
        <w:t>6.3</w:t>
      </w:r>
      <w:r w:rsidRPr="00256F83">
        <w:rPr>
          <w:rFonts w:eastAsiaTheme="minorEastAsia"/>
        </w:rPr>
        <w:tab/>
        <w:t>MCCO declarative descriptor</w:t>
      </w:r>
      <w:bookmarkEnd w:id="474"/>
      <w:bookmarkEnd w:id="475"/>
      <w:bookmarkEnd w:id="476"/>
      <w:bookmarkEnd w:id="477"/>
    </w:p>
    <w:p w14:paraId="32B95697" w14:textId="77777777" w:rsidR="00AF1ED7" w:rsidRPr="00256F83" w:rsidRDefault="00AF1ED7" w:rsidP="00AF1ED7">
      <w:pPr>
        <w:pStyle w:val="Heading3"/>
        <w:rPr>
          <w:rFonts w:eastAsiaTheme="minorEastAsia"/>
        </w:rPr>
      </w:pPr>
      <w:bookmarkStart w:id="478" w:name="_Toc86244605"/>
      <w:bookmarkStart w:id="479" w:name="_Toc112319365"/>
      <w:bookmarkStart w:id="480" w:name="_Toc115072563"/>
      <w:bookmarkStart w:id="481" w:name="_Toc115073076"/>
      <w:bookmarkStart w:id="482" w:name="_Toc115095724"/>
      <w:r w:rsidRPr="00256F83">
        <w:rPr>
          <w:rFonts w:eastAsiaTheme="minorEastAsia"/>
        </w:rPr>
        <w:t>6.3.1</w:t>
      </w:r>
      <w:r w:rsidRPr="00256F83">
        <w:rPr>
          <w:rFonts w:eastAsiaTheme="minorEastAsia"/>
        </w:rPr>
        <w:tab/>
      </w:r>
      <w:bookmarkEnd w:id="478"/>
      <w:r w:rsidRPr="00256F83">
        <w:rPr>
          <w:rFonts w:eastAsiaTheme="minorEastAsia"/>
        </w:rPr>
        <w:t>Commonality</w:t>
      </w:r>
      <w:bookmarkEnd w:id="479"/>
      <w:bookmarkEnd w:id="480"/>
      <w:bookmarkEnd w:id="481"/>
      <w:bookmarkEnd w:id="482"/>
    </w:p>
    <w:p w14:paraId="0B3BA61E" w14:textId="77777777" w:rsidR="00AF1ED7" w:rsidRPr="00256F83" w:rsidRDefault="00AF1ED7" w:rsidP="00AF1ED7">
      <w:pPr>
        <w:rPr>
          <w:rFonts w:eastAsiaTheme="minorEastAsia"/>
        </w:rPr>
      </w:pPr>
      <w:r w:rsidRPr="00256F83">
        <w:rPr>
          <w:rFonts w:eastAsiaTheme="minorEastAsia"/>
        </w:rPr>
        <w:t>An MCCO declarative descriptor contains information relevant to MCCO instances to be installed. The information relevant to an MCCO instance includes:</w:t>
      </w:r>
    </w:p>
    <w:p w14:paraId="0A60766A" w14:textId="7809F025" w:rsidR="00AF1ED7" w:rsidRPr="00256F83" w:rsidRDefault="00B51F90" w:rsidP="00B51F90">
      <w:pPr>
        <w:pStyle w:val="B1"/>
        <w:rPr>
          <w:rFonts w:eastAsiaTheme="minorEastAsia"/>
        </w:rPr>
      </w:pPr>
      <w:r w:rsidRPr="00256F83">
        <w:rPr>
          <w:rFonts w:eastAsiaTheme="minorEastAsia"/>
        </w:rPr>
        <w:t>n</w:t>
      </w:r>
      <w:r w:rsidR="00AF1ED7" w:rsidRPr="00256F83">
        <w:rPr>
          <w:rFonts w:eastAsiaTheme="minorEastAsia"/>
        </w:rPr>
        <w:t>ame: indicates the name of the MCCO instance</w:t>
      </w:r>
      <w:r w:rsidRPr="00256F83">
        <w:rPr>
          <w:rFonts w:eastAsiaTheme="minorEastAsia"/>
        </w:rPr>
        <w:t>;</w:t>
      </w:r>
    </w:p>
    <w:p w14:paraId="31AB65C0" w14:textId="4BB2C9FC" w:rsidR="00AF1ED7" w:rsidRPr="00256F83" w:rsidRDefault="00B51F90" w:rsidP="00B51F90">
      <w:pPr>
        <w:pStyle w:val="B1"/>
        <w:rPr>
          <w:rFonts w:eastAsiaTheme="minorEastAsia"/>
        </w:rPr>
      </w:pPr>
      <w:r w:rsidRPr="00256F83">
        <w:rPr>
          <w:rFonts w:eastAsiaTheme="minorEastAsia"/>
        </w:rPr>
        <w:t>t</w:t>
      </w:r>
      <w:r w:rsidR="00AF1ED7" w:rsidRPr="00256F83">
        <w:rPr>
          <w:rFonts w:eastAsiaTheme="minorEastAsia"/>
        </w:rPr>
        <w:t>ype: indicates the type of the MCCO instance</w:t>
      </w:r>
      <w:r w:rsidRPr="00256F83">
        <w:rPr>
          <w:rFonts w:eastAsiaTheme="minorEastAsia"/>
        </w:rPr>
        <w:t>;</w:t>
      </w:r>
      <w:r w:rsidR="00AF1ED7" w:rsidRPr="00256F83">
        <w:rPr>
          <w:rFonts w:eastAsiaTheme="minorEastAsia"/>
        </w:rPr>
        <w:t xml:space="preserve"> and</w:t>
      </w:r>
    </w:p>
    <w:p w14:paraId="176B34CB" w14:textId="348DE8E7" w:rsidR="00AF1ED7" w:rsidRPr="00256F83" w:rsidRDefault="00B51F90" w:rsidP="00B51F90">
      <w:pPr>
        <w:pStyle w:val="B1"/>
        <w:rPr>
          <w:rFonts w:eastAsiaTheme="minorEastAsia"/>
        </w:rPr>
      </w:pPr>
      <w:r w:rsidRPr="00256F83">
        <w:rPr>
          <w:rFonts w:eastAsiaTheme="minorEastAsia"/>
        </w:rPr>
        <w:t>a</w:t>
      </w:r>
      <w:r w:rsidR="00AF1ED7" w:rsidRPr="00256F83">
        <w:rPr>
          <w:rFonts w:eastAsiaTheme="minorEastAsia"/>
        </w:rPr>
        <w:t xml:space="preserve">dditional metadata: indicates the general additional information of the MCCO instance. </w:t>
      </w:r>
    </w:p>
    <w:p w14:paraId="06D51283" w14:textId="77777777" w:rsidR="00AF1ED7" w:rsidRPr="00256F83" w:rsidRDefault="00AF1ED7" w:rsidP="00AF1ED7">
      <w:pPr>
        <w:rPr>
          <w:rFonts w:eastAsiaTheme="minorEastAsia"/>
        </w:rPr>
      </w:pPr>
      <w:r w:rsidRPr="00256F83">
        <w:rPr>
          <w:rFonts w:eastAsiaTheme="minorEastAsia"/>
        </w:rPr>
        <w:t>The type of an MCCO instance represents to which feature the MCCO instance belongs, such as CCEC, daemon object, network related objects, storage related objects, etc., which are further described in the subsequent clauses.</w:t>
      </w:r>
    </w:p>
    <w:p w14:paraId="3733D8FF" w14:textId="490C4DB2" w:rsidR="00AF1ED7" w:rsidRPr="00256F83" w:rsidRDefault="00AF1ED7" w:rsidP="00AF1ED7">
      <w:pPr>
        <w:rPr>
          <w:rFonts w:eastAsiaTheme="minorEastAsia"/>
        </w:rPr>
      </w:pPr>
      <w:r w:rsidRPr="00256F83">
        <w:rPr>
          <w:rFonts w:eastAsiaTheme="minorEastAsia"/>
        </w:rPr>
        <w:t xml:space="preserve">In addition, when deploying CCEC, daemon object and other CIS cluster administrative components, workloads might be deployed at the same time, which consume CIS cluster resources, </w:t>
      </w:r>
      <w:r w:rsidR="00685338" w:rsidRPr="00256F83">
        <w:rPr>
          <w:rFonts w:eastAsiaTheme="minorEastAsia"/>
        </w:rPr>
        <w:t>i.e.</w:t>
      </w:r>
      <w:r w:rsidRPr="00256F83">
        <w:rPr>
          <w:rFonts w:eastAsiaTheme="minorEastAsia"/>
        </w:rPr>
        <w:t xml:space="preserve"> compute, network and storage. Since the workloads themselves are deployed based on OS containers, </w:t>
      </w:r>
      <w:proofErr w:type="spellStart"/>
      <w:r w:rsidRPr="00256F83">
        <w:rPr>
          <w:rFonts w:eastAsiaTheme="minorEastAsia"/>
        </w:rPr>
        <w:t>OsContainerDesc</w:t>
      </w:r>
      <w:proofErr w:type="spellEnd"/>
      <w:r w:rsidRPr="00256F83">
        <w:rPr>
          <w:rFonts w:eastAsiaTheme="minorEastAsia"/>
        </w:rPr>
        <w:t xml:space="preserve"> information element described in ETSI GS NFV-IFA 011 </w:t>
      </w:r>
      <w:r w:rsidR="00173E08" w:rsidRPr="00256F83">
        <w:rPr>
          <w:rFonts w:eastAsiaTheme="minorEastAsia"/>
        </w:rPr>
        <w:t>[</w:t>
      </w:r>
      <w:r w:rsidR="00173E08" w:rsidRPr="00256F83">
        <w:rPr>
          <w:rFonts w:eastAsiaTheme="minorEastAsia"/>
        </w:rPr>
        <w:fldChar w:fldCharType="begin"/>
      </w:r>
      <w:r w:rsidR="00173E08" w:rsidRPr="00256F83">
        <w:rPr>
          <w:rFonts w:eastAsiaTheme="minorEastAsia"/>
        </w:rPr>
        <w:instrText xml:space="preserve">REF REF_GSNFV_IFA011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i.9</w:t>
      </w:r>
      <w:r w:rsidR="00173E08" w:rsidRPr="00256F83">
        <w:rPr>
          <w:rFonts w:eastAsiaTheme="minorEastAsia"/>
        </w:rPr>
        <w:fldChar w:fldCharType="end"/>
      </w:r>
      <w:r w:rsidR="00173E08" w:rsidRPr="00256F83">
        <w:rPr>
          <w:rFonts w:eastAsiaTheme="minorEastAsia"/>
        </w:rPr>
        <w:t>]</w:t>
      </w:r>
      <w:r w:rsidRPr="00256F83">
        <w:rPr>
          <w:rFonts w:eastAsiaTheme="minorEastAsia"/>
        </w:rPr>
        <w:t xml:space="preserve"> is leveraged for the specification of the relevant declarative descriptors in order to represent requirements of the workloads.</w:t>
      </w:r>
    </w:p>
    <w:p w14:paraId="5B188B52" w14:textId="77777777" w:rsidR="00AF1ED7" w:rsidRPr="00256F83" w:rsidRDefault="00AF1ED7" w:rsidP="00AF1ED7">
      <w:pPr>
        <w:pStyle w:val="Heading3"/>
        <w:rPr>
          <w:rFonts w:eastAsiaTheme="minorEastAsia"/>
        </w:rPr>
      </w:pPr>
      <w:bookmarkStart w:id="483" w:name="_Toc112319366"/>
      <w:bookmarkStart w:id="484" w:name="_Toc115072564"/>
      <w:bookmarkStart w:id="485" w:name="_Toc115073077"/>
      <w:bookmarkStart w:id="486" w:name="_Toc115095725"/>
      <w:r w:rsidRPr="00256F83">
        <w:rPr>
          <w:rFonts w:eastAsiaTheme="minorEastAsia"/>
        </w:rPr>
        <w:t>6.3.2</w:t>
      </w:r>
      <w:r w:rsidRPr="00256F83">
        <w:rPr>
          <w:rFonts w:eastAsiaTheme="minorEastAsia"/>
        </w:rPr>
        <w:tab/>
        <w:t>CCEC</w:t>
      </w:r>
      <w:bookmarkEnd w:id="483"/>
      <w:bookmarkEnd w:id="484"/>
      <w:bookmarkEnd w:id="485"/>
      <w:bookmarkEnd w:id="486"/>
    </w:p>
    <w:p w14:paraId="57A5BD14" w14:textId="77777777" w:rsidR="00AF1ED7" w:rsidRPr="00256F83" w:rsidRDefault="00AF1ED7" w:rsidP="00AF1ED7">
      <w:pPr>
        <w:rPr>
          <w:rFonts w:eastAsiaTheme="minorEastAsia"/>
        </w:rPr>
      </w:pPr>
      <w:r w:rsidRPr="00256F83">
        <w:rPr>
          <w:rFonts w:eastAsiaTheme="minorEastAsia"/>
        </w:rPr>
        <w:t>There are two sorts of declarative descriptors related to CCEC: one is the MCCO declarative descriptor to describe the definition of the CCEC and the other is the MCCO declarative descriptor for a CCEC controller to represent resources and properties for the controller. The MCCO declarative descriptor includes:</w:t>
      </w:r>
    </w:p>
    <w:p w14:paraId="0C537E83" w14:textId="41FAE2AF" w:rsidR="00AF1ED7" w:rsidRPr="00256F83" w:rsidRDefault="00557535" w:rsidP="00B51F90">
      <w:pPr>
        <w:pStyle w:val="B1"/>
        <w:rPr>
          <w:rFonts w:eastAsiaTheme="minorEastAsia"/>
        </w:rPr>
      </w:pPr>
      <w:r w:rsidRPr="00256F83">
        <w:rPr>
          <w:rFonts w:eastAsiaTheme="minorEastAsia"/>
        </w:rPr>
        <w:t>n</w:t>
      </w:r>
      <w:r w:rsidR="00AF1ED7" w:rsidRPr="00256F83">
        <w:rPr>
          <w:rFonts w:eastAsiaTheme="minorEastAsia"/>
        </w:rPr>
        <w:t>ame: indicates the name of the CCEC</w:t>
      </w:r>
      <w:r w:rsidRPr="00256F83">
        <w:rPr>
          <w:rFonts w:eastAsiaTheme="minorEastAsia"/>
        </w:rPr>
        <w:t>;</w:t>
      </w:r>
      <w:r w:rsidR="00AF1ED7" w:rsidRPr="00256F83">
        <w:rPr>
          <w:rFonts w:eastAsiaTheme="minorEastAsia"/>
        </w:rPr>
        <w:t xml:space="preserve"> </w:t>
      </w:r>
    </w:p>
    <w:p w14:paraId="7A291DAF" w14:textId="16C2CD9B" w:rsidR="00AF1ED7" w:rsidRPr="00256F83" w:rsidRDefault="00557535" w:rsidP="00B51F90">
      <w:pPr>
        <w:pStyle w:val="B1"/>
        <w:rPr>
          <w:rFonts w:eastAsiaTheme="minorEastAsia"/>
        </w:rPr>
      </w:pPr>
      <w:r w:rsidRPr="00256F83">
        <w:rPr>
          <w:rFonts w:eastAsiaTheme="minorEastAsia"/>
        </w:rPr>
        <w:t>s</w:t>
      </w:r>
      <w:r w:rsidR="00AF1ED7" w:rsidRPr="00256F83">
        <w:rPr>
          <w:rFonts w:eastAsiaTheme="minorEastAsia"/>
        </w:rPr>
        <w:t>cope: indicates whether the CCEC is applicable only for a specific namespace, multiple namespaces or the whole CIS cluster</w:t>
      </w:r>
      <w:r w:rsidRPr="00256F83">
        <w:rPr>
          <w:rFonts w:eastAsiaTheme="minorEastAsia"/>
        </w:rPr>
        <w:t>;</w:t>
      </w:r>
      <w:r w:rsidR="00AF1ED7" w:rsidRPr="00256F83">
        <w:rPr>
          <w:rFonts w:eastAsiaTheme="minorEastAsia"/>
        </w:rPr>
        <w:t xml:space="preserve"> and</w:t>
      </w:r>
    </w:p>
    <w:p w14:paraId="1664C853" w14:textId="76471A38" w:rsidR="00AF1ED7" w:rsidRPr="00256F83" w:rsidRDefault="00557535" w:rsidP="00B51F90">
      <w:pPr>
        <w:pStyle w:val="B1"/>
        <w:rPr>
          <w:rFonts w:eastAsiaTheme="minorEastAsia"/>
        </w:rPr>
      </w:pPr>
      <w:r w:rsidRPr="00256F83">
        <w:rPr>
          <w:rFonts w:eastAsiaTheme="minorEastAsia"/>
        </w:rPr>
        <w:t>v</w:t>
      </w:r>
      <w:r w:rsidR="00AF1ED7" w:rsidRPr="00256F83">
        <w:rPr>
          <w:rFonts w:eastAsiaTheme="minorEastAsia"/>
        </w:rPr>
        <w:t xml:space="preserve">ersioning information: indicates a list of versions supported by the CCEC. </w:t>
      </w:r>
    </w:p>
    <w:p w14:paraId="3365D479" w14:textId="77777777" w:rsidR="00AF1ED7" w:rsidRPr="00256F83" w:rsidRDefault="00AF1ED7" w:rsidP="00AF1ED7">
      <w:pPr>
        <w:pStyle w:val="Heading3"/>
        <w:rPr>
          <w:rFonts w:eastAsiaTheme="minorEastAsia"/>
        </w:rPr>
      </w:pPr>
      <w:bookmarkStart w:id="487" w:name="_Toc112319367"/>
      <w:bookmarkStart w:id="488" w:name="_Toc115072565"/>
      <w:bookmarkStart w:id="489" w:name="_Toc115073078"/>
      <w:bookmarkStart w:id="490" w:name="_Toc115095726"/>
      <w:r w:rsidRPr="00256F83">
        <w:rPr>
          <w:rFonts w:eastAsiaTheme="minorEastAsia"/>
        </w:rPr>
        <w:t>6.3.3</w:t>
      </w:r>
      <w:r w:rsidRPr="00256F83">
        <w:rPr>
          <w:rFonts w:eastAsiaTheme="minorEastAsia"/>
        </w:rPr>
        <w:tab/>
        <w:t>Daemon object</w:t>
      </w:r>
      <w:bookmarkEnd w:id="487"/>
      <w:bookmarkEnd w:id="488"/>
      <w:bookmarkEnd w:id="489"/>
      <w:bookmarkEnd w:id="490"/>
    </w:p>
    <w:p w14:paraId="6494E1E6" w14:textId="77777777" w:rsidR="00AF1ED7" w:rsidRPr="00256F83" w:rsidRDefault="00AF1ED7" w:rsidP="00AF1ED7">
      <w:pPr>
        <w:rPr>
          <w:rFonts w:eastAsiaTheme="minorEastAsia"/>
        </w:rPr>
      </w:pPr>
      <w:r w:rsidRPr="00256F83">
        <w:rPr>
          <w:rFonts w:eastAsiaTheme="minorEastAsia"/>
        </w:rPr>
        <w:t>To deploy MCCO instances onto applicable CIS cluster nodes by a daemon object, an MCCO declarative descriptor for the daemon object represents:</w:t>
      </w:r>
    </w:p>
    <w:p w14:paraId="3EAB1A62" w14:textId="71408A26" w:rsidR="00AF1ED7" w:rsidRPr="00256F83" w:rsidRDefault="00557535" w:rsidP="00B51F90">
      <w:pPr>
        <w:pStyle w:val="B1"/>
        <w:rPr>
          <w:rFonts w:eastAsiaTheme="minorEastAsia"/>
        </w:rPr>
      </w:pPr>
      <w:r w:rsidRPr="00256F83">
        <w:rPr>
          <w:rFonts w:eastAsiaTheme="minorEastAsia"/>
        </w:rPr>
        <w:t>t</w:t>
      </w:r>
      <w:r w:rsidR="00AF1ED7" w:rsidRPr="00256F83">
        <w:rPr>
          <w:rFonts w:eastAsiaTheme="minorEastAsia"/>
        </w:rPr>
        <w:t>he resources to be consumed by the MCCO instances</w:t>
      </w:r>
      <w:r w:rsidRPr="00256F83">
        <w:rPr>
          <w:rFonts w:eastAsiaTheme="minorEastAsia"/>
        </w:rPr>
        <w:t>;</w:t>
      </w:r>
      <w:r w:rsidR="00AF1ED7" w:rsidRPr="00256F83">
        <w:rPr>
          <w:rFonts w:eastAsiaTheme="minorEastAsia"/>
        </w:rPr>
        <w:t xml:space="preserve"> </w:t>
      </w:r>
    </w:p>
    <w:p w14:paraId="451FF5AC" w14:textId="320B974E" w:rsidR="00AF1ED7" w:rsidRPr="00256F83" w:rsidRDefault="00557535" w:rsidP="00B51F90">
      <w:pPr>
        <w:pStyle w:val="B1"/>
        <w:rPr>
          <w:rFonts w:eastAsiaTheme="minorEastAsia"/>
        </w:rPr>
      </w:pPr>
      <w:r w:rsidRPr="00256F83">
        <w:rPr>
          <w:rFonts w:eastAsiaTheme="minorEastAsia"/>
        </w:rPr>
        <w:t>th</w:t>
      </w:r>
      <w:r w:rsidR="00AF1ED7" w:rsidRPr="00256F83">
        <w:rPr>
          <w:rFonts w:eastAsiaTheme="minorEastAsia"/>
        </w:rPr>
        <w:t>e necessary information for the instantiation of the MCCO instances</w:t>
      </w:r>
      <w:r w:rsidRPr="00256F83">
        <w:rPr>
          <w:rFonts w:eastAsiaTheme="minorEastAsia"/>
        </w:rPr>
        <w:t>;</w:t>
      </w:r>
      <w:r w:rsidR="00AF1ED7" w:rsidRPr="00256F83">
        <w:rPr>
          <w:rFonts w:eastAsiaTheme="minorEastAsia"/>
        </w:rPr>
        <w:t xml:space="preserve"> and</w:t>
      </w:r>
    </w:p>
    <w:p w14:paraId="762099AD" w14:textId="680D41A5" w:rsidR="00AF1ED7" w:rsidRPr="00256F83" w:rsidRDefault="00557535" w:rsidP="00B51F90">
      <w:pPr>
        <w:pStyle w:val="B1"/>
        <w:rPr>
          <w:rFonts w:eastAsiaTheme="minorEastAsia"/>
        </w:rPr>
      </w:pPr>
      <w:r w:rsidRPr="00256F83">
        <w:rPr>
          <w:rFonts w:eastAsiaTheme="minorEastAsia"/>
        </w:rPr>
        <w:t>t</w:t>
      </w:r>
      <w:r w:rsidR="00AF1ED7" w:rsidRPr="00256F83">
        <w:rPr>
          <w:rFonts w:eastAsiaTheme="minorEastAsia"/>
        </w:rPr>
        <w:t xml:space="preserve">he selection of applicable CIS cluster nodes to deploy the MCCO instances on. </w:t>
      </w:r>
    </w:p>
    <w:p w14:paraId="5BB48C04" w14:textId="77777777" w:rsidR="00AF1ED7" w:rsidRPr="00256F83" w:rsidRDefault="00AF1ED7" w:rsidP="00AF1ED7">
      <w:pPr>
        <w:rPr>
          <w:rFonts w:eastAsiaTheme="minorEastAsia"/>
        </w:rPr>
      </w:pPr>
      <w:r w:rsidRPr="00256F83">
        <w:rPr>
          <w:rFonts w:eastAsiaTheme="minorEastAsia"/>
        </w:rPr>
        <w:t>The CIS cluster node selection is performed based on the CIS cluster node tagging, which is described in clause 4.2.8 of the present document, as well as VNF placement constraints.</w:t>
      </w:r>
    </w:p>
    <w:p w14:paraId="386C4D32" w14:textId="77777777" w:rsidR="00AF1ED7" w:rsidRPr="00256F83" w:rsidRDefault="00AF1ED7" w:rsidP="00AF1ED7">
      <w:pPr>
        <w:pStyle w:val="Heading3"/>
        <w:rPr>
          <w:rFonts w:eastAsiaTheme="minorEastAsia"/>
        </w:rPr>
      </w:pPr>
      <w:bookmarkStart w:id="491" w:name="_Toc112319368"/>
      <w:bookmarkStart w:id="492" w:name="_Toc115072566"/>
      <w:bookmarkStart w:id="493" w:name="_Toc115073079"/>
      <w:bookmarkStart w:id="494" w:name="_Toc115095727"/>
      <w:r w:rsidRPr="00256F83">
        <w:rPr>
          <w:rFonts w:eastAsiaTheme="minorEastAsia"/>
        </w:rPr>
        <w:lastRenderedPageBreak/>
        <w:t>6.3.4</w:t>
      </w:r>
      <w:r w:rsidRPr="00256F83">
        <w:rPr>
          <w:rFonts w:eastAsiaTheme="minorEastAsia"/>
        </w:rPr>
        <w:tab/>
        <w:t>MCCOs with a specific scope of applicability</w:t>
      </w:r>
      <w:bookmarkEnd w:id="491"/>
      <w:bookmarkEnd w:id="492"/>
      <w:bookmarkEnd w:id="493"/>
      <w:bookmarkEnd w:id="494"/>
    </w:p>
    <w:p w14:paraId="2DDA458A" w14:textId="77777777" w:rsidR="00AF1ED7" w:rsidRPr="00256F83" w:rsidRDefault="00AF1ED7" w:rsidP="00AF1ED7">
      <w:pPr>
        <w:pStyle w:val="Heading4"/>
        <w:rPr>
          <w:rFonts w:eastAsiaTheme="minorEastAsia"/>
        </w:rPr>
      </w:pPr>
      <w:bookmarkStart w:id="495" w:name="_Toc112319369"/>
      <w:bookmarkStart w:id="496" w:name="_Toc115072567"/>
      <w:bookmarkStart w:id="497" w:name="_Toc115073080"/>
      <w:bookmarkStart w:id="498" w:name="_Toc115095728"/>
      <w:r w:rsidRPr="00256F83">
        <w:rPr>
          <w:rFonts w:eastAsiaTheme="minorEastAsia"/>
        </w:rPr>
        <w:t>6.3.4.1</w:t>
      </w:r>
      <w:r w:rsidRPr="00256F83">
        <w:rPr>
          <w:rFonts w:eastAsiaTheme="minorEastAsia"/>
        </w:rPr>
        <w:tab/>
        <w:t>Networking</w:t>
      </w:r>
      <w:bookmarkEnd w:id="495"/>
      <w:bookmarkEnd w:id="496"/>
      <w:bookmarkEnd w:id="497"/>
      <w:bookmarkEnd w:id="498"/>
    </w:p>
    <w:p w14:paraId="29AA98D3" w14:textId="1ABFC7A2" w:rsidR="00AF1ED7" w:rsidRPr="00256F83" w:rsidRDefault="00AF1ED7" w:rsidP="00AF1ED7">
      <w:pPr>
        <w:rPr>
          <w:rFonts w:eastAsiaTheme="minorEastAsia"/>
        </w:rPr>
      </w:pPr>
      <w:r w:rsidRPr="00256F83">
        <w:rPr>
          <w:rFonts w:eastAsiaTheme="minorEastAsia"/>
        </w:rPr>
        <w:t xml:space="preserve">By leveraging the secondary container cluster network specific CCEC, </w:t>
      </w:r>
      <w:r w:rsidR="00685338" w:rsidRPr="00256F83">
        <w:rPr>
          <w:rFonts w:eastAsiaTheme="minorEastAsia"/>
        </w:rPr>
        <w:t>e.g.</w:t>
      </w:r>
      <w:r w:rsidRPr="00256F83">
        <w:rPr>
          <w:rFonts w:eastAsiaTheme="minorEastAsia"/>
        </w:rPr>
        <w:t xml:space="preserve"> </w:t>
      </w:r>
      <w:proofErr w:type="spellStart"/>
      <w:r w:rsidRPr="00256F83">
        <w:rPr>
          <w:rFonts w:eastAsiaTheme="minorEastAsia"/>
        </w:rPr>
        <w:t>NetworkAttachmentDefinition</w:t>
      </w:r>
      <w:proofErr w:type="spellEnd"/>
      <w:r w:rsidRPr="00256F83">
        <w:rPr>
          <w:rFonts w:eastAsiaTheme="minorEastAsia"/>
        </w:rPr>
        <w:t>, deployment of an MCCO to represent configurations for secondary container cluster networks is enabled. As mentioned in clause</w:t>
      </w:r>
      <w:r w:rsidR="00557535" w:rsidRPr="00256F83">
        <w:rPr>
          <w:rFonts w:eastAsiaTheme="minorEastAsia"/>
        </w:rPr>
        <w:t> </w:t>
      </w:r>
      <w:r w:rsidRPr="00256F83">
        <w:rPr>
          <w:rFonts w:eastAsiaTheme="minorEastAsia"/>
        </w:rPr>
        <w:t>6.3.2 of the present document, there are two sorts of declarative descriptors:</w:t>
      </w:r>
    </w:p>
    <w:p w14:paraId="10B59A64" w14:textId="77777777" w:rsidR="00AF1ED7" w:rsidRPr="00256F83" w:rsidRDefault="00AF1ED7" w:rsidP="00B51F90">
      <w:pPr>
        <w:pStyle w:val="B1"/>
        <w:rPr>
          <w:rFonts w:eastAsiaTheme="minorEastAsia"/>
        </w:rPr>
      </w:pPr>
      <w:r w:rsidRPr="00256F83">
        <w:rPr>
          <w:rFonts w:eastAsiaTheme="minorEastAsia"/>
        </w:rPr>
        <w:t xml:space="preserve">An MCCO declarative descriptor to enable secondary container cluster networks: the declarative descriptor is used for defining the MCCO which represents configuration for secondary container cluster networks. </w:t>
      </w:r>
    </w:p>
    <w:p w14:paraId="21F0A999" w14:textId="77777777" w:rsidR="00AF1ED7" w:rsidRPr="00256F83" w:rsidRDefault="00AF1ED7" w:rsidP="00B51F90">
      <w:pPr>
        <w:pStyle w:val="B1"/>
        <w:rPr>
          <w:rFonts w:eastAsiaTheme="minorEastAsia"/>
        </w:rPr>
      </w:pPr>
      <w:r w:rsidRPr="00256F83">
        <w:rPr>
          <w:rFonts w:eastAsiaTheme="minorEastAsia"/>
        </w:rPr>
        <w:t xml:space="preserve">An MCCO declarative descriptor for CCEC controller: the declarative descriptor is used for a daemon object which deploys MCCO instances responsible for configuring secondary container cluster network related behaviour of each CIS cluster node to attach an interface connected with an appropriate secondary container cluster network to a VNFC instance. </w:t>
      </w:r>
    </w:p>
    <w:p w14:paraId="28A7200F" w14:textId="77777777" w:rsidR="00AF1ED7" w:rsidRPr="00256F83" w:rsidRDefault="00AF1ED7" w:rsidP="00AF1ED7">
      <w:pPr>
        <w:pStyle w:val="Heading4"/>
        <w:rPr>
          <w:rFonts w:eastAsiaTheme="minorEastAsia"/>
        </w:rPr>
      </w:pPr>
      <w:bookmarkStart w:id="499" w:name="_Toc112319370"/>
      <w:bookmarkStart w:id="500" w:name="_Toc115072568"/>
      <w:bookmarkStart w:id="501" w:name="_Toc115073081"/>
      <w:bookmarkStart w:id="502" w:name="_Toc115095729"/>
      <w:r w:rsidRPr="00256F83">
        <w:rPr>
          <w:rFonts w:eastAsiaTheme="minorEastAsia"/>
        </w:rPr>
        <w:t>6.3.4.2</w:t>
      </w:r>
      <w:r w:rsidRPr="00256F83">
        <w:rPr>
          <w:rFonts w:eastAsiaTheme="minorEastAsia"/>
        </w:rPr>
        <w:tab/>
        <w:t>Storage</w:t>
      </w:r>
      <w:bookmarkEnd w:id="499"/>
      <w:bookmarkEnd w:id="500"/>
      <w:bookmarkEnd w:id="501"/>
      <w:bookmarkEnd w:id="502"/>
    </w:p>
    <w:p w14:paraId="2E85B23F" w14:textId="1D1B603C" w:rsidR="00AF1ED7" w:rsidRPr="00256F83" w:rsidRDefault="00AF1ED7" w:rsidP="00AF1ED7">
      <w:pPr>
        <w:rPr>
          <w:rFonts w:eastAsiaTheme="minorEastAsia"/>
        </w:rPr>
      </w:pPr>
      <w:r w:rsidRPr="00256F83">
        <w:rPr>
          <w:rFonts w:eastAsiaTheme="minorEastAsia"/>
        </w:rPr>
        <w:t xml:space="preserve">The MCCO declarative descriptor related to storage aspect of a CIS cluster specifies the MCCO instances to represent configurations to provision pooled </w:t>
      </w:r>
      <w:r w:rsidR="00557535" w:rsidRPr="00256F83">
        <w:rPr>
          <w:rFonts w:eastAsiaTheme="minorEastAsia"/>
        </w:rPr>
        <w:t>virtualis</w:t>
      </w:r>
      <w:r w:rsidRPr="00256F83">
        <w:rPr>
          <w:rFonts w:eastAsiaTheme="minorEastAsia"/>
        </w:rPr>
        <w:t>ed resources or external storage as CIS cluster storage resources. When containerized workloads demand storage resources, following the claim of the demanding, the configuration is expected to be consumed to associate relevant CIS cluster storage resources with the containerized workload.</w:t>
      </w:r>
    </w:p>
    <w:p w14:paraId="5A13E9B6" w14:textId="77777777" w:rsidR="00AF1ED7" w:rsidRPr="00256F83" w:rsidRDefault="00AF1ED7" w:rsidP="00AF1ED7">
      <w:pPr>
        <w:pStyle w:val="Heading3"/>
        <w:rPr>
          <w:rFonts w:eastAsiaTheme="minorEastAsia"/>
        </w:rPr>
      </w:pPr>
      <w:bookmarkStart w:id="503" w:name="_Toc112319371"/>
      <w:bookmarkStart w:id="504" w:name="_Toc115072569"/>
      <w:bookmarkStart w:id="505" w:name="_Toc115073082"/>
      <w:bookmarkStart w:id="506" w:name="_Toc115095730"/>
      <w:r w:rsidRPr="00256F83">
        <w:rPr>
          <w:rFonts w:eastAsiaTheme="minorEastAsia"/>
        </w:rPr>
        <w:t>6.3.5</w:t>
      </w:r>
      <w:r w:rsidRPr="00256F83">
        <w:rPr>
          <w:rFonts w:eastAsiaTheme="minorEastAsia"/>
        </w:rPr>
        <w:tab/>
        <w:t>RBAC for access control to CISM</w:t>
      </w:r>
      <w:bookmarkEnd w:id="503"/>
      <w:bookmarkEnd w:id="504"/>
      <w:bookmarkEnd w:id="505"/>
      <w:bookmarkEnd w:id="506"/>
    </w:p>
    <w:p w14:paraId="318436FD" w14:textId="7AA572D0" w:rsidR="00AF1ED7" w:rsidRPr="00256F83" w:rsidRDefault="00AF1ED7" w:rsidP="00B51F90">
      <w:pPr>
        <w:rPr>
          <w:rFonts w:eastAsiaTheme="minorEastAsia"/>
        </w:rPr>
      </w:pPr>
      <w:r w:rsidRPr="00256F83">
        <w:rPr>
          <w:rFonts w:eastAsiaTheme="minorEastAsia"/>
        </w:rPr>
        <w:t>To realize RBAC for access control to CISM service interfaces, there are three types of MCCO and their declarative descriptors to define roles, to create accounts, and to bind between the roles and the accounts.</w:t>
      </w:r>
    </w:p>
    <w:p w14:paraId="47FA454F" w14:textId="6A6966DC" w:rsidR="00AF1ED7" w:rsidRPr="00256F83" w:rsidRDefault="00AF1ED7" w:rsidP="00B51F90">
      <w:pPr>
        <w:pStyle w:val="FL"/>
        <w:rPr>
          <w:rFonts w:eastAsiaTheme="minorEastAsia"/>
        </w:rPr>
      </w:pPr>
      <w:r w:rsidRPr="00256F83">
        <w:rPr>
          <w:rFonts w:eastAsiaTheme="minorEastAsia"/>
          <w:noProof/>
          <w:lang w:eastAsia="zh-CN"/>
        </w:rPr>
        <w:drawing>
          <wp:inline distT="0" distB="0" distL="0" distR="0" wp14:anchorId="33486876" wp14:editId="7BDC47A3">
            <wp:extent cx="5044212" cy="2279792"/>
            <wp:effectExtent l="0" t="0" r="4445" b="635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66172" cy="2289717"/>
                    </a:xfrm>
                    <a:prstGeom prst="rect">
                      <a:avLst/>
                    </a:prstGeom>
                    <a:noFill/>
                  </pic:spPr>
                </pic:pic>
              </a:graphicData>
            </a:graphic>
          </wp:inline>
        </w:drawing>
      </w:r>
    </w:p>
    <w:p w14:paraId="6741B1F3" w14:textId="77777777" w:rsidR="00AF1ED7" w:rsidRPr="00256F83" w:rsidRDefault="00AF1ED7" w:rsidP="00AF1ED7">
      <w:pPr>
        <w:pStyle w:val="TF"/>
        <w:rPr>
          <w:rFonts w:eastAsiaTheme="minorEastAsia"/>
        </w:rPr>
      </w:pPr>
      <w:r w:rsidRPr="00256F83">
        <w:rPr>
          <w:rFonts w:eastAsiaTheme="minorEastAsia"/>
        </w:rPr>
        <w:t>Figure 6.3.5-1: Overview of relationship among declarative descriptors related to RBAC</w:t>
      </w:r>
    </w:p>
    <w:p w14:paraId="5E54B7B4" w14:textId="30AF68D2" w:rsidR="00AF1ED7" w:rsidRPr="00256F83" w:rsidRDefault="00AF1ED7" w:rsidP="00AF1ED7">
      <w:pPr>
        <w:rPr>
          <w:rFonts w:eastAsiaTheme="minorEastAsia"/>
        </w:rPr>
      </w:pPr>
      <w:r w:rsidRPr="00256F83">
        <w:rPr>
          <w:rFonts w:eastAsiaTheme="minorEastAsia"/>
        </w:rPr>
        <w:t xml:space="preserve">Firstly, declarative descriptors are used to define the roles that represent which resources or information an entity bound to the role can access and how the entity can access the resources or information, </w:t>
      </w:r>
      <w:r w:rsidR="00685338" w:rsidRPr="00256F83">
        <w:rPr>
          <w:rFonts w:eastAsiaTheme="minorEastAsia"/>
        </w:rPr>
        <w:t>e.g.</w:t>
      </w:r>
      <w:r w:rsidRPr="00256F83">
        <w:rPr>
          <w:rFonts w:eastAsiaTheme="minorEastAsia"/>
        </w:rPr>
        <w:t xml:space="preserve"> get, watch, list, etc. In addition, the declarative descriptor can refer to two scopes: the first scope is associated to and affects a namespace and the second scope influences the whole CIS cluster.</w:t>
      </w:r>
    </w:p>
    <w:p w14:paraId="73185AF7" w14:textId="77777777" w:rsidR="00AF1ED7" w:rsidRPr="00256F83" w:rsidRDefault="00AF1ED7" w:rsidP="00AF1ED7">
      <w:pPr>
        <w:rPr>
          <w:rFonts w:eastAsiaTheme="minorEastAsia"/>
        </w:rPr>
      </w:pPr>
      <w:r w:rsidRPr="00256F83">
        <w:rPr>
          <w:rFonts w:eastAsiaTheme="minorEastAsia"/>
        </w:rPr>
        <w:t>Secondly, declarative descriptors are used to create the accounts that can be assigned to Consumers of CISM service interfaces.</w:t>
      </w:r>
    </w:p>
    <w:p w14:paraId="0866A920" w14:textId="77777777" w:rsidR="00AF1ED7" w:rsidRPr="00256F83" w:rsidRDefault="00AF1ED7" w:rsidP="00AF1ED7">
      <w:pPr>
        <w:rPr>
          <w:rFonts w:eastAsiaTheme="minorEastAsia"/>
        </w:rPr>
      </w:pPr>
      <w:r w:rsidRPr="00256F83">
        <w:rPr>
          <w:rFonts w:eastAsiaTheme="minorEastAsia"/>
        </w:rPr>
        <w:t>Thirdly, the declarative descriptor that binds the roles and the accounts defines specific references to the roles and the accounts to be bound. The declarative descriptor also has two scopes: the first scope is used for binding the roles associated to a certain namespace and the second scope is used for binding the roles affecting the whole CIS cluster.</w:t>
      </w:r>
    </w:p>
    <w:p w14:paraId="6572D99C" w14:textId="77777777" w:rsidR="00AF1ED7" w:rsidRPr="00256F83" w:rsidRDefault="00AF1ED7" w:rsidP="00AF1ED7">
      <w:pPr>
        <w:pStyle w:val="Heading2"/>
        <w:rPr>
          <w:rFonts w:eastAsiaTheme="minorEastAsia"/>
        </w:rPr>
      </w:pPr>
      <w:bookmarkStart w:id="507" w:name="_Toc112319372"/>
      <w:bookmarkStart w:id="508" w:name="_Toc115072570"/>
      <w:bookmarkStart w:id="509" w:name="_Toc115073083"/>
      <w:bookmarkStart w:id="510" w:name="_Toc115095731"/>
      <w:r w:rsidRPr="00256F83">
        <w:rPr>
          <w:rFonts w:eastAsiaTheme="minorEastAsia"/>
        </w:rPr>
        <w:lastRenderedPageBreak/>
        <w:t>6.4</w:t>
      </w:r>
      <w:r w:rsidRPr="00256F83">
        <w:rPr>
          <w:rFonts w:eastAsiaTheme="minorEastAsia"/>
        </w:rPr>
        <w:tab/>
        <w:t>Relationship of NFV templates and CIS cluster descriptors</w:t>
      </w:r>
      <w:bookmarkEnd w:id="507"/>
      <w:bookmarkEnd w:id="508"/>
      <w:bookmarkEnd w:id="509"/>
      <w:bookmarkEnd w:id="510"/>
    </w:p>
    <w:p w14:paraId="02131D3A" w14:textId="77777777" w:rsidR="00AF1ED7" w:rsidRPr="00256F83" w:rsidRDefault="00AF1ED7" w:rsidP="00AF1ED7">
      <w:pPr>
        <w:pStyle w:val="Heading3"/>
        <w:rPr>
          <w:rFonts w:eastAsiaTheme="minorEastAsia"/>
        </w:rPr>
      </w:pPr>
      <w:bookmarkStart w:id="511" w:name="_Toc112319373"/>
      <w:bookmarkStart w:id="512" w:name="_Toc115072571"/>
      <w:bookmarkStart w:id="513" w:name="_Toc115073084"/>
      <w:bookmarkStart w:id="514" w:name="_Toc115095732"/>
      <w:r w:rsidRPr="00256F83">
        <w:rPr>
          <w:rFonts w:eastAsiaTheme="minorEastAsia"/>
        </w:rPr>
        <w:t>6.4.1</w:t>
      </w:r>
      <w:r w:rsidRPr="00256F83">
        <w:rPr>
          <w:rFonts w:eastAsiaTheme="minorEastAsia"/>
        </w:rPr>
        <w:tab/>
        <w:t>Introduction</w:t>
      </w:r>
      <w:bookmarkEnd w:id="511"/>
      <w:bookmarkEnd w:id="512"/>
      <w:bookmarkEnd w:id="513"/>
      <w:bookmarkEnd w:id="514"/>
    </w:p>
    <w:p w14:paraId="3254EE99" w14:textId="5ECCE1B0" w:rsidR="00AF1ED7" w:rsidRPr="00256F83" w:rsidRDefault="00AF1ED7" w:rsidP="00557535">
      <w:pPr>
        <w:rPr>
          <w:rFonts w:eastAsiaTheme="minorEastAsia"/>
        </w:rPr>
      </w:pPr>
      <w:r w:rsidRPr="00256F83">
        <w:rPr>
          <w:rFonts w:eastAsiaTheme="minorEastAsia"/>
        </w:rPr>
        <w:t>For the relationships between NFV templates (</w:t>
      </w:r>
      <w:r w:rsidR="00685338" w:rsidRPr="00256F83">
        <w:rPr>
          <w:rFonts w:eastAsiaTheme="minorEastAsia"/>
        </w:rPr>
        <w:t>e.g.</w:t>
      </w:r>
      <w:r w:rsidRPr="00256F83">
        <w:rPr>
          <w:rFonts w:eastAsiaTheme="minorEastAsia"/>
        </w:rPr>
        <w:t xml:space="preserve"> NSD, VNFD) and CIS cluster descriptors, there are two scenarios (types of NS usage) to be considered:</w:t>
      </w:r>
    </w:p>
    <w:p w14:paraId="7F5223B8" w14:textId="3D9FEE56" w:rsidR="00AF1ED7" w:rsidRPr="00256F83" w:rsidRDefault="00AF1ED7" w:rsidP="00B51F90">
      <w:pPr>
        <w:pStyle w:val="B1"/>
        <w:rPr>
          <w:rFonts w:eastAsiaTheme="minorEastAsia"/>
        </w:rPr>
      </w:pPr>
      <w:r w:rsidRPr="00256F83">
        <w:rPr>
          <w:rFonts w:eastAsiaTheme="minorEastAsia"/>
        </w:rPr>
        <w:t>In case the workloads are deployed in a CIS cluster, whether the workloads</w:t>
      </w:r>
      <w:r w:rsidR="00B51F90" w:rsidRPr="00256F83">
        <w:rPr>
          <w:rFonts w:eastAsiaTheme="minorEastAsia"/>
        </w:rPr>
        <w:t>'</w:t>
      </w:r>
      <w:r w:rsidRPr="00256F83">
        <w:rPr>
          <w:rFonts w:eastAsiaTheme="minorEastAsia"/>
        </w:rPr>
        <w:t xml:space="preserve"> descriptors are related to the CCD</w:t>
      </w:r>
      <w:r w:rsidR="00557535" w:rsidRPr="00256F83">
        <w:rPr>
          <w:rFonts w:eastAsiaTheme="minorEastAsia"/>
        </w:rPr>
        <w:t>.</w:t>
      </w:r>
      <w:r w:rsidRPr="00256F83">
        <w:rPr>
          <w:rFonts w:eastAsiaTheme="minorEastAsia"/>
        </w:rPr>
        <w:t xml:space="preserve"> </w:t>
      </w:r>
    </w:p>
    <w:p w14:paraId="0D314D45" w14:textId="77777777" w:rsidR="00AF1ED7" w:rsidRPr="00256F83" w:rsidRDefault="00AF1ED7" w:rsidP="00B51F90">
      <w:pPr>
        <w:pStyle w:val="B1"/>
        <w:rPr>
          <w:rFonts w:eastAsiaTheme="minorEastAsia"/>
        </w:rPr>
      </w:pPr>
      <w:r w:rsidRPr="00256F83">
        <w:rPr>
          <w:rFonts w:eastAsiaTheme="minorEastAsia"/>
        </w:rPr>
        <w:t xml:space="preserve">In case a CIS cluster is deployed as an NS, there is a direct mapping relationship between the NSD and the CCD. </w:t>
      </w:r>
    </w:p>
    <w:p w14:paraId="376E1A9F" w14:textId="77777777" w:rsidR="00AF1ED7" w:rsidRPr="00256F83" w:rsidRDefault="00AF1ED7" w:rsidP="00AF1ED7">
      <w:pPr>
        <w:pStyle w:val="Heading3"/>
        <w:rPr>
          <w:rFonts w:eastAsiaTheme="minorEastAsia"/>
        </w:rPr>
      </w:pPr>
      <w:bookmarkStart w:id="515" w:name="_Toc112319374"/>
      <w:bookmarkStart w:id="516" w:name="_Toc115072572"/>
      <w:bookmarkStart w:id="517" w:name="_Toc115073085"/>
      <w:bookmarkStart w:id="518" w:name="_Toc115095733"/>
      <w:r w:rsidRPr="00256F83">
        <w:rPr>
          <w:rFonts w:eastAsiaTheme="minorEastAsia"/>
        </w:rPr>
        <w:t>6.4.2</w:t>
      </w:r>
      <w:r w:rsidRPr="00256F83">
        <w:rPr>
          <w:rFonts w:eastAsiaTheme="minorEastAsia"/>
        </w:rPr>
        <w:tab/>
        <w:t>Relationship of workload related descriptors to the CCD</w:t>
      </w:r>
      <w:bookmarkEnd w:id="515"/>
      <w:bookmarkEnd w:id="516"/>
      <w:bookmarkEnd w:id="517"/>
      <w:bookmarkEnd w:id="518"/>
    </w:p>
    <w:p w14:paraId="16001557" w14:textId="77777777" w:rsidR="00AF1ED7" w:rsidRPr="00256F83" w:rsidRDefault="00AF1ED7" w:rsidP="00B51F90">
      <w:pPr>
        <w:rPr>
          <w:rFonts w:eastAsiaTheme="minorEastAsia"/>
        </w:rPr>
      </w:pPr>
      <w:r w:rsidRPr="00256F83">
        <w:rPr>
          <w:rFonts w:eastAsiaTheme="minorEastAsia"/>
        </w:rPr>
        <w:t>As described in clause 4.2.8, the NFVO dynamically selects the CIS cluster for the deployment of workloads. Therefore, there is no direct reference from an NSD or the VNFDs to a CCD. The NFVO calculates the resource needs and placement constraints from the NSD and VNFDs, and finds a CIS cluster (created from a CCD and its resource related descriptors), with available resources that match all constraints.</w:t>
      </w:r>
    </w:p>
    <w:p w14:paraId="1C3F5A56" w14:textId="77777777" w:rsidR="00AF1ED7" w:rsidRPr="00256F83" w:rsidRDefault="00AF1ED7" w:rsidP="00AF1ED7">
      <w:pPr>
        <w:pStyle w:val="Heading3"/>
        <w:rPr>
          <w:rFonts w:eastAsiaTheme="minorEastAsia"/>
        </w:rPr>
      </w:pPr>
      <w:bookmarkStart w:id="519" w:name="_Toc112319375"/>
      <w:bookmarkStart w:id="520" w:name="_Toc115072573"/>
      <w:bookmarkStart w:id="521" w:name="_Toc115073086"/>
      <w:bookmarkStart w:id="522" w:name="_Toc115095734"/>
      <w:r w:rsidRPr="00256F83">
        <w:rPr>
          <w:rFonts w:eastAsiaTheme="minorEastAsia"/>
        </w:rPr>
        <w:t>6.4.3</w:t>
      </w:r>
      <w:r w:rsidRPr="00256F83">
        <w:rPr>
          <w:rFonts w:eastAsiaTheme="minorEastAsia"/>
        </w:rPr>
        <w:tab/>
        <w:t>Relationship of the NSD and CCD in case a CIS cluster is deployed as NS</w:t>
      </w:r>
      <w:bookmarkEnd w:id="519"/>
      <w:bookmarkEnd w:id="520"/>
      <w:bookmarkEnd w:id="521"/>
      <w:bookmarkEnd w:id="522"/>
    </w:p>
    <w:p w14:paraId="457963C4" w14:textId="77777777" w:rsidR="00AF1ED7" w:rsidRPr="00256F83" w:rsidRDefault="00AF1ED7" w:rsidP="00AF1ED7">
      <w:pPr>
        <w:rPr>
          <w:rFonts w:eastAsiaTheme="minorEastAsia"/>
        </w:rPr>
      </w:pPr>
      <w:r w:rsidRPr="00256F83">
        <w:rPr>
          <w:rFonts w:eastAsiaTheme="minorEastAsia"/>
        </w:rPr>
        <w:t xml:space="preserve">In this case, an NSD and a CCD describe the same CIS cluster from a different perspective. As outlined in the use case in </w:t>
      </w:r>
      <w:r w:rsidRPr="00256F83">
        <w:rPr>
          <w:rFonts w:eastAsia="SimSun"/>
          <w:lang w:eastAsia="zh-CN"/>
        </w:rPr>
        <w:t xml:space="preserve">clause </w:t>
      </w:r>
      <w:r w:rsidRPr="00256F83">
        <w:rPr>
          <w:rFonts w:eastAsiaTheme="minorEastAsia"/>
        </w:rPr>
        <w:t xml:space="preserve">B.3, the NSD and CCD are onboarded independently. When the CCM creates the CIS cluster, it sends an instantiate NS request to the NFVO (NFVO_B in </w:t>
      </w:r>
      <w:r w:rsidRPr="00256F83">
        <w:rPr>
          <w:rFonts w:eastAsia="SimSun"/>
          <w:lang w:eastAsia="zh-CN"/>
        </w:rPr>
        <w:t xml:space="preserve">clause </w:t>
      </w:r>
      <w:r w:rsidRPr="00256F83">
        <w:rPr>
          <w:rFonts w:eastAsiaTheme="minorEastAsia"/>
        </w:rPr>
        <w:t>B.3). For a successful CIS cluster creation, the resource description in the NSD and its constituents shall match the resource description in the CCD and its constituents.</w:t>
      </w:r>
    </w:p>
    <w:p w14:paraId="5CF53DD4" w14:textId="77777777" w:rsidR="00AF1ED7" w:rsidRPr="00256F83" w:rsidRDefault="00AF1ED7" w:rsidP="00AF1ED7">
      <w:pPr>
        <w:rPr>
          <w:rFonts w:eastAsiaTheme="minorEastAsia"/>
        </w:rPr>
      </w:pPr>
      <w:r w:rsidRPr="00256F83">
        <w:rPr>
          <w:rFonts w:eastAsiaTheme="minorEastAsia"/>
        </w:rPr>
        <w:t>There are several possible options to achieve this (not a complete list):</w:t>
      </w:r>
    </w:p>
    <w:p w14:paraId="4751CFDF" w14:textId="77777777" w:rsidR="00AF1ED7" w:rsidRPr="00256F83" w:rsidRDefault="00AF1ED7" w:rsidP="00B51F90">
      <w:pPr>
        <w:pStyle w:val="BL"/>
        <w:rPr>
          <w:rFonts w:eastAsiaTheme="minorEastAsia"/>
        </w:rPr>
      </w:pPr>
      <w:r w:rsidRPr="00256F83">
        <w:rPr>
          <w:rFonts w:eastAsiaTheme="minorEastAsia"/>
        </w:rPr>
        <w:t>The NSD and CCD are created independently, the OSS specifies the NSD id and CCD id and additional parameters when requesting to create a CIS cluster. This implies that the OSS knows/is aware of the relationship between the NSD and CCD. After NS instantiation, the CCM checks whether the resources of the NS instance are appropriate for the CIS cluster.</w:t>
      </w:r>
    </w:p>
    <w:p w14:paraId="28A08065" w14:textId="77777777" w:rsidR="00AF1ED7" w:rsidRPr="00256F83" w:rsidRDefault="00AF1ED7" w:rsidP="00B51F90">
      <w:pPr>
        <w:pStyle w:val="BL"/>
        <w:rPr>
          <w:rFonts w:eastAsiaTheme="minorEastAsia"/>
        </w:rPr>
      </w:pPr>
      <w:r w:rsidRPr="00256F83">
        <w:rPr>
          <w:rFonts w:eastAsiaTheme="minorEastAsia"/>
        </w:rPr>
        <w:t>The CCM dynamically creates the NSD and its constituents from the CCD. In this case, the CCM also onboards the NSD and VNF packages.</w:t>
      </w:r>
    </w:p>
    <w:p w14:paraId="306A6920" w14:textId="77777777" w:rsidR="00AF1ED7" w:rsidRPr="00256F83" w:rsidRDefault="00AF1ED7" w:rsidP="00AF1ED7">
      <w:pPr>
        <w:rPr>
          <w:rFonts w:eastAsiaTheme="minorEastAsia"/>
        </w:rPr>
      </w:pPr>
      <w:r w:rsidRPr="00256F83">
        <w:rPr>
          <w:rFonts w:eastAsiaTheme="minorEastAsia"/>
        </w:rPr>
        <w:t>It is out of scope for the present document to further specify these options, but figure 6.4.3-1 illustrates the mapping of the main relevant descriptors for the CIS cluster nodes. Similar mapping can be done for CIS cluster storages and networks.</w:t>
      </w:r>
    </w:p>
    <w:p w14:paraId="7D4FC092" w14:textId="77777777" w:rsidR="00AF1ED7" w:rsidRPr="00256F83" w:rsidRDefault="00AF1ED7" w:rsidP="00B51F90">
      <w:pPr>
        <w:pStyle w:val="FL"/>
        <w:rPr>
          <w:rFonts w:eastAsiaTheme="minorEastAsia"/>
        </w:rPr>
      </w:pPr>
      <w:r w:rsidRPr="00256F83">
        <w:rPr>
          <w:rFonts w:eastAsiaTheme="minorEastAsia"/>
          <w:noProof/>
          <w:lang w:eastAsia="zh-CN"/>
        </w:rPr>
        <w:lastRenderedPageBreak/>
        <w:drawing>
          <wp:inline distT="0" distB="0" distL="0" distR="0" wp14:anchorId="4CB53113" wp14:editId="5E287F4A">
            <wp:extent cx="4228465" cy="2620954"/>
            <wp:effectExtent l="0" t="0" r="635" b="825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9099" cy="2633744"/>
                    </a:xfrm>
                    <a:prstGeom prst="rect">
                      <a:avLst/>
                    </a:prstGeom>
                    <a:noFill/>
                    <a:ln>
                      <a:noFill/>
                    </a:ln>
                  </pic:spPr>
                </pic:pic>
              </a:graphicData>
            </a:graphic>
          </wp:inline>
        </w:drawing>
      </w:r>
    </w:p>
    <w:p w14:paraId="779B99F8" w14:textId="5B973200" w:rsidR="00AF1ED7" w:rsidRPr="00256F83" w:rsidRDefault="00AF1ED7" w:rsidP="00AF1ED7">
      <w:pPr>
        <w:pStyle w:val="TF"/>
        <w:rPr>
          <w:rFonts w:eastAsiaTheme="minorEastAsia"/>
        </w:rPr>
      </w:pPr>
      <w:r w:rsidRPr="00256F83">
        <w:rPr>
          <w:rFonts w:eastAsiaTheme="minorEastAsia"/>
        </w:rPr>
        <w:t xml:space="preserve">Figure 6.4.3-1: Mapping of the CCD and NSD compute resources </w:t>
      </w:r>
      <w:r w:rsidR="00557535" w:rsidRPr="00256F83">
        <w:rPr>
          <w:rFonts w:eastAsiaTheme="minorEastAsia"/>
        </w:rPr>
        <w:br/>
      </w:r>
      <w:r w:rsidRPr="00256F83">
        <w:rPr>
          <w:rFonts w:eastAsiaTheme="minorEastAsia"/>
        </w:rPr>
        <w:t>in case a CIS cluster is deployed as NS</w:t>
      </w:r>
    </w:p>
    <w:p w14:paraId="276EC5E4" w14:textId="77777777" w:rsidR="00AF1ED7" w:rsidRPr="00256F83" w:rsidRDefault="00AF1ED7" w:rsidP="00B51F90">
      <w:pPr>
        <w:pStyle w:val="NO"/>
        <w:rPr>
          <w:rFonts w:eastAsiaTheme="minorEastAsia"/>
        </w:rPr>
      </w:pPr>
      <w:r w:rsidRPr="00256F83">
        <w:rPr>
          <w:rFonts w:eastAsiaTheme="minorEastAsia"/>
        </w:rPr>
        <w:t>NOTE 1:</w:t>
      </w:r>
      <w:r w:rsidRPr="00256F83">
        <w:rPr>
          <w:rFonts w:eastAsiaTheme="minorEastAsia"/>
        </w:rPr>
        <w:tab/>
        <w:t>The MCCO declarative descriptor is independent of such mapping between CCD and NSD.</w:t>
      </w:r>
    </w:p>
    <w:p w14:paraId="5FAA8CF9" w14:textId="77777777" w:rsidR="00AF1ED7" w:rsidRPr="00256F83" w:rsidRDefault="00AF1ED7" w:rsidP="00B51F90">
      <w:pPr>
        <w:pStyle w:val="NO"/>
        <w:rPr>
          <w:rFonts w:eastAsia="SimSun"/>
          <w:lang w:eastAsia="zh-CN"/>
        </w:rPr>
      </w:pPr>
      <w:r w:rsidRPr="00256F83">
        <w:rPr>
          <w:rFonts w:eastAsia="SimSun"/>
          <w:lang w:eastAsia="zh-CN"/>
        </w:rPr>
        <w:t>NOTE 2:</w:t>
      </w:r>
      <w:r w:rsidRPr="00256F83">
        <w:rPr>
          <w:rFonts w:eastAsia="SimSun"/>
          <w:lang w:eastAsia="zh-CN"/>
        </w:rPr>
        <w:tab/>
        <w:t>The VNFD can be mapped from the CCD or the CCND according to different implementations:</w:t>
      </w:r>
    </w:p>
    <w:p w14:paraId="2CEF21CC" w14:textId="77777777" w:rsidR="00AF1ED7" w:rsidRPr="00256F83" w:rsidRDefault="00AF1ED7" w:rsidP="00B51F90">
      <w:pPr>
        <w:pStyle w:val="B3"/>
        <w:rPr>
          <w:rFonts w:eastAsiaTheme="minorEastAsia"/>
        </w:rPr>
      </w:pPr>
      <w:r w:rsidRPr="00256F83">
        <w:rPr>
          <w:rFonts w:eastAsiaTheme="minorEastAsia"/>
        </w:rPr>
        <w:t>VNFD maps to CCD: in this case, a VNF is able to realize from a resource perspective a whole CIS cluster.</w:t>
      </w:r>
    </w:p>
    <w:p w14:paraId="6CF053D1" w14:textId="77777777" w:rsidR="00AF1ED7" w:rsidRPr="00256F83" w:rsidRDefault="00AF1ED7" w:rsidP="00B51F90">
      <w:pPr>
        <w:pStyle w:val="B3"/>
        <w:rPr>
          <w:rFonts w:eastAsiaTheme="minorEastAsia"/>
        </w:rPr>
      </w:pPr>
      <w:r w:rsidRPr="00256F83">
        <w:rPr>
          <w:rFonts w:eastAsiaTheme="minorEastAsia"/>
        </w:rPr>
        <w:t>VNFD maps to CCND: in this case, a VNF is realized by a single VNFC instance that realizes from a resource perspective a single CIS cluster node.</w:t>
      </w:r>
    </w:p>
    <w:p w14:paraId="5ACC686B" w14:textId="77777777" w:rsidR="00AF1ED7" w:rsidRPr="00256F83" w:rsidRDefault="00AF1ED7" w:rsidP="00AF1ED7">
      <w:pPr>
        <w:overflowPunct/>
        <w:autoSpaceDE/>
        <w:autoSpaceDN/>
        <w:adjustRightInd/>
        <w:spacing w:after="0"/>
        <w:textAlignment w:val="auto"/>
        <w:rPr>
          <w:rFonts w:eastAsiaTheme="minorEastAsia"/>
        </w:rPr>
      </w:pPr>
      <w:r w:rsidRPr="00256F83">
        <w:rPr>
          <w:rFonts w:eastAsiaTheme="minorEastAsia"/>
        </w:rPr>
        <w:br w:type="page"/>
      </w:r>
    </w:p>
    <w:p w14:paraId="6ECEB57F" w14:textId="68B4C3C2" w:rsidR="00AF1ED7" w:rsidRPr="00256F83" w:rsidRDefault="00AF1ED7" w:rsidP="00AF1ED7">
      <w:pPr>
        <w:pStyle w:val="Heading8"/>
        <w:rPr>
          <w:rFonts w:eastAsiaTheme="minorEastAsia"/>
        </w:rPr>
      </w:pPr>
      <w:bookmarkStart w:id="523" w:name="_Toc112319376"/>
      <w:bookmarkStart w:id="524" w:name="_Toc115072574"/>
      <w:bookmarkStart w:id="525" w:name="_Toc115073087"/>
      <w:bookmarkStart w:id="526" w:name="_Toc115095735"/>
      <w:r w:rsidRPr="00256F83">
        <w:rPr>
          <w:rFonts w:eastAsiaTheme="minorEastAsia"/>
        </w:rPr>
        <w:lastRenderedPageBreak/>
        <w:t>Annex A (informative</w:t>
      </w:r>
      <w:r w:rsidR="00DA7796" w:rsidRPr="00256F83">
        <w:rPr>
          <w:rFonts w:eastAsiaTheme="minorEastAsia"/>
        </w:rPr>
        <w:t>):</w:t>
      </w:r>
      <w:r w:rsidR="00DA7796" w:rsidRPr="00256F83">
        <w:rPr>
          <w:rFonts w:eastAsiaTheme="minorEastAsia"/>
        </w:rPr>
        <w:br/>
      </w:r>
      <w:r w:rsidRPr="00256F83">
        <w:rPr>
          <w:rFonts w:eastAsiaTheme="minorEastAsia"/>
        </w:rPr>
        <w:t>Overview of services related to OS container and CIS cluster management</w:t>
      </w:r>
      <w:bookmarkEnd w:id="523"/>
      <w:bookmarkEnd w:id="524"/>
      <w:bookmarkEnd w:id="525"/>
      <w:bookmarkEnd w:id="526"/>
    </w:p>
    <w:p w14:paraId="0B15C72B" w14:textId="05266768" w:rsidR="00AF1ED7" w:rsidRPr="00256F83" w:rsidRDefault="00AF1ED7" w:rsidP="00B51F90">
      <w:pPr>
        <w:rPr>
          <w:rFonts w:eastAsiaTheme="minorEastAsia"/>
        </w:rPr>
      </w:pPr>
      <w:r w:rsidRPr="00256F83">
        <w:rPr>
          <w:rFonts w:eastAsiaTheme="minorEastAsia"/>
        </w:rPr>
        <w:t>The services necessary for management of containerized workloads in an NFV environment are described in the present document and in ETSI GS NFV-IFA 040</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REF_GSNFV_IFA040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1</w:t>
      </w:r>
      <w:r w:rsidR="00173E08" w:rsidRPr="00256F83">
        <w:rPr>
          <w:rFonts w:eastAsiaTheme="minorEastAsia"/>
        </w:rPr>
        <w:fldChar w:fldCharType="end"/>
      </w:r>
      <w:r w:rsidR="00173E08" w:rsidRPr="00256F83">
        <w:rPr>
          <w:rFonts w:eastAsiaTheme="minorEastAsia"/>
        </w:rPr>
        <w:t>]</w:t>
      </w:r>
      <w:r w:rsidRPr="00256F83">
        <w:rPr>
          <w:rFonts w:eastAsiaTheme="minorEastAsia"/>
        </w:rPr>
        <w:t>. Table A-1 illustrates the relation of documents, function names, services and objects</w:t>
      </w:r>
      <w:r w:rsidR="002869FB">
        <w:rPr>
          <w:rFonts w:eastAsiaTheme="minorEastAsia"/>
        </w:rPr>
        <w:t>.</w:t>
      </w:r>
    </w:p>
    <w:p w14:paraId="5D86842D" w14:textId="77777777" w:rsidR="00AF1ED7" w:rsidRPr="00256F83" w:rsidRDefault="00AF1ED7" w:rsidP="00B51F90">
      <w:pPr>
        <w:pStyle w:val="TH"/>
        <w:rPr>
          <w:rFonts w:eastAsiaTheme="minorEastAsia"/>
        </w:rPr>
      </w:pPr>
      <w:r w:rsidRPr="00256F83">
        <w:rPr>
          <w:rFonts w:eastAsiaTheme="minorEastAsia"/>
        </w:rPr>
        <w:t>Table A-1: Relation of OS container related services and documents</w:t>
      </w:r>
    </w:p>
    <w:tbl>
      <w:tblPr>
        <w:tblStyle w:val="TableGrid1"/>
        <w:tblW w:w="0" w:type="auto"/>
        <w:jc w:val="center"/>
        <w:tblLayout w:type="fixed"/>
        <w:tblCellMar>
          <w:left w:w="28" w:type="dxa"/>
        </w:tblCellMar>
        <w:tblLook w:val="04A0" w:firstRow="1" w:lastRow="0" w:firstColumn="1" w:lastColumn="0" w:noHBand="0" w:noVBand="1"/>
      </w:tblPr>
      <w:tblGrid>
        <w:gridCol w:w="1452"/>
        <w:gridCol w:w="1670"/>
        <w:gridCol w:w="2387"/>
        <w:gridCol w:w="1975"/>
        <w:gridCol w:w="2145"/>
      </w:tblGrid>
      <w:tr w:rsidR="00AF1ED7" w:rsidRPr="00256F83" w14:paraId="02302314" w14:textId="77777777" w:rsidTr="00B51F90">
        <w:trPr>
          <w:jc w:val="center"/>
        </w:trPr>
        <w:tc>
          <w:tcPr>
            <w:tcW w:w="1452" w:type="dxa"/>
          </w:tcPr>
          <w:p w14:paraId="0C899E19" w14:textId="77777777" w:rsidR="00AF1ED7" w:rsidRPr="00256F83" w:rsidRDefault="00AF1ED7" w:rsidP="00B51F90">
            <w:pPr>
              <w:pStyle w:val="TAH"/>
            </w:pPr>
            <w:r w:rsidRPr="00256F83">
              <w:t>Function</w:t>
            </w:r>
          </w:p>
        </w:tc>
        <w:tc>
          <w:tcPr>
            <w:tcW w:w="1670" w:type="dxa"/>
          </w:tcPr>
          <w:p w14:paraId="1682E034" w14:textId="77777777" w:rsidR="00AF1ED7" w:rsidRPr="00256F83" w:rsidRDefault="00AF1ED7" w:rsidP="00B51F90">
            <w:pPr>
              <w:pStyle w:val="TAH"/>
            </w:pPr>
            <w:r w:rsidRPr="00256F83">
              <w:t>CIR</w:t>
            </w:r>
          </w:p>
        </w:tc>
        <w:tc>
          <w:tcPr>
            <w:tcW w:w="4362" w:type="dxa"/>
            <w:gridSpan w:val="2"/>
          </w:tcPr>
          <w:p w14:paraId="35DFEA6E" w14:textId="77777777" w:rsidR="00AF1ED7" w:rsidRPr="00256F83" w:rsidRDefault="00AF1ED7" w:rsidP="00B51F90">
            <w:pPr>
              <w:pStyle w:val="TAH"/>
            </w:pPr>
            <w:r w:rsidRPr="00256F83">
              <w:t>CISM</w:t>
            </w:r>
          </w:p>
        </w:tc>
        <w:tc>
          <w:tcPr>
            <w:tcW w:w="2145" w:type="dxa"/>
          </w:tcPr>
          <w:p w14:paraId="6A3158FF" w14:textId="77777777" w:rsidR="00AF1ED7" w:rsidRPr="00256F83" w:rsidRDefault="00AF1ED7" w:rsidP="00B51F90">
            <w:pPr>
              <w:pStyle w:val="TAH"/>
            </w:pPr>
            <w:r w:rsidRPr="00256F83">
              <w:t>CCM</w:t>
            </w:r>
          </w:p>
        </w:tc>
      </w:tr>
      <w:tr w:rsidR="00AF1ED7" w:rsidRPr="00256F83" w14:paraId="6872E473" w14:textId="77777777" w:rsidTr="00B51F90">
        <w:trPr>
          <w:jc w:val="center"/>
        </w:trPr>
        <w:tc>
          <w:tcPr>
            <w:tcW w:w="1452" w:type="dxa"/>
          </w:tcPr>
          <w:p w14:paraId="0BBE7416" w14:textId="3796F05C" w:rsidR="00AF1ED7" w:rsidRPr="00256F83" w:rsidRDefault="00AF1ED7" w:rsidP="00B51F90">
            <w:pPr>
              <w:pStyle w:val="TAL"/>
            </w:pPr>
            <w:r w:rsidRPr="00256F83">
              <w:t>Service</w:t>
            </w:r>
            <w:r w:rsidR="00B51F90" w:rsidRPr="00256F83">
              <w:t xml:space="preserve"> </w:t>
            </w:r>
            <w:r w:rsidRPr="00256F83">
              <w:t>area</w:t>
            </w:r>
          </w:p>
        </w:tc>
        <w:tc>
          <w:tcPr>
            <w:tcW w:w="1670" w:type="dxa"/>
          </w:tcPr>
          <w:p w14:paraId="24781DDA" w14:textId="15189BA0" w:rsidR="00AF1ED7" w:rsidRPr="00256F83" w:rsidRDefault="00AF1ED7" w:rsidP="00B51F90">
            <w:pPr>
              <w:pStyle w:val="TAL"/>
            </w:pPr>
            <w:r w:rsidRPr="00256F83">
              <w:t>Image</w:t>
            </w:r>
            <w:r w:rsidR="00B51F90" w:rsidRPr="00256F83">
              <w:t xml:space="preserve"> </w:t>
            </w:r>
            <w:proofErr w:type="spellStart"/>
            <w:r w:rsidRPr="00256F83">
              <w:t>Mgmt</w:t>
            </w:r>
            <w:proofErr w:type="spellEnd"/>
            <w:r w:rsidR="00B51F90" w:rsidRPr="00256F83">
              <w:t xml:space="preserve"> </w:t>
            </w:r>
            <w:r w:rsidRPr="00256F83">
              <w:t>related</w:t>
            </w:r>
            <w:r w:rsidR="00B51F90" w:rsidRPr="00256F83">
              <w:t xml:space="preserve"> </w:t>
            </w:r>
            <w:r w:rsidRPr="00256F83">
              <w:t>services</w:t>
            </w:r>
          </w:p>
        </w:tc>
        <w:tc>
          <w:tcPr>
            <w:tcW w:w="2387" w:type="dxa"/>
          </w:tcPr>
          <w:p w14:paraId="2F1E04F6" w14:textId="2B9D8464" w:rsidR="00AF1ED7" w:rsidRPr="00256F83" w:rsidRDefault="00AF1ED7" w:rsidP="00B51F90">
            <w:pPr>
              <w:pStyle w:val="TAL"/>
            </w:pPr>
            <w:r w:rsidRPr="00256F83">
              <w:t>Workload</w:t>
            </w:r>
            <w:r w:rsidR="00B51F90" w:rsidRPr="00256F83">
              <w:t xml:space="preserve"> </w:t>
            </w:r>
            <w:proofErr w:type="spellStart"/>
            <w:r w:rsidRPr="00256F83">
              <w:t>Mgmt</w:t>
            </w:r>
            <w:proofErr w:type="spellEnd"/>
            <w:r w:rsidR="00B51F90" w:rsidRPr="00256F83">
              <w:t xml:space="preserve"> </w:t>
            </w:r>
            <w:r w:rsidRPr="00256F83">
              <w:t>related</w:t>
            </w:r>
            <w:r w:rsidR="00B51F90" w:rsidRPr="00256F83">
              <w:t xml:space="preserve"> </w:t>
            </w:r>
            <w:r w:rsidRPr="00256F83">
              <w:t>services</w:t>
            </w:r>
          </w:p>
        </w:tc>
        <w:tc>
          <w:tcPr>
            <w:tcW w:w="1975" w:type="dxa"/>
          </w:tcPr>
          <w:p w14:paraId="2DB1149E" w14:textId="7EDAF8A4" w:rsidR="00AF1ED7" w:rsidRPr="00256F83" w:rsidRDefault="00AF1ED7" w:rsidP="00B51F90">
            <w:pPr>
              <w:pStyle w:val="TAL"/>
            </w:pPr>
            <w:r w:rsidRPr="00256F83">
              <w:t>Node</w:t>
            </w:r>
            <w:r w:rsidR="00B51F90" w:rsidRPr="00256F83">
              <w:t xml:space="preserve"> </w:t>
            </w:r>
            <w:proofErr w:type="spellStart"/>
            <w:r w:rsidRPr="00256F83">
              <w:t>Mgmt</w:t>
            </w:r>
            <w:proofErr w:type="spellEnd"/>
            <w:r w:rsidR="00B51F90" w:rsidRPr="00256F83">
              <w:t xml:space="preserve"> </w:t>
            </w:r>
            <w:r w:rsidRPr="00256F83">
              <w:t>related</w:t>
            </w:r>
            <w:r w:rsidR="00B51F90" w:rsidRPr="00256F83">
              <w:t xml:space="preserve"> </w:t>
            </w:r>
            <w:r w:rsidRPr="00256F83">
              <w:t>services</w:t>
            </w:r>
          </w:p>
        </w:tc>
        <w:tc>
          <w:tcPr>
            <w:tcW w:w="2145" w:type="dxa"/>
          </w:tcPr>
          <w:p w14:paraId="7D70B8EA" w14:textId="60A86A3B" w:rsidR="00AF1ED7" w:rsidRPr="00256F83" w:rsidRDefault="00AF1ED7" w:rsidP="00B51F90">
            <w:pPr>
              <w:pStyle w:val="TAL"/>
            </w:pPr>
            <w:r w:rsidRPr="00256F83">
              <w:t>Cluster</w:t>
            </w:r>
            <w:r w:rsidR="00B51F90" w:rsidRPr="00256F83">
              <w:t xml:space="preserve"> </w:t>
            </w:r>
            <w:r w:rsidRPr="00256F83">
              <w:t>related</w:t>
            </w:r>
            <w:r w:rsidR="00B51F90" w:rsidRPr="00256F83">
              <w:t xml:space="preserve"> </w:t>
            </w:r>
            <w:r w:rsidRPr="00256F83">
              <w:t>services</w:t>
            </w:r>
          </w:p>
        </w:tc>
      </w:tr>
      <w:tr w:rsidR="00AF1ED7" w:rsidRPr="00256F83" w14:paraId="7D3B9C15" w14:textId="77777777" w:rsidTr="00B51F90">
        <w:trPr>
          <w:jc w:val="center"/>
        </w:trPr>
        <w:tc>
          <w:tcPr>
            <w:tcW w:w="1452" w:type="dxa"/>
          </w:tcPr>
          <w:p w14:paraId="1AB3068B" w14:textId="77777777" w:rsidR="00AF1ED7" w:rsidRPr="00256F83" w:rsidRDefault="00AF1ED7" w:rsidP="00B51F90">
            <w:pPr>
              <w:pStyle w:val="TAL"/>
            </w:pPr>
            <w:r w:rsidRPr="00256F83">
              <w:t>Scope</w:t>
            </w:r>
          </w:p>
        </w:tc>
        <w:tc>
          <w:tcPr>
            <w:tcW w:w="1670" w:type="dxa"/>
          </w:tcPr>
          <w:p w14:paraId="610EB226" w14:textId="69DD39C5" w:rsidR="00AF1ED7" w:rsidRPr="00256F83" w:rsidRDefault="00AF1ED7" w:rsidP="00B51F90">
            <w:pPr>
              <w:pStyle w:val="TB1"/>
            </w:pPr>
            <w:r w:rsidRPr="00256F83">
              <w:t>Store</w:t>
            </w:r>
            <w:r w:rsidR="00B51F90" w:rsidRPr="00256F83">
              <w:t xml:space="preserve"> </w:t>
            </w:r>
            <w:r w:rsidRPr="00256F83">
              <w:t>images</w:t>
            </w:r>
            <w:r w:rsidR="00B51F90" w:rsidRPr="00256F83">
              <w:t xml:space="preserve"> </w:t>
            </w:r>
            <w:r w:rsidRPr="00256F83">
              <w:t>and</w:t>
            </w:r>
            <w:r w:rsidR="00B51F90" w:rsidRPr="00256F83">
              <w:t xml:space="preserve"> </w:t>
            </w:r>
            <w:r w:rsidRPr="00256F83">
              <w:t>provide</w:t>
            </w:r>
            <w:r w:rsidR="00B51F90" w:rsidRPr="00256F83">
              <w:t xml:space="preserve"> </w:t>
            </w:r>
            <w:r w:rsidRPr="00256F83">
              <w:t>them</w:t>
            </w:r>
            <w:r w:rsidR="00B51F90" w:rsidRPr="00256F83">
              <w:t xml:space="preserve"> </w:t>
            </w:r>
            <w:r w:rsidRPr="00256F83">
              <w:t>to</w:t>
            </w:r>
            <w:r w:rsidR="00B51F90" w:rsidRPr="00256F83">
              <w:t xml:space="preserve"> </w:t>
            </w:r>
            <w:r w:rsidRPr="00256F83">
              <w:t>other</w:t>
            </w:r>
            <w:r w:rsidR="00B51F90" w:rsidRPr="00256F83">
              <w:t xml:space="preserve"> </w:t>
            </w:r>
            <w:r w:rsidRPr="00256F83">
              <w:t>functions</w:t>
            </w:r>
          </w:p>
        </w:tc>
        <w:tc>
          <w:tcPr>
            <w:tcW w:w="2387" w:type="dxa"/>
          </w:tcPr>
          <w:p w14:paraId="0BD549BA" w14:textId="2EF53AFC" w:rsidR="00AF1ED7" w:rsidRPr="00256F83" w:rsidRDefault="00AF1ED7" w:rsidP="00B51F90">
            <w:pPr>
              <w:pStyle w:val="TB1"/>
            </w:pPr>
            <w:r w:rsidRPr="00256F83">
              <w:t>Life</w:t>
            </w:r>
            <w:r w:rsidR="00B51F90" w:rsidRPr="00256F83">
              <w:t xml:space="preserve"> </w:t>
            </w:r>
            <w:r w:rsidRPr="00256F83">
              <w:t>cycle</w:t>
            </w:r>
            <w:r w:rsidR="00B51F90" w:rsidRPr="00256F83">
              <w:t xml:space="preserve"> </w:t>
            </w:r>
            <w:r w:rsidRPr="00256F83">
              <w:t>management</w:t>
            </w:r>
            <w:r w:rsidR="00B51F90" w:rsidRPr="00256F83">
              <w:t xml:space="preserve"> </w:t>
            </w:r>
            <w:r w:rsidRPr="00256F83">
              <w:t>for</w:t>
            </w:r>
            <w:r w:rsidR="00B51F90" w:rsidRPr="00256F83">
              <w:t xml:space="preserve"> </w:t>
            </w:r>
            <w:r w:rsidRPr="00256F83">
              <w:t>workloads</w:t>
            </w:r>
          </w:p>
          <w:p w14:paraId="107A29F5" w14:textId="3F0A5C06" w:rsidR="00AF1ED7" w:rsidRPr="00256F83" w:rsidRDefault="00AF1ED7" w:rsidP="00B51F90">
            <w:pPr>
              <w:pStyle w:val="TB1"/>
            </w:pPr>
            <w:r w:rsidRPr="00256F83">
              <w:t>Manage</w:t>
            </w:r>
            <w:r w:rsidR="00B51F90" w:rsidRPr="00256F83">
              <w:t xml:space="preserve"> </w:t>
            </w:r>
            <w:r w:rsidRPr="00256F83">
              <w:t>namespaces</w:t>
            </w:r>
            <w:r w:rsidR="00B51F90" w:rsidRPr="00256F83">
              <w:t xml:space="preserve"> </w:t>
            </w:r>
            <w:r w:rsidRPr="00256F83">
              <w:t>in</w:t>
            </w:r>
            <w:r w:rsidR="00B51F90" w:rsidRPr="00256F83">
              <w:t xml:space="preserve"> </w:t>
            </w:r>
            <w:r w:rsidRPr="00256F83">
              <w:t>a</w:t>
            </w:r>
            <w:r w:rsidR="00B51F90" w:rsidRPr="00256F83">
              <w:t xml:space="preserve"> </w:t>
            </w:r>
            <w:r w:rsidRPr="00256F83">
              <w:t>CIS</w:t>
            </w:r>
            <w:r w:rsidR="00B51F90" w:rsidRPr="00256F83">
              <w:t xml:space="preserve"> </w:t>
            </w:r>
            <w:r w:rsidRPr="00256F83">
              <w:t>cluster</w:t>
            </w:r>
          </w:p>
          <w:p w14:paraId="39A8571F" w14:textId="168F55B7" w:rsidR="00AF1ED7" w:rsidRPr="00256F83" w:rsidRDefault="00AF1ED7" w:rsidP="00B51F90">
            <w:pPr>
              <w:pStyle w:val="TB1"/>
            </w:pPr>
            <w:r w:rsidRPr="00256F83">
              <w:t>Manage</w:t>
            </w:r>
            <w:r w:rsidR="00B51F90" w:rsidRPr="00256F83">
              <w:t xml:space="preserve"> </w:t>
            </w:r>
            <w:r w:rsidRPr="00256F83">
              <w:t>namespace</w:t>
            </w:r>
            <w:r w:rsidR="00B51F90" w:rsidRPr="00256F83">
              <w:t xml:space="preserve"> </w:t>
            </w:r>
            <w:r w:rsidRPr="00256F83">
              <w:t>quota</w:t>
            </w:r>
            <w:r w:rsidR="00B51F90" w:rsidRPr="00256F83">
              <w:t xml:space="preserve"> </w:t>
            </w:r>
            <w:r w:rsidRPr="00256F83">
              <w:t>as</w:t>
            </w:r>
            <w:r w:rsidR="00B51F90" w:rsidRPr="00256F83">
              <w:t xml:space="preserve"> </w:t>
            </w:r>
            <w:r w:rsidRPr="00256F83">
              <w:t>resource</w:t>
            </w:r>
            <w:r w:rsidR="00B51F90" w:rsidRPr="00256F83">
              <w:t xml:space="preserve"> </w:t>
            </w:r>
            <w:r w:rsidRPr="00256F83">
              <w:t>limit</w:t>
            </w:r>
          </w:p>
        </w:tc>
        <w:tc>
          <w:tcPr>
            <w:tcW w:w="1975" w:type="dxa"/>
          </w:tcPr>
          <w:p w14:paraId="0A23262B" w14:textId="5E1E6237" w:rsidR="00AF1ED7" w:rsidRPr="00256F83" w:rsidRDefault="00AF1ED7" w:rsidP="00B51F90">
            <w:pPr>
              <w:pStyle w:val="TB1"/>
            </w:pPr>
            <w:r w:rsidRPr="00256F83">
              <w:t>Life</w:t>
            </w:r>
            <w:r w:rsidR="00B51F90" w:rsidRPr="00256F83">
              <w:t xml:space="preserve"> </w:t>
            </w:r>
            <w:r w:rsidRPr="00256F83">
              <w:t>cycle</w:t>
            </w:r>
            <w:r w:rsidR="00B51F90" w:rsidRPr="00256F83">
              <w:t xml:space="preserve"> </w:t>
            </w:r>
            <w:r w:rsidRPr="00256F83">
              <w:t>management</w:t>
            </w:r>
            <w:r w:rsidR="00B51F90" w:rsidRPr="00256F83">
              <w:t xml:space="preserve"> </w:t>
            </w:r>
            <w:r w:rsidRPr="00256F83">
              <w:t>for</w:t>
            </w:r>
            <w:r w:rsidR="00B51F90" w:rsidRPr="00256F83">
              <w:t xml:space="preserve"> </w:t>
            </w:r>
            <w:r w:rsidRPr="00256F83">
              <w:t>CIS</w:t>
            </w:r>
            <w:r w:rsidR="00B51F90" w:rsidRPr="00256F83">
              <w:t xml:space="preserve"> </w:t>
            </w:r>
            <w:r w:rsidRPr="00256F83">
              <w:t>instances</w:t>
            </w:r>
            <w:r w:rsidR="00B51F90" w:rsidRPr="00256F83">
              <w:t xml:space="preserve"> </w:t>
            </w:r>
            <w:r w:rsidRPr="00256F83">
              <w:t>in</w:t>
            </w:r>
            <w:r w:rsidR="00B51F90" w:rsidRPr="00256F83">
              <w:t xml:space="preserve"> </w:t>
            </w:r>
            <w:r w:rsidRPr="00256F83">
              <w:t>a</w:t>
            </w:r>
            <w:r w:rsidR="00B51F90" w:rsidRPr="00256F83">
              <w:t xml:space="preserve"> </w:t>
            </w:r>
            <w:r w:rsidRPr="00256F83">
              <w:t>CIS</w:t>
            </w:r>
            <w:r w:rsidR="00B51F90" w:rsidRPr="00256F83">
              <w:t xml:space="preserve"> </w:t>
            </w:r>
            <w:r w:rsidRPr="00256F83">
              <w:t>cluster</w:t>
            </w:r>
          </w:p>
          <w:p w14:paraId="017BF44D" w14:textId="52A18A50" w:rsidR="00AF1ED7" w:rsidRPr="00256F83" w:rsidRDefault="00AF1ED7" w:rsidP="00B51F90">
            <w:pPr>
              <w:pStyle w:val="TB1"/>
            </w:pPr>
            <w:r w:rsidRPr="00256F83">
              <w:t>Management</w:t>
            </w:r>
            <w:r w:rsidR="00B51F90" w:rsidRPr="00256F83">
              <w:t xml:space="preserve"> </w:t>
            </w:r>
            <w:r w:rsidRPr="00256F83">
              <w:t>of</w:t>
            </w:r>
            <w:r w:rsidR="00B51F90" w:rsidRPr="00256F83">
              <w:t xml:space="preserve"> </w:t>
            </w:r>
            <w:r w:rsidRPr="00256F83">
              <w:t>Managed</w:t>
            </w:r>
            <w:r w:rsidR="00B51F90" w:rsidRPr="00256F83">
              <w:t xml:space="preserve"> </w:t>
            </w:r>
            <w:r w:rsidRPr="00256F83">
              <w:t>CIS</w:t>
            </w:r>
            <w:r w:rsidR="00B51F90" w:rsidRPr="00256F83">
              <w:t xml:space="preserve"> </w:t>
            </w:r>
            <w:r w:rsidRPr="00256F83">
              <w:t>Cluster</w:t>
            </w:r>
            <w:r w:rsidR="00B51F90" w:rsidRPr="00256F83">
              <w:t xml:space="preserve"> </w:t>
            </w:r>
            <w:r w:rsidRPr="00256F83">
              <w:t>Objects</w:t>
            </w:r>
          </w:p>
        </w:tc>
        <w:tc>
          <w:tcPr>
            <w:tcW w:w="2145" w:type="dxa"/>
          </w:tcPr>
          <w:p w14:paraId="0B57D5B0" w14:textId="33F2997B" w:rsidR="00AF1ED7" w:rsidRPr="00256F83" w:rsidRDefault="00AF1ED7" w:rsidP="00B51F90">
            <w:pPr>
              <w:pStyle w:val="TB1"/>
            </w:pPr>
            <w:r w:rsidRPr="00256F83">
              <w:t>Life</w:t>
            </w:r>
            <w:r w:rsidR="00B51F90" w:rsidRPr="00256F83">
              <w:t xml:space="preserve"> </w:t>
            </w:r>
            <w:r w:rsidRPr="00256F83">
              <w:t>cycle</w:t>
            </w:r>
            <w:r w:rsidR="00B51F90" w:rsidRPr="00256F83">
              <w:t xml:space="preserve"> </w:t>
            </w:r>
            <w:r w:rsidRPr="00256F83">
              <w:t>management</w:t>
            </w:r>
            <w:r w:rsidR="00B51F90" w:rsidRPr="00256F83">
              <w:t xml:space="preserve"> </w:t>
            </w:r>
            <w:r w:rsidRPr="00256F83">
              <w:t>for</w:t>
            </w:r>
            <w:r w:rsidR="00B51F90" w:rsidRPr="00256F83">
              <w:t xml:space="preserve"> </w:t>
            </w:r>
            <w:r w:rsidRPr="00256F83">
              <w:t>CIS</w:t>
            </w:r>
            <w:r w:rsidR="00B51F90" w:rsidRPr="00256F83">
              <w:t xml:space="preserve"> </w:t>
            </w:r>
            <w:r w:rsidRPr="00256F83">
              <w:t>clusters</w:t>
            </w:r>
          </w:p>
          <w:p w14:paraId="43AD7EC1" w14:textId="2A098798" w:rsidR="00AF1ED7" w:rsidRPr="00256F83" w:rsidRDefault="00AF1ED7" w:rsidP="00B51F90">
            <w:pPr>
              <w:pStyle w:val="TB1"/>
            </w:pPr>
            <w:r w:rsidRPr="00256F83">
              <w:t>Life</w:t>
            </w:r>
            <w:r w:rsidR="00B51F90" w:rsidRPr="00256F83">
              <w:t xml:space="preserve"> </w:t>
            </w:r>
            <w:r w:rsidRPr="00256F83">
              <w:t>cycle</w:t>
            </w:r>
            <w:r w:rsidR="00B51F90" w:rsidRPr="00256F83">
              <w:t xml:space="preserve"> </w:t>
            </w:r>
            <w:r w:rsidRPr="00256F83">
              <w:t>management</w:t>
            </w:r>
            <w:r w:rsidR="00B51F90" w:rsidRPr="00256F83">
              <w:t xml:space="preserve"> </w:t>
            </w:r>
            <w:r w:rsidRPr="00256F83">
              <w:t>for</w:t>
            </w:r>
            <w:r w:rsidR="00B51F90" w:rsidRPr="00256F83">
              <w:t xml:space="preserve"> </w:t>
            </w:r>
            <w:r w:rsidRPr="00256F83">
              <w:t>CISM</w:t>
            </w:r>
            <w:r w:rsidR="00B51F90" w:rsidRPr="00256F83">
              <w:t xml:space="preserve"> </w:t>
            </w:r>
            <w:r w:rsidRPr="00256F83">
              <w:t>instances</w:t>
            </w:r>
            <w:r w:rsidR="00B51F90" w:rsidRPr="00256F83">
              <w:t xml:space="preserve"> </w:t>
            </w:r>
            <w:r w:rsidRPr="00256F83">
              <w:t>in</w:t>
            </w:r>
            <w:r w:rsidR="00B51F90" w:rsidRPr="00256F83">
              <w:t xml:space="preserve"> </w:t>
            </w:r>
            <w:r w:rsidRPr="00256F83">
              <w:t>a</w:t>
            </w:r>
            <w:r w:rsidR="00B51F90" w:rsidRPr="00256F83">
              <w:t xml:space="preserve"> </w:t>
            </w:r>
            <w:r w:rsidRPr="00256F83">
              <w:t>CIS</w:t>
            </w:r>
            <w:r w:rsidR="00B51F90" w:rsidRPr="00256F83">
              <w:t xml:space="preserve"> </w:t>
            </w:r>
            <w:r w:rsidRPr="00256F83">
              <w:t>cluster</w:t>
            </w:r>
          </w:p>
          <w:p w14:paraId="71E491D5" w14:textId="722C29F6" w:rsidR="00AF1ED7" w:rsidRPr="00256F83" w:rsidRDefault="00AF1ED7" w:rsidP="00B51F90">
            <w:pPr>
              <w:pStyle w:val="TB1"/>
            </w:pPr>
            <w:r w:rsidRPr="00256F83">
              <w:t>Allocation</w:t>
            </w:r>
            <w:r w:rsidR="00B51F90" w:rsidRPr="00256F83">
              <w:t xml:space="preserve"> </w:t>
            </w:r>
            <w:r w:rsidRPr="00256F83">
              <w:t>of</w:t>
            </w:r>
            <w:r w:rsidR="00B51F90" w:rsidRPr="00256F83">
              <w:t xml:space="preserve"> </w:t>
            </w:r>
            <w:r w:rsidRPr="00256F83">
              <w:t>instantiated</w:t>
            </w:r>
            <w:r w:rsidR="00B51F90" w:rsidRPr="00256F83">
              <w:t xml:space="preserve"> </w:t>
            </w:r>
            <w:r w:rsidRPr="00256F83">
              <w:t>infrastructure-resources</w:t>
            </w:r>
            <w:r w:rsidR="00B51F90" w:rsidRPr="00256F83">
              <w:t xml:space="preserve"> </w:t>
            </w:r>
            <w:r w:rsidRPr="00256F83">
              <w:t>for</w:t>
            </w:r>
            <w:r w:rsidR="00B51F90" w:rsidRPr="00256F83">
              <w:t xml:space="preserve"> </w:t>
            </w:r>
            <w:r w:rsidRPr="00256F83">
              <w:t>CIS</w:t>
            </w:r>
            <w:r w:rsidR="00B51F90" w:rsidRPr="00256F83">
              <w:t xml:space="preserve"> </w:t>
            </w:r>
            <w:r w:rsidRPr="00256F83">
              <w:t>cluster</w:t>
            </w:r>
            <w:r w:rsidR="00B51F90" w:rsidRPr="00256F83">
              <w:t xml:space="preserve"> </w:t>
            </w:r>
            <w:r w:rsidRPr="00256F83">
              <w:t>nodes</w:t>
            </w:r>
          </w:p>
          <w:p w14:paraId="68BB871F" w14:textId="612F3CDD" w:rsidR="00AF1ED7" w:rsidRPr="00256F83" w:rsidRDefault="00AF1ED7" w:rsidP="00B51F90">
            <w:pPr>
              <w:pStyle w:val="TB1"/>
            </w:pPr>
            <w:r w:rsidRPr="00256F83">
              <w:t>FCAPS</w:t>
            </w:r>
            <w:r w:rsidR="00B51F90" w:rsidRPr="00256F83">
              <w:t xml:space="preserve"> </w:t>
            </w:r>
            <w:r w:rsidRPr="00256F83">
              <w:t>of</w:t>
            </w:r>
            <w:r w:rsidR="00B51F90" w:rsidRPr="00256F83">
              <w:t xml:space="preserve"> </w:t>
            </w:r>
            <w:r w:rsidRPr="00256F83">
              <w:t>CIS</w:t>
            </w:r>
            <w:r w:rsidR="00B51F90" w:rsidRPr="00256F83">
              <w:t xml:space="preserve"> </w:t>
            </w:r>
            <w:r w:rsidRPr="00256F83">
              <w:t>cluster</w:t>
            </w:r>
          </w:p>
        </w:tc>
      </w:tr>
      <w:tr w:rsidR="00AF1ED7" w:rsidRPr="00256F83" w14:paraId="3ABA31F9" w14:textId="77777777" w:rsidTr="00B51F90">
        <w:trPr>
          <w:jc w:val="center"/>
        </w:trPr>
        <w:tc>
          <w:tcPr>
            <w:tcW w:w="1452" w:type="dxa"/>
          </w:tcPr>
          <w:p w14:paraId="72DFBA14" w14:textId="77777777" w:rsidR="00AF1ED7" w:rsidRPr="00256F83" w:rsidRDefault="00AF1ED7" w:rsidP="00B51F90">
            <w:pPr>
              <w:pStyle w:val="TAL"/>
            </w:pPr>
            <w:r w:rsidRPr="00256F83">
              <w:t>Services</w:t>
            </w:r>
          </w:p>
        </w:tc>
        <w:tc>
          <w:tcPr>
            <w:tcW w:w="1670" w:type="dxa"/>
          </w:tcPr>
          <w:p w14:paraId="0BF27333" w14:textId="7EA7C276" w:rsidR="00AF1ED7" w:rsidRPr="00256F83" w:rsidRDefault="00AF1ED7" w:rsidP="00B51F90">
            <w:pPr>
              <w:pStyle w:val="TAL"/>
            </w:pPr>
            <w:r w:rsidRPr="00256F83">
              <w:t>OS</w:t>
            </w:r>
            <w:r w:rsidR="00B51F90" w:rsidRPr="00256F83">
              <w:t xml:space="preserve"> </w:t>
            </w:r>
            <w:r w:rsidRPr="00256F83">
              <w:t>container</w:t>
            </w:r>
            <w:r w:rsidR="00B51F90" w:rsidRPr="00256F83">
              <w:t xml:space="preserve"> </w:t>
            </w:r>
            <w:r w:rsidRPr="00256F83">
              <w:t>image</w:t>
            </w:r>
            <w:r w:rsidR="00B51F90" w:rsidRPr="00256F83">
              <w:t xml:space="preserve"> </w:t>
            </w:r>
            <w:r w:rsidRPr="00256F83">
              <w:t>management</w:t>
            </w:r>
            <w:r w:rsidR="00B51F90" w:rsidRPr="00256F83">
              <w:t xml:space="preserve"> </w:t>
            </w:r>
            <w:r w:rsidRPr="00256F83">
              <w:t>service</w:t>
            </w:r>
          </w:p>
        </w:tc>
        <w:tc>
          <w:tcPr>
            <w:tcW w:w="2387" w:type="dxa"/>
          </w:tcPr>
          <w:p w14:paraId="6F3A2E96" w14:textId="6C4708BF" w:rsidR="00AF1ED7" w:rsidRPr="00256F83" w:rsidRDefault="00AF1ED7" w:rsidP="00B51F90">
            <w:pPr>
              <w:pStyle w:val="TAL"/>
            </w:pPr>
            <w:r w:rsidRPr="00256F83">
              <w:t>OS</w:t>
            </w:r>
            <w:r w:rsidR="00B51F90" w:rsidRPr="00256F83">
              <w:t xml:space="preserve"> </w:t>
            </w:r>
            <w:r w:rsidRPr="00256F83">
              <w:t>container</w:t>
            </w:r>
            <w:r w:rsidR="00B51F90" w:rsidRPr="00256F83">
              <w:t xml:space="preserve"> </w:t>
            </w:r>
            <w:r w:rsidRPr="00256F83">
              <w:t>workload</w:t>
            </w:r>
            <w:r w:rsidR="00B51F90" w:rsidRPr="00256F83">
              <w:t xml:space="preserve"> </w:t>
            </w:r>
            <w:r w:rsidRPr="00256F83">
              <w:t>management</w:t>
            </w:r>
            <w:r w:rsidR="00B51F90" w:rsidRPr="00256F83">
              <w:t xml:space="preserve"> </w:t>
            </w:r>
            <w:r w:rsidRPr="00256F83">
              <w:t>service,</w:t>
            </w:r>
          </w:p>
          <w:p w14:paraId="261A2023" w14:textId="32A4FB5B" w:rsidR="00AF1ED7" w:rsidRPr="00256F83" w:rsidRDefault="00AF1ED7" w:rsidP="00B51F90">
            <w:pPr>
              <w:pStyle w:val="TAL"/>
            </w:pPr>
            <w:r w:rsidRPr="00256F83">
              <w:t>OS</w:t>
            </w:r>
            <w:r w:rsidR="00B51F90" w:rsidRPr="00256F83">
              <w:t xml:space="preserve"> </w:t>
            </w:r>
            <w:r w:rsidRPr="00256F83">
              <w:t>container</w:t>
            </w:r>
            <w:r w:rsidR="00B51F90" w:rsidRPr="00256F83">
              <w:t xml:space="preserve"> </w:t>
            </w:r>
            <w:r w:rsidRPr="00256F83">
              <w:t>compute</w:t>
            </w:r>
            <w:r w:rsidR="00B51F90" w:rsidRPr="00256F83">
              <w:t xml:space="preserve"> </w:t>
            </w:r>
            <w:r w:rsidRPr="00256F83">
              <w:t>management</w:t>
            </w:r>
            <w:r w:rsidR="00B51F90" w:rsidRPr="00256F83">
              <w:t xml:space="preserve"> </w:t>
            </w:r>
            <w:r w:rsidRPr="00256F83">
              <w:t>service,</w:t>
            </w:r>
          </w:p>
          <w:p w14:paraId="534FAB11" w14:textId="38920741" w:rsidR="00AF1ED7" w:rsidRPr="00256F83" w:rsidRDefault="00AF1ED7" w:rsidP="00B51F90">
            <w:pPr>
              <w:pStyle w:val="TAL"/>
            </w:pPr>
            <w:r w:rsidRPr="00256F83">
              <w:t>OS</w:t>
            </w:r>
            <w:r w:rsidR="00B51F90" w:rsidRPr="00256F83">
              <w:t xml:space="preserve"> </w:t>
            </w:r>
            <w:r w:rsidRPr="00256F83">
              <w:t>container</w:t>
            </w:r>
            <w:r w:rsidR="00B51F90" w:rsidRPr="00256F83">
              <w:t xml:space="preserve"> </w:t>
            </w:r>
            <w:r w:rsidRPr="00256F83">
              <w:t>storage</w:t>
            </w:r>
            <w:r w:rsidR="00B51F90" w:rsidRPr="00256F83">
              <w:t xml:space="preserve"> </w:t>
            </w:r>
            <w:r w:rsidRPr="00256F83">
              <w:t>management</w:t>
            </w:r>
            <w:r w:rsidR="00B51F90" w:rsidRPr="00256F83">
              <w:t xml:space="preserve"> </w:t>
            </w:r>
            <w:r w:rsidRPr="00256F83">
              <w:t>service,</w:t>
            </w:r>
          </w:p>
          <w:p w14:paraId="3262888A" w14:textId="38F21A1F" w:rsidR="00AF1ED7" w:rsidRPr="00256F83" w:rsidRDefault="00AF1ED7" w:rsidP="00B51F90">
            <w:pPr>
              <w:pStyle w:val="TAL"/>
            </w:pPr>
            <w:r w:rsidRPr="00256F83">
              <w:t>OS</w:t>
            </w:r>
            <w:r w:rsidR="00B51F90" w:rsidRPr="00256F83">
              <w:t xml:space="preserve"> </w:t>
            </w:r>
            <w:r w:rsidRPr="00256F83">
              <w:t>container</w:t>
            </w:r>
            <w:r w:rsidR="00B51F90" w:rsidRPr="00256F83">
              <w:t xml:space="preserve"> </w:t>
            </w:r>
            <w:r w:rsidRPr="00256F83">
              <w:t>network</w:t>
            </w:r>
            <w:r w:rsidR="00B51F90" w:rsidRPr="00256F83">
              <w:t xml:space="preserve"> </w:t>
            </w:r>
            <w:r w:rsidRPr="00256F83">
              <w:t>management</w:t>
            </w:r>
            <w:r w:rsidR="00B51F90" w:rsidRPr="00256F83">
              <w:t xml:space="preserve"> </w:t>
            </w:r>
            <w:r w:rsidRPr="00256F83">
              <w:t>service,</w:t>
            </w:r>
          </w:p>
          <w:p w14:paraId="091CD60D" w14:textId="28B4518E" w:rsidR="00AF1ED7" w:rsidRPr="00256F83" w:rsidRDefault="00AF1ED7" w:rsidP="00B51F90">
            <w:pPr>
              <w:pStyle w:val="TAL"/>
            </w:pPr>
            <w:r w:rsidRPr="00256F83">
              <w:t>OS</w:t>
            </w:r>
            <w:r w:rsidR="00B51F90" w:rsidRPr="00256F83">
              <w:t xml:space="preserve"> </w:t>
            </w:r>
            <w:r w:rsidRPr="00256F83">
              <w:t>container</w:t>
            </w:r>
            <w:r w:rsidR="00B51F90" w:rsidRPr="00256F83">
              <w:t xml:space="preserve"> </w:t>
            </w:r>
            <w:r w:rsidRPr="00256F83">
              <w:t>configuration</w:t>
            </w:r>
            <w:r w:rsidR="00B51F90" w:rsidRPr="00256F83">
              <w:t xml:space="preserve"> </w:t>
            </w:r>
            <w:r w:rsidRPr="00256F83">
              <w:t>management</w:t>
            </w:r>
            <w:r w:rsidR="00B51F90" w:rsidRPr="00256F83">
              <w:t xml:space="preserve"> </w:t>
            </w:r>
            <w:r w:rsidRPr="00256F83">
              <w:t>service</w:t>
            </w:r>
          </w:p>
        </w:tc>
        <w:tc>
          <w:tcPr>
            <w:tcW w:w="1975" w:type="dxa"/>
          </w:tcPr>
          <w:p w14:paraId="324C61E0" w14:textId="2D485C44" w:rsidR="00AF1ED7" w:rsidRPr="00256F83" w:rsidRDefault="00AF1ED7" w:rsidP="00B51F90">
            <w:pPr>
              <w:pStyle w:val="TAL"/>
            </w:pPr>
            <w:r w:rsidRPr="00256F83">
              <w:t>CIS</w:t>
            </w:r>
            <w:r w:rsidR="00B51F90" w:rsidRPr="00256F83">
              <w:t xml:space="preserve"> </w:t>
            </w:r>
            <w:r w:rsidRPr="00256F83">
              <w:t>instance</w:t>
            </w:r>
            <w:r w:rsidR="00B51F90" w:rsidRPr="00256F83">
              <w:t xml:space="preserve"> </w:t>
            </w:r>
            <w:r w:rsidRPr="00256F83">
              <w:t>management</w:t>
            </w:r>
            <w:r w:rsidR="00B51F90" w:rsidRPr="00256F83">
              <w:t xml:space="preserve"> </w:t>
            </w:r>
            <w:r w:rsidRPr="00256F83">
              <w:t>service,</w:t>
            </w:r>
          </w:p>
          <w:p w14:paraId="3753AE36" w14:textId="5E792C44" w:rsidR="00AF1ED7" w:rsidRPr="00256F83" w:rsidRDefault="00AF1ED7" w:rsidP="00B51F90">
            <w:pPr>
              <w:pStyle w:val="TAL"/>
            </w:pPr>
            <w:r w:rsidRPr="00256F83">
              <w:t>CIS</w:t>
            </w:r>
            <w:r w:rsidR="00B51F90" w:rsidRPr="00256F83">
              <w:t xml:space="preserve"> </w:t>
            </w:r>
            <w:r w:rsidRPr="00256F83">
              <w:t>MCCO</w:t>
            </w:r>
            <w:r w:rsidR="00B51F90" w:rsidRPr="00256F83">
              <w:t xml:space="preserve"> </w:t>
            </w:r>
            <w:r w:rsidRPr="00256F83">
              <w:t>management</w:t>
            </w:r>
            <w:r w:rsidR="00B51F90" w:rsidRPr="00256F83">
              <w:t xml:space="preserve"> </w:t>
            </w:r>
            <w:r w:rsidRPr="00256F83">
              <w:t>service</w:t>
            </w:r>
          </w:p>
        </w:tc>
        <w:tc>
          <w:tcPr>
            <w:tcW w:w="2145" w:type="dxa"/>
          </w:tcPr>
          <w:p w14:paraId="204F0D4F" w14:textId="3BA3A679" w:rsidR="00AF1ED7" w:rsidRPr="00256F83" w:rsidRDefault="00AF1ED7" w:rsidP="00B51F90">
            <w:pPr>
              <w:pStyle w:val="TAL"/>
            </w:pPr>
            <w:r w:rsidRPr="00256F83">
              <w:t>CIS</w:t>
            </w:r>
            <w:r w:rsidR="00B51F90" w:rsidRPr="00256F83">
              <w:t xml:space="preserve"> </w:t>
            </w:r>
            <w:r w:rsidRPr="00256F83">
              <w:t>cluster</w:t>
            </w:r>
            <w:r w:rsidR="00B51F90" w:rsidRPr="00256F83">
              <w:t xml:space="preserve"> </w:t>
            </w:r>
            <w:r w:rsidRPr="00256F83">
              <w:t>lifecycle</w:t>
            </w:r>
            <w:r w:rsidR="00B51F90" w:rsidRPr="00256F83">
              <w:t xml:space="preserve"> </w:t>
            </w:r>
            <w:r w:rsidRPr="00256F83">
              <w:t>management</w:t>
            </w:r>
            <w:r w:rsidR="00B51F90" w:rsidRPr="00256F83">
              <w:t xml:space="preserve"> </w:t>
            </w:r>
            <w:r w:rsidRPr="00256F83">
              <w:t>service,</w:t>
            </w:r>
          </w:p>
          <w:p w14:paraId="13BE5250" w14:textId="6F7378E6" w:rsidR="00AF1ED7" w:rsidRPr="00256F83" w:rsidRDefault="00AF1ED7" w:rsidP="00B51F90">
            <w:pPr>
              <w:pStyle w:val="TAL"/>
            </w:pPr>
            <w:r w:rsidRPr="00256F83">
              <w:t>CIS</w:t>
            </w:r>
            <w:r w:rsidR="00B51F90" w:rsidRPr="00256F83">
              <w:t xml:space="preserve"> </w:t>
            </w:r>
            <w:r w:rsidRPr="00256F83">
              <w:t>cluster</w:t>
            </w:r>
            <w:r w:rsidR="00B51F90" w:rsidRPr="00256F83">
              <w:t xml:space="preserve"> </w:t>
            </w:r>
            <w:r w:rsidRPr="00256F83">
              <w:t>fault</w:t>
            </w:r>
            <w:r w:rsidR="00B51F90" w:rsidRPr="00256F83">
              <w:t xml:space="preserve"> </w:t>
            </w:r>
            <w:r w:rsidRPr="00256F83">
              <w:t>management</w:t>
            </w:r>
            <w:r w:rsidR="00B51F90" w:rsidRPr="00256F83">
              <w:t xml:space="preserve"> </w:t>
            </w:r>
            <w:r w:rsidRPr="00256F83">
              <w:t>service,</w:t>
            </w:r>
          </w:p>
          <w:p w14:paraId="07688CE6" w14:textId="548BCCD4" w:rsidR="00AF1ED7" w:rsidRPr="00256F83" w:rsidRDefault="00AF1ED7" w:rsidP="00B51F90">
            <w:pPr>
              <w:pStyle w:val="TAL"/>
            </w:pPr>
            <w:r w:rsidRPr="00256F83">
              <w:t>CIS</w:t>
            </w:r>
            <w:r w:rsidR="00B51F90" w:rsidRPr="00256F83">
              <w:t xml:space="preserve"> </w:t>
            </w:r>
            <w:r w:rsidRPr="00256F83">
              <w:t>cluster</w:t>
            </w:r>
            <w:r w:rsidR="00B51F90" w:rsidRPr="00256F83">
              <w:t xml:space="preserve"> </w:t>
            </w:r>
            <w:r w:rsidRPr="00256F83">
              <w:t>configuration</w:t>
            </w:r>
            <w:r w:rsidR="00B51F90" w:rsidRPr="00256F83">
              <w:t xml:space="preserve"> </w:t>
            </w:r>
            <w:r w:rsidRPr="00256F83">
              <w:t>management</w:t>
            </w:r>
            <w:r w:rsidR="00B51F90" w:rsidRPr="00256F83">
              <w:t xml:space="preserve"> </w:t>
            </w:r>
            <w:r w:rsidRPr="00256F83">
              <w:t>service,</w:t>
            </w:r>
          </w:p>
          <w:p w14:paraId="50F2121E" w14:textId="1268CA11" w:rsidR="00AF1ED7" w:rsidRPr="00256F83" w:rsidRDefault="00AF1ED7" w:rsidP="00B51F90">
            <w:pPr>
              <w:pStyle w:val="TAL"/>
            </w:pPr>
            <w:r w:rsidRPr="00256F83">
              <w:t>CIS</w:t>
            </w:r>
            <w:r w:rsidR="00B51F90" w:rsidRPr="00256F83">
              <w:t xml:space="preserve"> </w:t>
            </w:r>
            <w:r w:rsidRPr="00256F83">
              <w:t>cluster</w:t>
            </w:r>
            <w:r w:rsidR="00B51F90" w:rsidRPr="00256F83">
              <w:t xml:space="preserve"> </w:t>
            </w:r>
            <w:r w:rsidRPr="00256F83">
              <w:t>performance</w:t>
            </w:r>
            <w:r w:rsidR="00B51F90" w:rsidRPr="00256F83">
              <w:t xml:space="preserve"> </w:t>
            </w:r>
            <w:r w:rsidRPr="00256F83">
              <w:t>management</w:t>
            </w:r>
            <w:r w:rsidR="00B51F90" w:rsidRPr="00256F83">
              <w:t xml:space="preserve"> </w:t>
            </w:r>
            <w:r w:rsidRPr="00256F83">
              <w:t>service,</w:t>
            </w:r>
          </w:p>
          <w:p w14:paraId="71ADFC6F" w14:textId="4899B927" w:rsidR="00AF1ED7" w:rsidRPr="00256F83" w:rsidRDefault="00AF1ED7" w:rsidP="00B51F90">
            <w:pPr>
              <w:pStyle w:val="TAL"/>
            </w:pPr>
            <w:r w:rsidRPr="00256F83">
              <w:t>CIS</w:t>
            </w:r>
            <w:r w:rsidR="00B51F90" w:rsidRPr="00256F83">
              <w:t xml:space="preserve"> </w:t>
            </w:r>
            <w:r w:rsidRPr="00256F83">
              <w:t>cluster</w:t>
            </w:r>
            <w:r w:rsidR="00B51F90" w:rsidRPr="00256F83">
              <w:t xml:space="preserve"> </w:t>
            </w:r>
            <w:r w:rsidRPr="00256F83">
              <w:t>security</w:t>
            </w:r>
            <w:r w:rsidR="00B51F90" w:rsidRPr="00256F83">
              <w:t xml:space="preserve"> </w:t>
            </w:r>
            <w:r w:rsidRPr="00256F83">
              <w:t>management</w:t>
            </w:r>
            <w:r w:rsidR="00B51F90" w:rsidRPr="00256F83">
              <w:t xml:space="preserve"> </w:t>
            </w:r>
            <w:r w:rsidRPr="00256F83">
              <w:t>service</w:t>
            </w:r>
          </w:p>
        </w:tc>
      </w:tr>
      <w:tr w:rsidR="00AF1ED7" w:rsidRPr="00256F83" w14:paraId="54130D84" w14:textId="77777777" w:rsidTr="00B51F90">
        <w:trPr>
          <w:jc w:val="center"/>
        </w:trPr>
        <w:tc>
          <w:tcPr>
            <w:tcW w:w="1452" w:type="dxa"/>
          </w:tcPr>
          <w:p w14:paraId="141BFCD8" w14:textId="77777777" w:rsidR="00AF1ED7" w:rsidRPr="00256F83" w:rsidRDefault="00AF1ED7" w:rsidP="00B51F90">
            <w:pPr>
              <w:pStyle w:val="TAL"/>
            </w:pPr>
            <w:r w:rsidRPr="00256F83">
              <w:t>Descriptors</w:t>
            </w:r>
          </w:p>
        </w:tc>
        <w:tc>
          <w:tcPr>
            <w:tcW w:w="1670" w:type="dxa"/>
          </w:tcPr>
          <w:p w14:paraId="10BFA6B7" w14:textId="77777777" w:rsidR="00AF1ED7" w:rsidRPr="00256F83" w:rsidRDefault="00AF1ED7" w:rsidP="00B51F90">
            <w:pPr>
              <w:pStyle w:val="TAL"/>
            </w:pPr>
            <w:r w:rsidRPr="00256F83">
              <w:t>n/a</w:t>
            </w:r>
          </w:p>
        </w:tc>
        <w:tc>
          <w:tcPr>
            <w:tcW w:w="2387" w:type="dxa"/>
          </w:tcPr>
          <w:p w14:paraId="236B6F75" w14:textId="337D09C1" w:rsidR="00AF1ED7" w:rsidRPr="00256F83" w:rsidRDefault="00AF1ED7" w:rsidP="00B51F90">
            <w:pPr>
              <w:pStyle w:val="TAL"/>
            </w:pPr>
            <w:r w:rsidRPr="00256F83">
              <w:t>MCIO</w:t>
            </w:r>
            <w:r w:rsidR="00B51F90" w:rsidRPr="00256F83">
              <w:t xml:space="preserve"> </w:t>
            </w:r>
            <w:r w:rsidRPr="00256F83">
              <w:t>declarative</w:t>
            </w:r>
            <w:r w:rsidR="00B51F90" w:rsidRPr="00256F83">
              <w:t xml:space="preserve"> </w:t>
            </w:r>
            <w:r w:rsidRPr="00256F83">
              <w:t>descriptor</w:t>
            </w:r>
          </w:p>
        </w:tc>
        <w:tc>
          <w:tcPr>
            <w:tcW w:w="1975" w:type="dxa"/>
          </w:tcPr>
          <w:p w14:paraId="6B9F9F16" w14:textId="24DE2B7E" w:rsidR="00AF1ED7" w:rsidRPr="00256F83" w:rsidRDefault="00AF1ED7" w:rsidP="00B51F90">
            <w:pPr>
              <w:pStyle w:val="TAL"/>
            </w:pPr>
            <w:r w:rsidRPr="00256F83">
              <w:t>MCCO</w:t>
            </w:r>
            <w:r w:rsidR="00B51F90" w:rsidRPr="00256F83">
              <w:t xml:space="preserve"> </w:t>
            </w:r>
            <w:r w:rsidRPr="00256F83">
              <w:t>declarative</w:t>
            </w:r>
            <w:r w:rsidR="00B51F90" w:rsidRPr="00256F83">
              <w:t xml:space="preserve"> </w:t>
            </w:r>
            <w:r w:rsidRPr="00256F83">
              <w:t>descriptor</w:t>
            </w:r>
          </w:p>
        </w:tc>
        <w:tc>
          <w:tcPr>
            <w:tcW w:w="2145" w:type="dxa"/>
          </w:tcPr>
          <w:p w14:paraId="65A7090C" w14:textId="3DBC152A" w:rsidR="00AF1ED7" w:rsidRPr="00256F83" w:rsidRDefault="00AF1ED7" w:rsidP="00B51F90">
            <w:pPr>
              <w:pStyle w:val="TAL"/>
            </w:pPr>
            <w:r w:rsidRPr="00256F83">
              <w:t>CCD,</w:t>
            </w:r>
            <w:r w:rsidR="00B51F90" w:rsidRPr="00256F83">
              <w:t xml:space="preserve"> </w:t>
            </w:r>
            <w:r w:rsidRPr="00256F83">
              <w:t>CCND,</w:t>
            </w:r>
            <w:r w:rsidR="00B51F90" w:rsidRPr="00256F83">
              <w:t xml:space="preserve"> </w:t>
            </w:r>
            <w:r w:rsidRPr="00256F83">
              <w:t>CCNRD</w:t>
            </w:r>
          </w:p>
        </w:tc>
      </w:tr>
      <w:tr w:rsidR="00AF1ED7" w:rsidRPr="00256F83" w14:paraId="3936E1AD" w14:textId="77777777" w:rsidTr="00B51F90">
        <w:trPr>
          <w:jc w:val="center"/>
        </w:trPr>
        <w:tc>
          <w:tcPr>
            <w:tcW w:w="1452" w:type="dxa"/>
          </w:tcPr>
          <w:p w14:paraId="79FA59F7" w14:textId="77777777" w:rsidR="00AF1ED7" w:rsidRPr="00256F83" w:rsidRDefault="00AF1ED7" w:rsidP="00B51F90">
            <w:pPr>
              <w:pStyle w:val="TAL"/>
            </w:pPr>
            <w:r w:rsidRPr="00256F83">
              <w:t>Objects</w:t>
            </w:r>
          </w:p>
        </w:tc>
        <w:tc>
          <w:tcPr>
            <w:tcW w:w="1670" w:type="dxa"/>
          </w:tcPr>
          <w:p w14:paraId="145A50D8" w14:textId="7601DCF6" w:rsidR="00AF1ED7" w:rsidRPr="00256F83" w:rsidRDefault="00AF1ED7" w:rsidP="00B51F90">
            <w:pPr>
              <w:pStyle w:val="TAL"/>
            </w:pPr>
            <w:r w:rsidRPr="00256F83">
              <w:t>OS</w:t>
            </w:r>
            <w:r w:rsidR="00B51F90" w:rsidRPr="00256F83">
              <w:t xml:space="preserve"> </w:t>
            </w:r>
            <w:r w:rsidRPr="00256F83">
              <w:t>container</w:t>
            </w:r>
            <w:r w:rsidR="00B51F90" w:rsidRPr="00256F83">
              <w:t xml:space="preserve"> </w:t>
            </w:r>
            <w:r w:rsidRPr="00256F83">
              <w:t>image</w:t>
            </w:r>
          </w:p>
        </w:tc>
        <w:tc>
          <w:tcPr>
            <w:tcW w:w="2387" w:type="dxa"/>
          </w:tcPr>
          <w:p w14:paraId="67DC2889" w14:textId="77777777" w:rsidR="00AF1ED7" w:rsidRPr="00256F83" w:rsidRDefault="00AF1ED7" w:rsidP="00B51F90">
            <w:pPr>
              <w:pStyle w:val="TAL"/>
            </w:pPr>
            <w:r w:rsidRPr="00256F83">
              <w:t>MCIO</w:t>
            </w:r>
          </w:p>
          <w:p w14:paraId="040C0736" w14:textId="77777777" w:rsidR="00AF1ED7" w:rsidRPr="00256F83" w:rsidRDefault="00AF1ED7" w:rsidP="00B51F90">
            <w:pPr>
              <w:pStyle w:val="TAL"/>
            </w:pPr>
            <w:r w:rsidRPr="00256F83">
              <w:t>MCIOP</w:t>
            </w:r>
          </w:p>
          <w:p w14:paraId="5C7D4442" w14:textId="77777777" w:rsidR="00AF1ED7" w:rsidRPr="00256F83" w:rsidRDefault="00AF1ED7" w:rsidP="00B51F90">
            <w:pPr>
              <w:pStyle w:val="TAL"/>
            </w:pPr>
            <w:r w:rsidRPr="00256F83">
              <w:t>Namespace</w:t>
            </w:r>
          </w:p>
          <w:p w14:paraId="4CB0872B" w14:textId="0BC227CE" w:rsidR="00AF1ED7" w:rsidRPr="00256F83" w:rsidRDefault="00AF1ED7" w:rsidP="00B51F90">
            <w:pPr>
              <w:pStyle w:val="TAL"/>
            </w:pPr>
            <w:r w:rsidRPr="00256F83">
              <w:t>Namespace</w:t>
            </w:r>
            <w:r w:rsidR="00B51F90" w:rsidRPr="00256F83">
              <w:t xml:space="preserve"> </w:t>
            </w:r>
            <w:r w:rsidRPr="00256F83">
              <w:t>quota</w:t>
            </w:r>
          </w:p>
        </w:tc>
        <w:tc>
          <w:tcPr>
            <w:tcW w:w="1975" w:type="dxa"/>
          </w:tcPr>
          <w:p w14:paraId="2B3E6BBE" w14:textId="3ECB5B9A" w:rsidR="00AF1ED7" w:rsidRPr="00256F83" w:rsidRDefault="00AF1ED7" w:rsidP="00B51F90">
            <w:pPr>
              <w:pStyle w:val="TAL"/>
            </w:pPr>
            <w:r w:rsidRPr="00256F83">
              <w:t>CIS</w:t>
            </w:r>
            <w:r w:rsidR="00B51F90" w:rsidRPr="00256F83">
              <w:t xml:space="preserve"> </w:t>
            </w:r>
            <w:r w:rsidRPr="00256F83">
              <w:t>instance</w:t>
            </w:r>
            <w:r w:rsidR="00B51F90" w:rsidRPr="00256F83">
              <w:t xml:space="preserve"> </w:t>
            </w:r>
            <w:r w:rsidRPr="00256F83">
              <w:t>object,</w:t>
            </w:r>
          </w:p>
          <w:p w14:paraId="14B819D0" w14:textId="77777777" w:rsidR="00AF1ED7" w:rsidRPr="00256F83" w:rsidRDefault="00AF1ED7" w:rsidP="00B51F90">
            <w:pPr>
              <w:pStyle w:val="TAL"/>
            </w:pPr>
            <w:r w:rsidRPr="00256F83">
              <w:t>MCCO</w:t>
            </w:r>
          </w:p>
        </w:tc>
        <w:tc>
          <w:tcPr>
            <w:tcW w:w="2145" w:type="dxa"/>
          </w:tcPr>
          <w:p w14:paraId="75C30678" w14:textId="1B3A10AC" w:rsidR="00AF1ED7" w:rsidRPr="00256F83" w:rsidRDefault="00AF1ED7" w:rsidP="00B51F90">
            <w:pPr>
              <w:pStyle w:val="TAL"/>
            </w:pPr>
            <w:r w:rsidRPr="00256F83">
              <w:t>CIS</w:t>
            </w:r>
            <w:r w:rsidR="00B51F90" w:rsidRPr="00256F83">
              <w:t xml:space="preserve"> </w:t>
            </w:r>
            <w:r w:rsidRPr="00256F83">
              <w:t>cluster</w:t>
            </w:r>
            <w:r w:rsidR="00B51F90" w:rsidRPr="00256F83">
              <w:t xml:space="preserve"> </w:t>
            </w:r>
            <w:r w:rsidRPr="00256F83">
              <w:t>object,</w:t>
            </w:r>
          </w:p>
          <w:p w14:paraId="55DC157D" w14:textId="5D2BD29B" w:rsidR="00AF1ED7" w:rsidRPr="00256F83" w:rsidRDefault="00AF1ED7" w:rsidP="00B51F90">
            <w:pPr>
              <w:pStyle w:val="TAL"/>
            </w:pPr>
            <w:r w:rsidRPr="00256F83">
              <w:t>CIS</w:t>
            </w:r>
            <w:r w:rsidR="00B51F90" w:rsidRPr="00256F83">
              <w:t xml:space="preserve"> </w:t>
            </w:r>
            <w:r w:rsidRPr="00256F83">
              <w:t>cluster</w:t>
            </w:r>
            <w:r w:rsidR="00B51F90" w:rsidRPr="00256F83">
              <w:t xml:space="preserve"> </w:t>
            </w:r>
            <w:r w:rsidRPr="00256F83">
              <w:t>node</w:t>
            </w:r>
            <w:r w:rsidR="00B51F90" w:rsidRPr="00256F83">
              <w:t xml:space="preserve"> </w:t>
            </w:r>
            <w:r w:rsidRPr="00256F83">
              <w:t>object,</w:t>
            </w:r>
          </w:p>
          <w:p w14:paraId="77314BD3" w14:textId="3C19DF06" w:rsidR="00AF1ED7" w:rsidRPr="00256F83" w:rsidRDefault="00AF1ED7" w:rsidP="00B51F90">
            <w:pPr>
              <w:pStyle w:val="TAL"/>
            </w:pPr>
            <w:r w:rsidRPr="00256F83">
              <w:t>CISM</w:t>
            </w:r>
            <w:r w:rsidR="00B51F90" w:rsidRPr="00256F83">
              <w:t xml:space="preserve"> </w:t>
            </w:r>
            <w:r w:rsidRPr="00256F83">
              <w:t>instance</w:t>
            </w:r>
            <w:r w:rsidR="00B51F90" w:rsidRPr="00256F83">
              <w:t xml:space="preserve"> </w:t>
            </w:r>
            <w:r w:rsidRPr="00256F83">
              <w:t>object</w:t>
            </w:r>
          </w:p>
        </w:tc>
      </w:tr>
      <w:tr w:rsidR="00AF1ED7" w:rsidRPr="00256F83" w14:paraId="72E613B6" w14:textId="77777777" w:rsidTr="00B51F90">
        <w:trPr>
          <w:jc w:val="center"/>
        </w:trPr>
        <w:tc>
          <w:tcPr>
            <w:tcW w:w="1452" w:type="dxa"/>
          </w:tcPr>
          <w:p w14:paraId="097C85CA" w14:textId="77777777" w:rsidR="00AF1ED7" w:rsidRPr="00256F83" w:rsidRDefault="00AF1ED7" w:rsidP="00B51F90">
            <w:pPr>
              <w:pStyle w:val="TAL"/>
            </w:pPr>
          </w:p>
        </w:tc>
        <w:tc>
          <w:tcPr>
            <w:tcW w:w="4057" w:type="dxa"/>
            <w:gridSpan w:val="2"/>
          </w:tcPr>
          <w:p w14:paraId="092544FE" w14:textId="0088A0E2" w:rsidR="00AF1ED7" w:rsidRPr="00256F83" w:rsidRDefault="00AF1ED7" w:rsidP="00B51F90">
            <w:pPr>
              <w:pStyle w:val="TAL"/>
            </w:pPr>
            <w:r w:rsidRPr="00256F83">
              <w:t>ETSI</w:t>
            </w:r>
            <w:r w:rsidR="00B51F90" w:rsidRPr="00256F83">
              <w:t xml:space="preserve"> </w:t>
            </w:r>
            <w:r w:rsidRPr="00256F83">
              <w:t>GS</w:t>
            </w:r>
            <w:r w:rsidR="00B51F90" w:rsidRPr="00256F83">
              <w:t xml:space="preserve"> </w:t>
            </w:r>
            <w:r w:rsidRPr="00256F83">
              <w:t>NFV-IFA</w:t>
            </w:r>
            <w:r w:rsidR="00B51F90" w:rsidRPr="00256F83">
              <w:t xml:space="preserve"> </w:t>
            </w:r>
            <w:r w:rsidRPr="00256F83">
              <w:t>040</w:t>
            </w:r>
            <w:r w:rsidR="00B51F90" w:rsidRPr="00256F83">
              <w:t xml:space="preserve"> </w:t>
            </w:r>
            <w:r w:rsidR="00173E08" w:rsidRPr="00256F83">
              <w:t>[</w:t>
            </w:r>
            <w:r w:rsidR="00173E08" w:rsidRPr="00256F83">
              <w:fldChar w:fldCharType="begin"/>
            </w:r>
            <w:r w:rsidR="00173E08" w:rsidRPr="00256F83">
              <w:instrText xml:space="preserve">REF REF_GSNFV_IFA040 \h </w:instrText>
            </w:r>
            <w:r w:rsidR="00173E08" w:rsidRPr="00256F83">
              <w:fldChar w:fldCharType="separate"/>
            </w:r>
            <w:r w:rsidR="00173E08" w:rsidRPr="00256F83">
              <w:rPr>
                <w:rFonts w:eastAsiaTheme="minorEastAsia"/>
              </w:rPr>
              <w:t>1</w:t>
            </w:r>
            <w:r w:rsidR="00173E08" w:rsidRPr="00256F83">
              <w:fldChar w:fldCharType="end"/>
            </w:r>
            <w:r w:rsidR="00173E08" w:rsidRPr="00256F83">
              <w:t>]</w:t>
            </w:r>
          </w:p>
        </w:tc>
        <w:tc>
          <w:tcPr>
            <w:tcW w:w="4120" w:type="dxa"/>
            <w:gridSpan w:val="2"/>
          </w:tcPr>
          <w:p w14:paraId="75D476FF" w14:textId="217640D8" w:rsidR="00AF1ED7" w:rsidRPr="00256F83" w:rsidRDefault="00AF1ED7" w:rsidP="00B51F90">
            <w:pPr>
              <w:pStyle w:val="TAL"/>
            </w:pPr>
            <w:r w:rsidRPr="00256F83">
              <w:t>ETSI</w:t>
            </w:r>
            <w:r w:rsidR="00B51F90" w:rsidRPr="00256F83">
              <w:t xml:space="preserve"> </w:t>
            </w:r>
            <w:r w:rsidRPr="00256F83">
              <w:t>GS</w:t>
            </w:r>
            <w:r w:rsidR="00B51F90" w:rsidRPr="00256F83">
              <w:t xml:space="preserve"> </w:t>
            </w:r>
            <w:r w:rsidRPr="00256F83">
              <w:t>NFV-IFA</w:t>
            </w:r>
            <w:r w:rsidR="00B51F90" w:rsidRPr="00256F83">
              <w:t xml:space="preserve"> </w:t>
            </w:r>
            <w:r w:rsidRPr="00256F83">
              <w:t>036</w:t>
            </w:r>
            <w:r w:rsidR="00B51F90" w:rsidRPr="00256F83">
              <w:t xml:space="preserve"> </w:t>
            </w:r>
            <w:r w:rsidRPr="00256F83">
              <w:br/>
              <w:t>(</w:t>
            </w:r>
            <w:r w:rsidR="00557535" w:rsidRPr="00256F83">
              <w:t xml:space="preserve">the </w:t>
            </w:r>
            <w:r w:rsidRPr="00256F83">
              <w:t>present</w:t>
            </w:r>
            <w:r w:rsidR="00B51F90" w:rsidRPr="00256F83">
              <w:t xml:space="preserve"> </w:t>
            </w:r>
            <w:r w:rsidRPr="00256F83">
              <w:t>document)</w:t>
            </w:r>
          </w:p>
        </w:tc>
      </w:tr>
    </w:tbl>
    <w:p w14:paraId="7F8F2FB7" w14:textId="77777777" w:rsidR="00AF1ED7" w:rsidRPr="00256F83" w:rsidRDefault="00AF1ED7" w:rsidP="00AF1ED7">
      <w:pPr>
        <w:rPr>
          <w:rFonts w:eastAsiaTheme="minorEastAsia"/>
        </w:rPr>
      </w:pPr>
    </w:p>
    <w:p w14:paraId="4AB015FF" w14:textId="77777777" w:rsidR="00B51F90" w:rsidRPr="00256F83" w:rsidRDefault="00B51F90">
      <w:pPr>
        <w:overflowPunct/>
        <w:autoSpaceDE/>
        <w:autoSpaceDN/>
        <w:adjustRightInd/>
        <w:spacing w:after="0"/>
        <w:textAlignment w:val="auto"/>
        <w:rPr>
          <w:rFonts w:ascii="Arial" w:eastAsiaTheme="minorEastAsia" w:hAnsi="Arial"/>
          <w:sz w:val="36"/>
        </w:rPr>
      </w:pPr>
      <w:bookmarkStart w:id="527" w:name="_Toc455504149"/>
      <w:bookmarkStart w:id="528" w:name="_Toc481503687"/>
      <w:bookmarkStart w:id="529" w:name="_Toc482690136"/>
      <w:bookmarkStart w:id="530" w:name="_Toc482690613"/>
      <w:bookmarkStart w:id="531" w:name="_Toc482693309"/>
      <w:bookmarkStart w:id="532" w:name="_Toc484176737"/>
      <w:bookmarkStart w:id="533" w:name="_Toc484176760"/>
      <w:bookmarkStart w:id="534" w:name="_Toc484176783"/>
      <w:bookmarkStart w:id="535" w:name="_Toc487530219"/>
      <w:bookmarkStart w:id="536" w:name="_Toc527986004"/>
      <w:bookmarkStart w:id="537" w:name="_Toc19025633"/>
      <w:bookmarkStart w:id="538" w:name="_Toc19705839"/>
      <w:bookmarkStart w:id="539" w:name="_Toc112319377"/>
      <w:bookmarkStart w:id="540" w:name="_Toc451530581"/>
      <w:bookmarkStart w:id="541" w:name="_Toc486252093"/>
      <w:bookmarkStart w:id="542" w:name="_Toc486252135"/>
      <w:bookmarkStart w:id="543" w:name="_Toc486252164"/>
      <w:bookmarkStart w:id="544" w:name="_Toc486253382"/>
      <w:bookmarkStart w:id="545" w:name="_Toc486322844"/>
      <w:bookmarkStart w:id="546" w:name="_Toc487530591"/>
      <w:bookmarkStart w:id="547" w:name="_Toc527641417"/>
      <w:bookmarkStart w:id="548" w:name="_Toc527642261"/>
      <w:bookmarkStart w:id="549" w:name="_Toc527985813"/>
      <w:bookmarkStart w:id="550" w:name="_Toc19025779"/>
      <w:bookmarkStart w:id="551" w:name="_Toc19025948"/>
      <w:bookmarkEnd w:id="365"/>
      <w:bookmarkEnd w:id="366"/>
      <w:bookmarkEnd w:id="367"/>
      <w:bookmarkEnd w:id="368"/>
      <w:bookmarkEnd w:id="369"/>
      <w:bookmarkEnd w:id="370"/>
      <w:bookmarkEnd w:id="371"/>
      <w:bookmarkEnd w:id="372"/>
      <w:bookmarkEnd w:id="373"/>
      <w:bookmarkEnd w:id="374"/>
      <w:bookmarkEnd w:id="375"/>
      <w:bookmarkEnd w:id="376"/>
      <w:r w:rsidRPr="00256F83">
        <w:rPr>
          <w:rFonts w:eastAsiaTheme="minorEastAsia"/>
        </w:rPr>
        <w:br w:type="page"/>
      </w:r>
    </w:p>
    <w:p w14:paraId="33267066" w14:textId="5F244B91" w:rsidR="00AF1ED7" w:rsidRPr="00256F83" w:rsidRDefault="00AF1ED7" w:rsidP="00AF1ED7">
      <w:pPr>
        <w:pStyle w:val="Heading8"/>
        <w:rPr>
          <w:rFonts w:eastAsiaTheme="minorEastAsia"/>
        </w:rPr>
      </w:pPr>
      <w:bookmarkStart w:id="552" w:name="_Toc115072575"/>
      <w:bookmarkStart w:id="553" w:name="_Toc115073088"/>
      <w:bookmarkStart w:id="554" w:name="_Toc115095736"/>
      <w:r w:rsidRPr="00256F83">
        <w:rPr>
          <w:rFonts w:eastAsiaTheme="minorEastAsia"/>
        </w:rPr>
        <w:lastRenderedPageBreak/>
        <w:t>Annex B (informative</w:t>
      </w:r>
      <w:r w:rsidR="00DA7796" w:rsidRPr="00256F83">
        <w:rPr>
          <w:rFonts w:eastAsiaTheme="minorEastAsia"/>
        </w:rPr>
        <w:t>):</w:t>
      </w:r>
      <w:r w:rsidR="00DA7796" w:rsidRPr="00256F83">
        <w:rPr>
          <w:rFonts w:eastAsiaTheme="minorEastAsia"/>
        </w:rPr>
        <w:br/>
      </w:r>
      <w:bookmarkEnd w:id="527"/>
      <w:bookmarkEnd w:id="528"/>
      <w:bookmarkEnd w:id="529"/>
      <w:bookmarkEnd w:id="530"/>
      <w:bookmarkEnd w:id="531"/>
      <w:bookmarkEnd w:id="532"/>
      <w:bookmarkEnd w:id="533"/>
      <w:bookmarkEnd w:id="534"/>
      <w:bookmarkEnd w:id="535"/>
      <w:bookmarkEnd w:id="536"/>
      <w:bookmarkEnd w:id="537"/>
      <w:bookmarkEnd w:id="538"/>
      <w:r w:rsidRPr="00256F83">
        <w:rPr>
          <w:rFonts w:eastAsiaTheme="minorEastAsia"/>
        </w:rPr>
        <w:t>Workflows</w:t>
      </w:r>
      <w:bookmarkEnd w:id="539"/>
      <w:bookmarkEnd w:id="552"/>
      <w:bookmarkEnd w:id="553"/>
      <w:bookmarkEnd w:id="554"/>
    </w:p>
    <w:p w14:paraId="64B2C8B4" w14:textId="77777777" w:rsidR="00AF1ED7" w:rsidRPr="00256F83" w:rsidRDefault="00AF1ED7" w:rsidP="00AF1ED7">
      <w:pPr>
        <w:pStyle w:val="Heading1"/>
        <w:rPr>
          <w:rFonts w:eastAsiaTheme="minorEastAsia"/>
        </w:rPr>
      </w:pPr>
      <w:bookmarkStart w:id="555" w:name="_Toc112319378"/>
      <w:bookmarkStart w:id="556" w:name="_Toc115072576"/>
      <w:bookmarkStart w:id="557" w:name="_Toc115073089"/>
      <w:bookmarkStart w:id="558" w:name="_Toc115095737"/>
      <w:bookmarkStart w:id="559" w:name="_Toc481503689"/>
      <w:bookmarkStart w:id="560" w:name="_Toc482690138"/>
      <w:bookmarkStart w:id="561" w:name="_Toc482690615"/>
      <w:bookmarkStart w:id="562" w:name="_Toc482693311"/>
      <w:bookmarkStart w:id="563" w:name="_Toc484176739"/>
      <w:bookmarkStart w:id="564" w:name="_Toc484176762"/>
      <w:bookmarkStart w:id="565" w:name="_Toc484176785"/>
      <w:bookmarkStart w:id="566" w:name="_Toc487530221"/>
      <w:bookmarkStart w:id="567" w:name="_Toc527986006"/>
      <w:bookmarkStart w:id="568" w:name="_Toc19025635"/>
      <w:bookmarkStart w:id="569" w:name="_Toc19705840"/>
      <w:bookmarkStart w:id="570" w:name="_Toc455504151"/>
      <w:r w:rsidRPr="00256F83">
        <w:rPr>
          <w:rFonts w:eastAsiaTheme="minorEastAsia"/>
        </w:rPr>
        <w:t>B.1</w:t>
      </w:r>
      <w:r w:rsidRPr="00256F83">
        <w:rPr>
          <w:rFonts w:eastAsiaTheme="minorEastAsia"/>
        </w:rPr>
        <w:tab/>
        <w:t>Introduction</w:t>
      </w:r>
      <w:bookmarkEnd w:id="555"/>
      <w:bookmarkEnd w:id="556"/>
      <w:bookmarkEnd w:id="557"/>
      <w:bookmarkEnd w:id="558"/>
    </w:p>
    <w:p w14:paraId="39CA7E74" w14:textId="54E894B3" w:rsidR="00AF1ED7" w:rsidRPr="00256F83" w:rsidRDefault="00AC38F4" w:rsidP="00B51F90">
      <w:pPr>
        <w:rPr>
          <w:rFonts w:eastAsiaTheme="minorEastAsia"/>
        </w:rPr>
      </w:pPr>
      <w:r w:rsidRPr="00256F83">
        <w:rPr>
          <w:rFonts w:eastAsiaTheme="minorEastAsia"/>
        </w:rPr>
        <w:t>The presen</w:t>
      </w:r>
      <w:r w:rsidR="00AF1ED7" w:rsidRPr="00256F83">
        <w:rPr>
          <w:rFonts w:eastAsiaTheme="minorEastAsia"/>
        </w:rPr>
        <w:t>t</w:t>
      </w:r>
      <w:r w:rsidRPr="00256F83">
        <w:rPr>
          <w:rFonts w:eastAsiaTheme="minorEastAsia"/>
        </w:rPr>
        <w:t xml:space="preserve"> annex</w:t>
      </w:r>
      <w:r w:rsidR="00AF1ED7" w:rsidRPr="00256F83">
        <w:rPr>
          <w:rFonts w:eastAsiaTheme="minorEastAsia"/>
        </w:rPr>
        <w:t xml:space="preserve"> describes examples of end-to-end workflows concerning the operations for managing CIS clusters or the lifecycle of NS/VNF utilizing the CIS clusters.</w:t>
      </w:r>
    </w:p>
    <w:p w14:paraId="2861F28C" w14:textId="77777777" w:rsidR="00AF1ED7" w:rsidRPr="00256F83" w:rsidRDefault="00AF1ED7" w:rsidP="00B51F90">
      <w:pPr>
        <w:rPr>
          <w:rFonts w:eastAsiaTheme="minorEastAsia"/>
        </w:rPr>
      </w:pPr>
      <w:r w:rsidRPr="00256F83">
        <w:rPr>
          <w:rFonts w:eastAsiaTheme="minorEastAsia"/>
        </w:rPr>
        <w:t>All workflows are illustrated by use case description with sequence charts. The sequenced messages in the charts are numbered and are complemented by step descriptions with corresponding numbers.</w:t>
      </w:r>
    </w:p>
    <w:p w14:paraId="50A2A67F" w14:textId="77777777" w:rsidR="00AF1ED7" w:rsidRPr="00256F83" w:rsidRDefault="00AF1ED7" w:rsidP="00B51F90">
      <w:pPr>
        <w:pStyle w:val="Heading1"/>
        <w:rPr>
          <w:rFonts w:eastAsiaTheme="minorEastAsia"/>
        </w:rPr>
      </w:pPr>
      <w:bookmarkStart w:id="571" w:name="_Toc112319379"/>
      <w:bookmarkStart w:id="572" w:name="_Toc115072577"/>
      <w:bookmarkStart w:id="573" w:name="_Toc115073090"/>
      <w:bookmarkStart w:id="574" w:name="_Toc115095738"/>
      <w:r w:rsidRPr="00256F83">
        <w:rPr>
          <w:rFonts w:eastAsiaTheme="minorEastAsia"/>
        </w:rPr>
        <w:t>B.2</w:t>
      </w:r>
      <w:r w:rsidRPr="00256F83">
        <w:rPr>
          <w:rFonts w:eastAsiaTheme="minorEastAsia"/>
        </w:rPr>
        <w:tab/>
        <w:t>Create a CIS cluster</w:t>
      </w:r>
      <w:bookmarkEnd w:id="571"/>
      <w:bookmarkEnd w:id="572"/>
      <w:bookmarkEnd w:id="573"/>
      <w:bookmarkEnd w:id="574"/>
    </w:p>
    <w:p w14:paraId="0ADA347A" w14:textId="77777777" w:rsidR="00AF1ED7" w:rsidRPr="00256F83" w:rsidRDefault="00AF1ED7" w:rsidP="00B51F90">
      <w:pPr>
        <w:pStyle w:val="Heading2"/>
        <w:rPr>
          <w:rFonts w:eastAsia="SimSun"/>
        </w:rPr>
      </w:pPr>
      <w:bookmarkStart w:id="575" w:name="_Toc112319380"/>
      <w:bookmarkStart w:id="576" w:name="_Toc115072578"/>
      <w:bookmarkStart w:id="577" w:name="_Toc115073091"/>
      <w:bookmarkStart w:id="578" w:name="_Toc115095739"/>
      <w:r w:rsidRPr="00256F83">
        <w:rPr>
          <w:rFonts w:eastAsia="SimSun"/>
        </w:rPr>
        <w:t>B.2.1</w:t>
      </w:r>
      <w:r w:rsidRPr="00256F83">
        <w:rPr>
          <w:rFonts w:eastAsia="SimSun"/>
        </w:rPr>
        <w:tab/>
        <w:t>Introduction</w:t>
      </w:r>
      <w:bookmarkEnd w:id="575"/>
      <w:bookmarkEnd w:id="576"/>
      <w:bookmarkEnd w:id="577"/>
      <w:bookmarkEnd w:id="578"/>
    </w:p>
    <w:p w14:paraId="701BD3BB" w14:textId="77777777" w:rsidR="00AF1ED7" w:rsidRPr="00256F83" w:rsidRDefault="00AF1ED7" w:rsidP="00AF1ED7">
      <w:pPr>
        <w:rPr>
          <w:rFonts w:eastAsiaTheme="minorEastAsia"/>
        </w:rPr>
      </w:pPr>
      <w:r w:rsidRPr="00256F83">
        <w:rPr>
          <w:rFonts w:eastAsiaTheme="minorEastAsia"/>
        </w:rPr>
        <w:t xml:space="preserve">In this workflow example, the CCM creates the CIS cluster in a similar way as a VNFM would instantiate a VNF, but in the information flow in the present clause, the CIS cluster is not considered to be a VNF or NS. </w:t>
      </w:r>
      <w:r w:rsidRPr="00256F83">
        <w:rPr>
          <w:rFonts w:eastAsia="SimSun"/>
          <w:lang w:eastAsia="zh-CN"/>
        </w:rPr>
        <w:t xml:space="preserve">Clause </w:t>
      </w:r>
      <w:r w:rsidRPr="00256F83">
        <w:rPr>
          <w:rFonts w:eastAsiaTheme="minorEastAsia"/>
        </w:rPr>
        <w:t>B.3 shows a workflow where CCM creates the CIS cluster as an NS.</w:t>
      </w:r>
    </w:p>
    <w:p w14:paraId="76969B9A" w14:textId="77777777" w:rsidR="00AF1ED7" w:rsidRPr="00256F83" w:rsidRDefault="00AF1ED7" w:rsidP="00B51F90">
      <w:pPr>
        <w:pStyle w:val="Heading2"/>
        <w:rPr>
          <w:rFonts w:eastAsia="SimSun"/>
        </w:rPr>
      </w:pPr>
      <w:bookmarkStart w:id="579" w:name="_Toc112319381"/>
      <w:bookmarkStart w:id="580" w:name="_Toc115072579"/>
      <w:bookmarkStart w:id="581" w:name="_Toc115073092"/>
      <w:bookmarkStart w:id="582" w:name="_Toc115095740"/>
      <w:r w:rsidRPr="00256F83">
        <w:rPr>
          <w:rFonts w:eastAsia="SimSun"/>
        </w:rPr>
        <w:t>B.2.2</w:t>
      </w:r>
      <w:r w:rsidRPr="00256F83">
        <w:rPr>
          <w:rFonts w:eastAsia="SimSun"/>
        </w:rPr>
        <w:tab/>
        <w:t>Actors</w:t>
      </w:r>
      <w:bookmarkEnd w:id="579"/>
      <w:bookmarkEnd w:id="580"/>
      <w:bookmarkEnd w:id="581"/>
      <w:bookmarkEnd w:id="582"/>
    </w:p>
    <w:p w14:paraId="0ADC47BA" w14:textId="77777777" w:rsidR="00AF1ED7" w:rsidRPr="00256F83" w:rsidRDefault="00AF1ED7" w:rsidP="00AF1ED7">
      <w:pPr>
        <w:pStyle w:val="TH"/>
        <w:rPr>
          <w:rFonts w:eastAsia="SimSun"/>
        </w:rPr>
      </w:pPr>
      <w:r w:rsidRPr="00256F83">
        <w:rPr>
          <w:rFonts w:eastAsia="SimSun"/>
        </w:rPr>
        <w:t>Table B.2.2-1: Create a CIS cluster, actors and roles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93"/>
        <w:gridCol w:w="2405"/>
        <w:gridCol w:w="6660"/>
      </w:tblGrid>
      <w:tr w:rsidR="00AF1ED7" w:rsidRPr="00256F83" w14:paraId="3B3DF1DF" w14:textId="77777777" w:rsidTr="001663E2">
        <w:trPr>
          <w:jc w:val="center"/>
        </w:trPr>
        <w:tc>
          <w:tcPr>
            <w:tcW w:w="307" w:type="pct"/>
            <w:shd w:val="clear" w:color="auto" w:fill="D9D9D9"/>
          </w:tcPr>
          <w:p w14:paraId="3FB869E3" w14:textId="77777777" w:rsidR="00AF1ED7" w:rsidRPr="00256F83" w:rsidRDefault="00AF1ED7" w:rsidP="00B51F90">
            <w:pPr>
              <w:pStyle w:val="TAH"/>
              <w:rPr>
                <w:rFonts w:eastAsia="SimSun"/>
              </w:rPr>
            </w:pPr>
            <w:r w:rsidRPr="00256F83">
              <w:rPr>
                <w:rFonts w:eastAsia="SimSun"/>
              </w:rPr>
              <w:t>#</w:t>
            </w:r>
          </w:p>
        </w:tc>
        <w:tc>
          <w:tcPr>
            <w:tcW w:w="1245" w:type="pct"/>
            <w:shd w:val="clear" w:color="auto" w:fill="D9D9D9"/>
          </w:tcPr>
          <w:p w14:paraId="20C2EF9A" w14:textId="77777777" w:rsidR="00AF1ED7" w:rsidRPr="00256F83" w:rsidRDefault="00AF1ED7" w:rsidP="00B51F90">
            <w:pPr>
              <w:pStyle w:val="TAH"/>
              <w:rPr>
                <w:rFonts w:eastAsia="SimSun"/>
              </w:rPr>
            </w:pPr>
            <w:r w:rsidRPr="00256F83">
              <w:rPr>
                <w:rFonts w:eastAsia="SimSun"/>
              </w:rPr>
              <w:t>Actor</w:t>
            </w:r>
          </w:p>
        </w:tc>
        <w:tc>
          <w:tcPr>
            <w:tcW w:w="3448" w:type="pct"/>
            <w:shd w:val="clear" w:color="auto" w:fill="D9D9D9"/>
          </w:tcPr>
          <w:p w14:paraId="716E9B05" w14:textId="77777777" w:rsidR="00AF1ED7" w:rsidRPr="00256F83" w:rsidRDefault="00AF1ED7" w:rsidP="00B51F90">
            <w:pPr>
              <w:pStyle w:val="TAH"/>
              <w:rPr>
                <w:rFonts w:eastAsia="SimSun"/>
              </w:rPr>
            </w:pPr>
            <w:r w:rsidRPr="00256F83">
              <w:rPr>
                <w:rFonts w:eastAsia="SimSun"/>
              </w:rPr>
              <w:t>Description</w:t>
            </w:r>
          </w:p>
        </w:tc>
      </w:tr>
      <w:tr w:rsidR="00AF1ED7" w:rsidRPr="00256F83" w14:paraId="455AF2A5" w14:textId="77777777" w:rsidTr="001663E2">
        <w:trPr>
          <w:jc w:val="center"/>
        </w:trPr>
        <w:tc>
          <w:tcPr>
            <w:tcW w:w="307" w:type="pct"/>
            <w:shd w:val="clear" w:color="auto" w:fill="FFFFFF"/>
          </w:tcPr>
          <w:p w14:paraId="5274D6F2"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1245" w:type="pct"/>
            <w:shd w:val="clear" w:color="auto" w:fill="FFFFFF"/>
          </w:tcPr>
          <w:p w14:paraId="6766E112"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Consumer</w:t>
            </w:r>
          </w:p>
        </w:tc>
        <w:tc>
          <w:tcPr>
            <w:tcW w:w="3448" w:type="pct"/>
            <w:shd w:val="clear" w:color="auto" w:fill="FFFFFF"/>
          </w:tcPr>
          <w:p w14:paraId="70D5639A"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Either the OSS or other management system (e.g. NFVO) responsible for initiating the management of the CIS clusters</w:t>
            </w:r>
          </w:p>
        </w:tc>
      </w:tr>
      <w:tr w:rsidR="00AF1ED7" w:rsidRPr="00256F83" w14:paraId="7171990F" w14:textId="77777777" w:rsidTr="001663E2">
        <w:trPr>
          <w:jc w:val="center"/>
        </w:trPr>
        <w:tc>
          <w:tcPr>
            <w:tcW w:w="307" w:type="pct"/>
            <w:shd w:val="clear" w:color="auto" w:fill="FFFFFF"/>
          </w:tcPr>
          <w:p w14:paraId="4D1B8CC4"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1245" w:type="pct"/>
            <w:shd w:val="clear" w:color="auto" w:fill="FFFFFF"/>
          </w:tcPr>
          <w:p w14:paraId="34F41977"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NFVO</w:t>
            </w:r>
          </w:p>
        </w:tc>
        <w:tc>
          <w:tcPr>
            <w:tcW w:w="3448" w:type="pct"/>
            <w:shd w:val="clear" w:color="auto" w:fill="FFFFFF"/>
          </w:tcPr>
          <w:p w14:paraId="1381B10A" w14:textId="19B7F4F0"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NFV Orchestrator of the NFV system that is expected to orchestrate VNFs deployed in that CIS cluster</w:t>
            </w:r>
          </w:p>
        </w:tc>
      </w:tr>
      <w:tr w:rsidR="00AF1ED7" w:rsidRPr="00256F83" w14:paraId="2787B953" w14:textId="77777777" w:rsidTr="001663E2">
        <w:trPr>
          <w:jc w:val="center"/>
        </w:trPr>
        <w:tc>
          <w:tcPr>
            <w:tcW w:w="307" w:type="pct"/>
            <w:shd w:val="clear" w:color="auto" w:fill="FFFFFF"/>
          </w:tcPr>
          <w:p w14:paraId="2E09B8C8"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1245" w:type="pct"/>
            <w:shd w:val="clear" w:color="auto" w:fill="FFFFFF"/>
          </w:tcPr>
          <w:p w14:paraId="46028C86"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CCM</w:t>
            </w:r>
          </w:p>
        </w:tc>
        <w:tc>
          <w:tcPr>
            <w:tcW w:w="3448" w:type="pct"/>
            <w:shd w:val="clear" w:color="auto" w:fill="FFFFFF"/>
          </w:tcPr>
          <w:p w14:paraId="6AD5CF89"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CIS Cluster Management function to manage the new CIS cluster for the Consumer</w:t>
            </w:r>
          </w:p>
        </w:tc>
      </w:tr>
      <w:tr w:rsidR="00AF1ED7" w:rsidRPr="00256F83" w14:paraId="2777F125" w14:textId="77777777" w:rsidTr="001663E2">
        <w:trPr>
          <w:jc w:val="center"/>
        </w:trPr>
        <w:tc>
          <w:tcPr>
            <w:tcW w:w="307" w:type="pct"/>
            <w:shd w:val="clear" w:color="auto" w:fill="FFFFFF"/>
          </w:tcPr>
          <w:p w14:paraId="1CDD770D"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1245" w:type="pct"/>
            <w:shd w:val="clear" w:color="auto" w:fill="FFFFFF"/>
          </w:tcPr>
          <w:p w14:paraId="772CF5A7"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CISM</w:t>
            </w:r>
          </w:p>
        </w:tc>
        <w:tc>
          <w:tcPr>
            <w:tcW w:w="3448" w:type="pct"/>
            <w:shd w:val="clear" w:color="auto" w:fill="FFFFFF"/>
          </w:tcPr>
          <w:p w14:paraId="12D8EFE5"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Container Infrastructure Service Management Function that deploys containerized workloads in the cluster</w:t>
            </w:r>
          </w:p>
        </w:tc>
      </w:tr>
      <w:tr w:rsidR="00AF1ED7" w:rsidRPr="00256F83" w14:paraId="316F37C4" w14:textId="77777777" w:rsidTr="001663E2">
        <w:trPr>
          <w:jc w:val="center"/>
        </w:trPr>
        <w:tc>
          <w:tcPr>
            <w:tcW w:w="307" w:type="pct"/>
            <w:shd w:val="clear" w:color="auto" w:fill="FFFFFF"/>
          </w:tcPr>
          <w:p w14:paraId="3F6AE0D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1245" w:type="pct"/>
            <w:shd w:val="clear" w:color="auto" w:fill="FFFFFF"/>
          </w:tcPr>
          <w:p w14:paraId="023FC3F7"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VIM</w:t>
            </w:r>
          </w:p>
        </w:tc>
        <w:tc>
          <w:tcPr>
            <w:tcW w:w="3448" w:type="pct"/>
            <w:shd w:val="clear" w:color="auto" w:fill="FFFFFF"/>
          </w:tcPr>
          <w:p w14:paraId="634D8EE1" w14:textId="31E0585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Virtualised Infrastructure Manager responsible for the virtualised resources that can be used for the CIS cluster</w:t>
            </w:r>
          </w:p>
        </w:tc>
      </w:tr>
    </w:tbl>
    <w:p w14:paraId="768A25D0" w14:textId="77777777" w:rsidR="00B51F90" w:rsidRPr="00256F83" w:rsidRDefault="00B51F90" w:rsidP="00B51F90">
      <w:pPr>
        <w:rPr>
          <w:rFonts w:eastAsia="SimSun"/>
        </w:rPr>
      </w:pPr>
      <w:bookmarkStart w:id="583" w:name="_Toc112319382"/>
    </w:p>
    <w:p w14:paraId="12BB2582" w14:textId="00090ED1" w:rsidR="00AF1ED7" w:rsidRPr="00256F83" w:rsidRDefault="00AF1ED7" w:rsidP="00AF1ED7">
      <w:pPr>
        <w:pStyle w:val="Heading2"/>
        <w:rPr>
          <w:rFonts w:eastAsia="SimSun"/>
        </w:rPr>
      </w:pPr>
      <w:bookmarkStart w:id="584" w:name="_Toc115072580"/>
      <w:bookmarkStart w:id="585" w:name="_Toc115073093"/>
      <w:bookmarkStart w:id="586" w:name="_Toc115095741"/>
      <w:r w:rsidRPr="00256F83">
        <w:rPr>
          <w:rFonts w:eastAsia="SimSun"/>
        </w:rPr>
        <w:t>B.2.3</w:t>
      </w:r>
      <w:r w:rsidRPr="00256F83">
        <w:rPr>
          <w:rFonts w:eastAsia="SimSun"/>
        </w:rPr>
        <w:tab/>
        <w:t>Pre-Conditions</w:t>
      </w:r>
      <w:bookmarkEnd w:id="583"/>
      <w:bookmarkEnd w:id="584"/>
      <w:bookmarkEnd w:id="585"/>
      <w:bookmarkEnd w:id="586"/>
    </w:p>
    <w:p w14:paraId="309AB4C2" w14:textId="77777777" w:rsidR="00AF1ED7" w:rsidRPr="00256F83" w:rsidRDefault="00AF1ED7" w:rsidP="00AF1ED7">
      <w:pPr>
        <w:pStyle w:val="TH"/>
        <w:rPr>
          <w:rFonts w:eastAsia="SimSun"/>
        </w:rPr>
      </w:pPr>
      <w:r w:rsidRPr="00256F83">
        <w:rPr>
          <w:rFonts w:eastAsia="SimSun"/>
        </w:rPr>
        <w:t>Table B.2.3-1: Create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7BDE8356" w14:textId="77777777" w:rsidTr="001663E2">
        <w:trPr>
          <w:jc w:val="center"/>
        </w:trPr>
        <w:tc>
          <w:tcPr>
            <w:tcW w:w="260" w:type="pct"/>
            <w:shd w:val="clear" w:color="auto" w:fill="D9D9D9"/>
          </w:tcPr>
          <w:p w14:paraId="3A1549B9" w14:textId="77777777" w:rsidR="00AF1ED7" w:rsidRPr="00256F83" w:rsidRDefault="00AF1ED7" w:rsidP="00B51F90">
            <w:pPr>
              <w:pStyle w:val="TAH"/>
              <w:rPr>
                <w:rFonts w:eastAsia="SimSun"/>
              </w:rPr>
            </w:pPr>
            <w:r w:rsidRPr="00256F83">
              <w:rPr>
                <w:rFonts w:eastAsia="SimSun"/>
              </w:rPr>
              <w:t>#</w:t>
            </w:r>
          </w:p>
        </w:tc>
        <w:tc>
          <w:tcPr>
            <w:tcW w:w="2960" w:type="pct"/>
            <w:shd w:val="clear" w:color="auto" w:fill="D9D9D9"/>
          </w:tcPr>
          <w:p w14:paraId="5DBA107A" w14:textId="77777777" w:rsidR="00AF1ED7" w:rsidRPr="00256F83" w:rsidRDefault="00AF1ED7" w:rsidP="00B51F90">
            <w:pPr>
              <w:pStyle w:val="TAH"/>
              <w:rPr>
                <w:rFonts w:eastAsia="SimSun"/>
              </w:rPr>
            </w:pPr>
            <w:r w:rsidRPr="00256F83">
              <w:rPr>
                <w:rFonts w:eastAsia="SimSun"/>
              </w:rPr>
              <w:t>Pre-condition</w:t>
            </w:r>
          </w:p>
        </w:tc>
        <w:tc>
          <w:tcPr>
            <w:tcW w:w="1780" w:type="pct"/>
            <w:shd w:val="clear" w:color="auto" w:fill="D9D9D9"/>
          </w:tcPr>
          <w:p w14:paraId="46170318" w14:textId="77777777" w:rsidR="00AF1ED7" w:rsidRPr="00256F83" w:rsidRDefault="00AF1ED7" w:rsidP="00B51F90">
            <w:pPr>
              <w:pStyle w:val="TAH"/>
              <w:rPr>
                <w:rFonts w:eastAsia="SimSun"/>
              </w:rPr>
            </w:pPr>
            <w:r w:rsidRPr="00256F83">
              <w:rPr>
                <w:rFonts w:eastAsia="SimSun"/>
              </w:rPr>
              <w:t>Description</w:t>
            </w:r>
          </w:p>
        </w:tc>
      </w:tr>
      <w:tr w:rsidR="00AF1ED7" w:rsidRPr="00256F83" w14:paraId="73DBBBB5" w14:textId="77777777" w:rsidTr="001663E2">
        <w:trPr>
          <w:jc w:val="center"/>
        </w:trPr>
        <w:tc>
          <w:tcPr>
            <w:tcW w:w="260" w:type="pct"/>
            <w:shd w:val="clear" w:color="auto" w:fill="FFFFFF"/>
          </w:tcPr>
          <w:p w14:paraId="22616F5B"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0EF9CC4E" w14:textId="18DB1A6E"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NFV-MANO (VIM, NFVO and VNFM) and CCM are running</w:t>
            </w:r>
          </w:p>
        </w:tc>
        <w:tc>
          <w:tcPr>
            <w:tcW w:w="1780" w:type="pct"/>
            <w:shd w:val="clear" w:color="auto" w:fill="auto"/>
          </w:tcPr>
          <w:p w14:paraId="201F8270" w14:textId="77777777" w:rsidR="00AF1ED7" w:rsidRPr="00256F83" w:rsidRDefault="00AF1ED7" w:rsidP="001663E2">
            <w:pPr>
              <w:keepNext/>
              <w:keepLines/>
              <w:spacing w:after="0"/>
              <w:rPr>
                <w:rFonts w:ascii="Arial" w:eastAsia="SimSun" w:hAnsi="Arial"/>
                <w:sz w:val="18"/>
              </w:rPr>
            </w:pPr>
          </w:p>
        </w:tc>
      </w:tr>
      <w:tr w:rsidR="00AF1ED7" w:rsidRPr="00256F83" w14:paraId="51BD2E4B" w14:textId="77777777" w:rsidTr="001663E2">
        <w:trPr>
          <w:jc w:val="center"/>
        </w:trPr>
        <w:tc>
          <w:tcPr>
            <w:tcW w:w="260" w:type="pct"/>
            <w:shd w:val="clear" w:color="auto" w:fill="FFFFFF"/>
          </w:tcPr>
          <w:p w14:paraId="4FBCF15C"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2</w:t>
            </w:r>
          </w:p>
        </w:tc>
        <w:tc>
          <w:tcPr>
            <w:tcW w:w="2960" w:type="pct"/>
            <w:shd w:val="clear" w:color="auto" w:fill="auto"/>
          </w:tcPr>
          <w:p w14:paraId="1E8431C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Necessary connectivity between OSS, NFV-MANO and CCM is available</w:t>
            </w:r>
          </w:p>
        </w:tc>
        <w:tc>
          <w:tcPr>
            <w:tcW w:w="1780" w:type="pct"/>
            <w:shd w:val="clear" w:color="auto" w:fill="auto"/>
          </w:tcPr>
          <w:p w14:paraId="5075C96D" w14:textId="77777777" w:rsidR="00AF1ED7" w:rsidRPr="00256F83" w:rsidRDefault="00AF1ED7" w:rsidP="001663E2">
            <w:pPr>
              <w:keepNext/>
              <w:keepLines/>
              <w:spacing w:after="0"/>
              <w:rPr>
                <w:rFonts w:ascii="Arial" w:eastAsia="SimSun" w:hAnsi="Arial"/>
                <w:sz w:val="18"/>
              </w:rPr>
            </w:pPr>
          </w:p>
        </w:tc>
      </w:tr>
      <w:tr w:rsidR="00AF1ED7" w:rsidRPr="00256F83" w14:paraId="226031E1" w14:textId="77777777" w:rsidTr="001663E2">
        <w:trPr>
          <w:jc w:val="center"/>
        </w:trPr>
        <w:tc>
          <w:tcPr>
            <w:tcW w:w="260" w:type="pct"/>
            <w:shd w:val="clear" w:color="auto" w:fill="FFFFFF"/>
          </w:tcPr>
          <w:p w14:paraId="61A5C8F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2960" w:type="pct"/>
            <w:shd w:val="clear" w:color="auto" w:fill="auto"/>
          </w:tcPr>
          <w:p w14:paraId="301B7DC7"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For the case of bare-metal CIS clusters, a pool of physical resources is available, either managed by CCM itself or by another entity</w:t>
            </w:r>
          </w:p>
        </w:tc>
        <w:tc>
          <w:tcPr>
            <w:tcW w:w="1780" w:type="pct"/>
            <w:shd w:val="clear" w:color="auto" w:fill="auto"/>
          </w:tcPr>
          <w:p w14:paraId="29B5112A" w14:textId="77777777" w:rsidR="00AF1ED7" w:rsidRPr="00256F83" w:rsidRDefault="00AF1ED7" w:rsidP="001663E2">
            <w:pPr>
              <w:keepNext/>
              <w:keepLines/>
              <w:spacing w:after="0"/>
              <w:rPr>
                <w:rFonts w:ascii="Arial" w:eastAsia="SimSun" w:hAnsi="Arial"/>
                <w:sz w:val="18"/>
              </w:rPr>
            </w:pPr>
          </w:p>
        </w:tc>
      </w:tr>
      <w:tr w:rsidR="00AF1ED7" w:rsidRPr="00256F83" w14:paraId="7775A396" w14:textId="77777777" w:rsidTr="001663E2">
        <w:trPr>
          <w:jc w:val="center"/>
        </w:trPr>
        <w:tc>
          <w:tcPr>
            <w:tcW w:w="260" w:type="pct"/>
            <w:shd w:val="clear" w:color="auto" w:fill="FFFFFF"/>
          </w:tcPr>
          <w:p w14:paraId="5F66525D"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2960" w:type="pct"/>
            <w:shd w:val="clear" w:color="auto" w:fill="auto"/>
          </w:tcPr>
          <w:p w14:paraId="73729A84"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NFVO is subscribed to receive notifications from the CCM</w:t>
            </w:r>
          </w:p>
        </w:tc>
        <w:tc>
          <w:tcPr>
            <w:tcW w:w="1780" w:type="pct"/>
            <w:shd w:val="clear" w:color="auto" w:fill="auto"/>
          </w:tcPr>
          <w:p w14:paraId="0E9EA6E7" w14:textId="77777777" w:rsidR="00AF1ED7" w:rsidRPr="00256F83" w:rsidRDefault="00AF1ED7" w:rsidP="001663E2">
            <w:pPr>
              <w:keepNext/>
              <w:keepLines/>
              <w:spacing w:after="0"/>
              <w:rPr>
                <w:rFonts w:ascii="Arial" w:eastAsia="SimSun" w:hAnsi="Arial"/>
                <w:sz w:val="18"/>
              </w:rPr>
            </w:pPr>
          </w:p>
        </w:tc>
      </w:tr>
      <w:tr w:rsidR="00AF1ED7" w:rsidRPr="00256F83" w14:paraId="615BE38B" w14:textId="77777777" w:rsidTr="001663E2">
        <w:trPr>
          <w:jc w:val="center"/>
        </w:trPr>
        <w:tc>
          <w:tcPr>
            <w:tcW w:w="260" w:type="pct"/>
            <w:shd w:val="clear" w:color="auto" w:fill="FFFFFF"/>
          </w:tcPr>
          <w:p w14:paraId="7711B01E"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2960" w:type="pct"/>
            <w:shd w:val="clear" w:color="auto" w:fill="auto"/>
          </w:tcPr>
          <w:p w14:paraId="7C9E6E3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CCD with its referenced CCNDs and software images are available to the CCM</w:t>
            </w:r>
          </w:p>
        </w:tc>
        <w:tc>
          <w:tcPr>
            <w:tcW w:w="1780" w:type="pct"/>
            <w:shd w:val="clear" w:color="auto" w:fill="auto"/>
          </w:tcPr>
          <w:p w14:paraId="64F68BBE" w14:textId="77777777" w:rsidR="00AF1ED7" w:rsidRPr="00256F83" w:rsidRDefault="00AF1ED7" w:rsidP="001663E2">
            <w:pPr>
              <w:keepNext/>
              <w:keepLines/>
              <w:spacing w:after="0"/>
              <w:rPr>
                <w:rFonts w:ascii="Arial" w:eastAsia="SimSun" w:hAnsi="Arial"/>
                <w:sz w:val="18"/>
              </w:rPr>
            </w:pPr>
          </w:p>
        </w:tc>
      </w:tr>
    </w:tbl>
    <w:p w14:paraId="1D353E70" w14:textId="77777777" w:rsidR="00AF1ED7" w:rsidRPr="00256F83" w:rsidRDefault="00AF1ED7" w:rsidP="00AF1ED7">
      <w:pPr>
        <w:rPr>
          <w:rFonts w:eastAsia="SimSun"/>
        </w:rPr>
      </w:pPr>
    </w:p>
    <w:p w14:paraId="1EA91A98" w14:textId="77777777" w:rsidR="00AF1ED7" w:rsidRPr="00256F83" w:rsidRDefault="00AF1ED7" w:rsidP="00AF1ED7">
      <w:pPr>
        <w:pStyle w:val="Heading2"/>
        <w:rPr>
          <w:rFonts w:eastAsia="SimSun"/>
        </w:rPr>
      </w:pPr>
      <w:bookmarkStart w:id="587" w:name="_Toc112319383"/>
      <w:bookmarkStart w:id="588" w:name="_Toc115072581"/>
      <w:bookmarkStart w:id="589" w:name="_Toc115073094"/>
      <w:bookmarkStart w:id="590" w:name="_Toc115095742"/>
      <w:r w:rsidRPr="00256F83">
        <w:rPr>
          <w:rFonts w:eastAsia="SimSun"/>
        </w:rPr>
        <w:lastRenderedPageBreak/>
        <w:t>B.2.4</w:t>
      </w:r>
      <w:r w:rsidRPr="00256F83">
        <w:rPr>
          <w:rFonts w:eastAsia="SimSun"/>
        </w:rPr>
        <w:tab/>
        <w:t>Post-Conditions</w:t>
      </w:r>
      <w:bookmarkEnd w:id="587"/>
      <w:bookmarkEnd w:id="588"/>
      <w:bookmarkEnd w:id="589"/>
      <w:bookmarkEnd w:id="590"/>
    </w:p>
    <w:p w14:paraId="586DECC5" w14:textId="77777777" w:rsidR="00AF1ED7" w:rsidRPr="00256F83" w:rsidRDefault="00AF1ED7" w:rsidP="00AF1ED7">
      <w:pPr>
        <w:pStyle w:val="TH"/>
        <w:rPr>
          <w:rFonts w:eastAsia="SimSun"/>
        </w:rPr>
      </w:pPr>
      <w:r w:rsidRPr="00256F83">
        <w:rPr>
          <w:rFonts w:eastAsia="SimSun"/>
        </w:rPr>
        <w:t>Table B.2.4-1: Create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322F0177" w14:textId="77777777" w:rsidTr="001663E2">
        <w:trPr>
          <w:jc w:val="center"/>
        </w:trPr>
        <w:tc>
          <w:tcPr>
            <w:tcW w:w="260" w:type="pct"/>
            <w:shd w:val="clear" w:color="auto" w:fill="D9D9D9"/>
          </w:tcPr>
          <w:p w14:paraId="0C211A36" w14:textId="77777777" w:rsidR="00AF1ED7" w:rsidRPr="00256F83" w:rsidRDefault="00AF1ED7" w:rsidP="00B51F90">
            <w:pPr>
              <w:pStyle w:val="TAH"/>
              <w:rPr>
                <w:rFonts w:eastAsia="SimSun"/>
              </w:rPr>
            </w:pPr>
            <w:r w:rsidRPr="00256F83">
              <w:rPr>
                <w:rFonts w:eastAsia="SimSun"/>
              </w:rPr>
              <w:t>#</w:t>
            </w:r>
          </w:p>
        </w:tc>
        <w:tc>
          <w:tcPr>
            <w:tcW w:w="2960" w:type="pct"/>
            <w:shd w:val="clear" w:color="auto" w:fill="D9D9D9"/>
          </w:tcPr>
          <w:p w14:paraId="6CF73885" w14:textId="77777777" w:rsidR="00AF1ED7" w:rsidRPr="00256F83" w:rsidRDefault="00AF1ED7" w:rsidP="00B51F90">
            <w:pPr>
              <w:pStyle w:val="TAH"/>
              <w:rPr>
                <w:rFonts w:eastAsia="SimSun"/>
              </w:rPr>
            </w:pPr>
            <w:r w:rsidRPr="00256F83">
              <w:rPr>
                <w:rFonts w:eastAsia="SimSun"/>
              </w:rPr>
              <w:t>Post-condition</w:t>
            </w:r>
          </w:p>
        </w:tc>
        <w:tc>
          <w:tcPr>
            <w:tcW w:w="1780" w:type="pct"/>
            <w:shd w:val="clear" w:color="auto" w:fill="D9D9D9"/>
          </w:tcPr>
          <w:p w14:paraId="63403B47" w14:textId="77777777" w:rsidR="00AF1ED7" w:rsidRPr="00256F83" w:rsidRDefault="00AF1ED7" w:rsidP="00B51F90">
            <w:pPr>
              <w:pStyle w:val="TAH"/>
              <w:rPr>
                <w:rFonts w:eastAsia="SimSun"/>
              </w:rPr>
            </w:pPr>
            <w:r w:rsidRPr="00256F83">
              <w:rPr>
                <w:rFonts w:eastAsia="SimSun"/>
              </w:rPr>
              <w:t>Description</w:t>
            </w:r>
          </w:p>
        </w:tc>
      </w:tr>
      <w:tr w:rsidR="00AF1ED7" w:rsidRPr="00256F83" w14:paraId="41C28D89" w14:textId="77777777" w:rsidTr="001663E2">
        <w:trPr>
          <w:jc w:val="center"/>
        </w:trPr>
        <w:tc>
          <w:tcPr>
            <w:tcW w:w="260" w:type="pct"/>
            <w:shd w:val="clear" w:color="auto" w:fill="FFFFFF"/>
          </w:tcPr>
          <w:p w14:paraId="5057F092"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58B4EFAC"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CIS cluster is created using resources according the request and can be used to deploy containerized workloads.</w:t>
            </w:r>
          </w:p>
        </w:tc>
        <w:tc>
          <w:tcPr>
            <w:tcW w:w="1780" w:type="pct"/>
            <w:shd w:val="clear" w:color="auto" w:fill="auto"/>
          </w:tcPr>
          <w:p w14:paraId="305B8322" w14:textId="77777777" w:rsidR="00AF1ED7" w:rsidRPr="00256F83" w:rsidRDefault="00AF1ED7" w:rsidP="001663E2">
            <w:pPr>
              <w:keepNext/>
              <w:keepLines/>
              <w:spacing w:after="0"/>
              <w:rPr>
                <w:rFonts w:ascii="Arial" w:eastAsia="SimSun" w:hAnsi="Arial"/>
                <w:sz w:val="18"/>
              </w:rPr>
            </w:pPr>
          </w:p>
        </w:tc>
      </w:tr>
      <w:tr w:rsidR="00AF1ED7" w:rsidRPr="00256F83" w14:paraId="6C69D21A" w14:textId="77777777" w:rsidTr="001663E2">
        <w:trPr>
          <w:jc w:val="center"/>
        </w:trPr>
        <w:tc>
          <w:tcPr>
            <w:tcW w:w="260" w:type="pct"/>
            <w:shd w:val="clear" w:color="auto" w:fill="FFFFFF"/>
          </w:tcPr>
          <w:p w14:paraId="5FBCA6F8"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2960" w:type="pct"/>
            <w:shd w:val="clear" w:color="auto" w:fill="auto"/>
          </w:tcPr>
          <w:p w14:paraId="635E6F01" w14:textId="77777777" w:rsidR="00AF1ED7" w:rsidRPr="00256F83" w:rsidRDefault="00AF1ED7" w:rsidP="001663E2">
            <w:pPr>
              <w:spacing w:after="0"/>
              <w:rPr>
                <w:rFonts w:eastAsia="SimSun"/>
                <w:lang w:eastAsia="ja-JP"/>
              </w:rPr>
            </w:pPr>
            <w:r w:rsidRPr="00256F83">
              <w:rPr>
                <w:rFonts w:ascii="Arial" w:eastAsia="SimSun" w:hAnsi="Arial"/>
                <w:sz w:val="18"/>
                <w:lang w:eastAsia="ja-JP"/>
              </w:rPr>
              <w:t>The CISM instance(s) are providing their service and can be used to deploy containerized workloads.</w:t>
            </w:r>
          </w:p>
        </w:tc>
        <w:tc>
          <w:tcPr>
            <w:tcW w:w="1780" w:type="pct"/>
            <w:shd w:val="clear" w:color="auto" w:fill="auto"/>
          </w:tcPr>
          <w:p w14:paraId="38D55D52" w14:textId="77777777" w:rsidR="00AF1ED7" w:rsidRPr="00256F83" w:rsidRDefault="00AF1ED7" w:rsidP="001663E2">
            <w:pPr>
              <w:keepNext/>
              <w:keepLines/>
              <w:spacing w:after="0"/>
              <w:rPr>
                <w:rFonts w:ascii="Arial" w:eastAsia="SimSun" w:hAnsi="Arial"/>
                <w:sz w:val="18"/>
              </w:rPr>
            </w:pPr>
          </w:p>
        </w:tc>
      </w:tr>
      <w:tr w:rsidR="00AF1ED7" w:rsidRPr="00256F83" w14:paraId="13397485" w14:textId="77777777" w:rsidTr="001663E2">
        <w:trPr>
          <w:jc w:val="center"/>
        </w:trPr>
        <w:tc>
          <w:tcPr>
            <w:tcW w:w="260" w:type="pct"/>
            <w:shd w:val="clear" w:color="auto" w:fill="FFFFFF"/>
          </w:tcPr>
          <w:p w14:paraId="32AE1BF1"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2960" w:type="pct"/>
            <w:shd w:val="clear" w:color="auto" w:fill="auto"/>
          </w:tcPr>
          <w:p w14:paraId="5C72C6FD" w14:textId="77777777" w:rsidR="00AF1ED7" w:rsidRPr="00256F83" w:rsidRDefault="00AF1ED7" w:rsidP="001663E2">
            <w:pPr>
              <w:spacing w:after="0"/>
              <w:rPr>
                <w:rFonts w:ascii="Arial" w:eastAsia="SimSun" w:hAnsi="Arial"/>
                <w:sz w:val="18"/>
                <w:lang w:eastAsia="ja-JP"/>
              </w:rPr>
            </w:pPr>
            <w:r w:rsidRPr="00256F83">
              <w:rPr>
                <w:rFonts w:ascii="Arial" w:eastAsia="SimSun" w:hAnsi="Arial"/>
                <w:sz w:val="18"/>
                <w:lang w:eastAsia="ja-JP"/>
              </w:rPr>
              <w:t>The Consumer and NFVO are notified of the successful cluster creation and provided with the necessary information about the CIS cluster and the CISM instances.</w:t>
            </w:r>
          </w:p>
        </w:tc>
        <w:tc>
          <w:tcPr>
            <w:tcW w:w="1780" w:type="pct"/>
            <w:shd w:val="clear" w:color="auto" w:fill="auto"/>
          </w:tcPr>
          <w:p w14:paraId="3A48BAF7" w14:textId="5ABA6363" w:rsidR="00AF1ED7" w:rsidRPr="00256F83" w:rsidRDefault="00AF1ED7" w:rsidP="001663E2">
            <w:pPr>
              <w:keepNext/>
              <w:keepLines/>
              <w:spacing w:after="0"/>
              <w:rPr>
                <w:rFonts w:ascii="Arial" w:eastAsia="SimSun" w:hAnsi="Arial"/>
                <w:sz w:val="18"/>
              </w:rPr>
            </w:pPr>
            <w:r w:rsidRPr="00256F83">
              <w:rPr>
                <w:rFonts w:ascii="Arial" w:eastAsia="SimSun" w:hAnsi="Arial"/>
                <w:sz w:val="18"/>
                <w:lang w:eastAsia="ja-JP"/>
              </w:rPr>
              <w:t>With this information, the Consumer can query for additional information about the CIS cluster (</w:t>
            </w:r>
            <w:r w:rsidR="00685338" w:rsidRPr="00256F83">
              <w:rPr>
                <w:rFonts w:ascii="Arial" w:eastAsia="SimSun" w:hAnsi="Arial"/>
                <w:sz w:val="18"/>
                <w:lang w:eastAsia="ja-JP"/>
              </w:rPr>
              <w:t>e.g.</w:t>
            </w:r>
            <w:r w:rsidRPr="00256F83">
              <w:rPr>
                <w:rFonts w:ascii="Arial" w:eastAsia="SimSun" w:hAnsi="Arial"/>
                <w:sz w:val="18"/>
                <w:lang w:eastAsia="ja-JP"/>
              </w:rPr>
              <w:t xml:space="preserve"> capacity of the CIS cluster) from the CCM and the CISM instance associated to the CIS cluster.</w:t>
            </w:r>
          </w:p>
        </w:tc>
      </w:tr>
    </w:tbl>
    <w:p w14:paraId="6E87706E" w14:textId="77777777" w:rsidR="00B51F90" w:rsidRPr="00256F83" w:rsidRDefault="00B51F90" w:rsidP="00B51F90">
      <w:pPr>
        <w:rPr>
          <w:rFonts w:eastAsia="SimSun"/>
        </w:rPr>
      </w:pPr>
      <w:bookmarkStart w:id="591" w:name="_Toc112319384"/>
    </w:p>
    <w:p w14:paraId="1E37BD2E" w14:textId="3D011B77" w:rsidR="00AF1ED7" w:rsidRPr="00256F83" w:rsidRDefault="00AF1ED7" w:rsidP="00AF1ED7">
      <w:pPr>
        <w:pStyle w:val="Heading2"/>
        <w:rPr>
          <w:rFonts w:eastAsia="SimSun"/>
        </w:rPr>
      </w:pPr>
      <w:bookmarkStart w:id="592" w:name="_Toc115072582"/>
      <w:bookmarkStart w:id="593" w:name="_Toc115073095"/>
      <w:bookmarkStart w:id="594" w:name="_Toc115095743"/>
      <w:r w:rsidRPr="00256F83">
        <w:rPr>
          <w:rFonts w:eastAsia="SimSun"/>
        </w:rPr>
        <w:t>B.2.5</w:t>
      </w:r>
      <w:r w:rsidRPr="00256F83">
        <w:rPr>
          <w:rFonts w:eastAsia="SimSun"/>
        </w:rPr>
        <w:tab/>
        <w:t>Description</w:t>
      </w:r>
      <w:bookmarkEnd w:id="591"/>
      <w:bookmarkEnd w:id="592"/>
      <w:bookmarkEnd w:id="593"/>
      <w:bookmarkEnd w:id="594"/>
    </w:p>
    <w:p w14:paraId="5B613D4A" w14:textId="20048CD0" w:rsidR="00AF1ED7" w:rsidRPr="00256F83" w:rsidRDefault="00AF1ED7" w:rsidP="00AF1ED7">
      <w:pPr>
        <w:rPr>
          <w:rFonts w:eastAsiaTheme="minorEastAsia"/>
        </w:rPr>
      </w:pPr>
      <w:r w:rsidRPr="00256F83">
        <w:rPr>
          <w:rFonts w:eastAsiaTheme="minorEastAsia"/>
        </w:rPr>
        <w:t>Figure B.2.5-1 illustrates the flow for creation of a CIS cluster</w:t>
      </w:r>
      <w:r w:rsidR="00557535" w:rsidRPr="00256F83">
        <w:rPr>
          <w:rFonts w:eastAsiaTheme="minorEastAsia"/>
        </w:rPr>
        <w:t>.</w:t>
      </w:r>
    </w:p>
    <w:p w14:paraId="3C7926D6" w14:textId="77777777" w:rsidR="00AF1ED7" w:rsidRPr="00256F83" w:rsidRDefault="00AF1ED7" w:rsidP="00B51F90">
      <w:pPr>
        <w:pStyle w:val="FL"/>
        <w:rPr>
          <w:rFonts w:eastAsiaTheme="minorEastAsia"/>
        </w:rPr>
      </w:pPr>
      <w:r w:rsidRPr="00256F83">
        <w:rPr>
          <w:rFonts w:eastAsiaTheme="minorEastAsia"/>
        </w:rPr>
        <w:lastRenderedPageBreak/>
        <w:t xml:space="preserve"> </w:t>
      </w:r>
      <w:r w:rsidRPr="00256F83">
        <w:rPr>
          <w:rFonts w:eastAsiaTheme="minorEastAsia"/>
          <w:noProof/>
        </w:rPr>
        <w:drawing>
          <wp:inline distT="0" distB="0" distL="0" distR="0" wp14:anchorId="52A82E78" wp14:editId="190BA3B6">
            <wp:extent cx="6120765" cy="857758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7"/>
                    <a:stretch>
                      <a:fillRect/>
                    </a:stretch>
                  </pic:blipFill>
                  <pic:spPr>
                    <a:xfrm>
                      <a:off x="0" y="0"/>
                      <a:ext cx="6120765" cy="8577580"/>
                    </a:xfrm>
                    <a:prstGeom prst="rect">
                      <a:avLst/>
                    </a:prstGeom>
                  </pic:spPr>
                </pic:pic>
              </a:graphicData>
            </a:graphic>
          </wp:inline>
        </w:drawing>
      </w:r>
    </w:p>
    <w:p w14:paraId="0ED3A940" w14:textId="14F0CEEF" w:rsidR="00AF1ED7" w:rsidRPr="00256F83" w:rsidRDefault="00AF1ED7" w:rsidP="00AF1ED7">
      <w:pPr>
        <w:pStyle w:val="FL"/>
        <w:rPr>
          <w:rFonts w:eastAsiaTheme="minorEastAsia"/>
        </w:rPr>
      </w:pPr>
      <w:r w:rsidRPr="00256F83">
        <w:rPr>
          <w:rFonts w:eastAsiaTheme="minorEastAsia"/>
        </w:rPr>
        <w:t>Figure B.2.5-1</w:t>
      </w:r>
      <w:r w:rsidR="0045175C" w:rsidRPr="00256F83">
        <w:rPr>
          <w:rFonts w:eastAsiaTheme="minorEastAsia"/>
        </w:rPr>
        <w:t>:</w:t>
      </w:r>
      <w:r w:rsidRPr="00256F83">
        <w:rPr>
          <w:rFonts w:eastAsiaTheme="minorEastAsia"/>
        </w:rPr>
        <w:t xml:space="preserve"> Create a CIS cluster</w:t>
      </w:r>
    </w:p>
    <w:p w14:paraId="6910B6FE" w14:textId="77777777" w:rsidR="00AF1ED7" w:rsidRPr="00256F83" w:rsidRDefault="00AF1ED7" w:rsidP="00AF1ED7">
      <w:pPr>
        <w:rPr>
          <w:rFonts w:eastAsiaTheme="minorEastAsia"/>
        </w:rPr>
      </w:pPr>
    </w:p>
    <w:p w14:paraId="414917B3" w14:textId="77777777" w:rsidR="00AF1ED7" w:rsidRPr="00256F83" w:rsidRDefault="00AF1ED7" w:rsidP="00B51F90">
      <w:pPr>
        <w:pStyle w:val="BN"/>
        <w:numPr>
          <w:ilvl w:val="0"/>
          <w:numId w:val="19"/>
        </w:numPr>
        <w:rPr>
          <w:rFonts w:eastAsiaTheme="minorEastAsia"/>
        </w:rPr>
      </w:pPr>
      <w:r w:rsidRPr="00256F83">
        <w:rPr>
          <w:rFonts w:eastAsiaTheme="minorEastAsia"/>
        </w:rPr>
        <w:t>The Consumer triggers creation of a CIS cluster. The Consumer can be the OSS, the NFVO or another entity managing the infrastructure for a Service Provider. The Consumer provides the necessary information for the desired CIS cluster, e.g. resource requirements, affinity constraints via a CCD. Additional information such as initial number of nodes and placement constraints can be part of the parameters of the command.</w:t>
      </w:r>
    </w:p>
    <w:p w14:paraId="2C1EF74F" w14:textId="2BAC2C3F" w:rsidR="00AF1ED7" w:rsidRPr="00256F83" w:rsidRDefault="00AF1ED7" w:rsidP="00AF1ED7">
      <w:pPr>
        <w:rPr>
          <w:rFonts w:eastAsiaTheme="minorEastAsia"/>
        </w:rPr>
      </w:pPr>
      <w:r w:rsidRPr="00256F83">
        <w:rPr>
          <w:rFonts w:eastAsiaTheme="minorEastAsia"/>
        </w:rPr>
        <w:t>Step</w:t>
      </w:r>
      <w:r w:rsidR="00B51F90" w:rsidRPr="00256F83">
        <w:rPr>
          <w:rFonts w:eastAsiaTheme="minorEastAsia"/>
        </w:rPr>
        <w:t>s</w:t>
      </w:r>
      <w:r w:rsidRPr="00256F83">
        <w:rPr>
          <w:rFonts w:eastAsiaTheme="minorEastAsia"/>
        </w:rPr>
        <w:t xml:space="preserve"> 2</w:t>
      </w:r>
      <w:r w:rsidR="00557535" w:rsidRPr="00256F83">
        <w:rPr>
          <w:rFonts w:eastAsiaTheme="minorEastAsia"/>
        </w:rPr>
        <w:t xml:space="preserve"> to </w:t>
      </w:r>
      <w:r w:rsidRPr="00256F83">
        <w:rPr>
          <w:rFonts w:eastAsiaTheme="minorEastAsia"/>
        </w:rPr>
        <w:t>10 describe the resource management in case of a virtual CIS cluster, first the compute resources then storage and network. There can be loops or collective operations.</w:t>
      </w:r>
    </w:p>
    <w:p w14:paraId="3B025DE7" w14:textId="77777777" w:rsidR="00AF1ED7" w:rsidRPr="00256F83" w:rsidRDefault="00AF1ED7" w:rsidP="00AF1ED7">
      <w:pPr>
        <w:pStyle w:val="NO"/>
        <w:rPr>
          <w:rFonts w:eastAsiaTheme="minorEastAsia"/>
        </w:rPr>
      </w:pPr>
      <w:r w:rsidRPr="00256F83">
        <w:rPr>
          <w:rFonts w:eastAsiaTheme="minorEastAsia"/>
        </w:rPr>
        <w:t>NOTE 1:</w:t>
      </w:r>
      <w:r w:rsidRPr="00256F83">
        <w:rPr>
          <w:rFonts w:eastAsiaTheme="minorEastAsia"/>
        </w:rPr>
        <w:tab/>
        <w:t>The order of resource allocation can vary and some steps can be executed in parallel.</w:t>
      </w:r>
    </w:p>
    <w:p w14:paraId="64D93657" w14:textId="77777777" w:rsidR="00AF1ED7" w:rsidRPr="00256F83" w:rsidRDefault="00AF1ED7" w:rsidP="00AF1ED7">
      <w:pPr>
        <w:pStyle w:val="NO"/>
        <w:rPr>
          <w:rFonts w:eastAsiaTheme="minorEastAsia"/>
        </w:rPr>
      </w:pPr>
      <w:r w:rsidRPr="00256F83">
        <w:rPr>
          <w:rFonts w:eastAsiaTheme="minorEastAsia"/>
        </w:rPr>
        <w:t xml:space="preserve">NOTE 2: </w:t>
      </w:r>
      <w:r w:rsidRPr="00256F83">
        <w:rPr>
          <w:rFonts w:eastAsiaTheme="minorEastAsia"/>
        </w:rPr>
        <w:tab/>
        <w:t>Before the CCM interacts with the VIM for resource management (in case of VM resources) related to a CIS cluster, the CCM requests the NFVO to grant the process of resource management.</w:t>
      </w:r>
    </w:p>
    <w:p w14:paraId="7C06961F" w14:textId="2CF84246" w:rsidR="00AF1ED7" w:rsidRPr="00256F83" w:rsidRDefault="00AF1ED7" w:rsidP="00AF1ED7">
      <w:pPr>
        <w:pStyle w:val="BN"/>
        <w:rPr>
          <w:rFonts w:eastAsiaTheme="minorEastAsia"/>
        </w:rPr>
      </w:pPr>
      <w:r w:rsidRPr="00256F83">
        <w:rPr>
          <w:rFonts w:eastAsiaTheme="minorEastAsia"/>
        </w:rPr>
        <w:t>The CCM requests the network resources for the CIS cluster nodes networks from the VIM</w:t>
      </w:r>
      <w:r w:rsidRPr="00256F83">
        <w:rPr>
          <w:rFonts w:eastAsiaTheme="minorEastAsia"/>
        </w:rPr>
        <w:br/>
        <w:t>(e.g. Allocate Virtualised Network Resource operation, see ETSI GS NFV-IFA 005</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REF_GSNFV_IFA005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i.3</w:t>
      </w:r>
      <w:r w:rsidR="00173E08" w:rsidRPr="00256F83">
        <w:rPr>
          <w:rFonts w:eastAsiaTheme="minorEastAsia"/>
        </w:rPr>
        <w:fldChar w:fldCharType="end"/>
      </w:r>
      <w:r w:rsidR="00173E08" w:rsidRPr="00256F83">
        <w:rPr>
          <w:rFonts w:eastAsiaTheme="minorEastAsia"/>
        </w:rPr>
        <w:t>]</w:t>
      </w:r>
      <w:r w:rsidRPr="00256F83">
        <w:rPr>
          <w:rFonts w:eastAsiaTheme="minorEastAsia"/>
        </w:rPr>
        <w:t>)</w:t>
      </w:r>
      <w:r w:rsidR="00AC38F4" w:rsidRPr="00256F83">
        <w:rPr>
          <w:rFonts w:eastAsiaTheme="minorEastAsia"/>
        </w:rPr>
        <w:t>.</w:t>
      </w:r>
    </w:p>
    <w:p w14:paraId="23BA2065" w14:textId="77777777" w:rsidR="00AF1ED7" w:rsidRPr="00256F83" w:rsidRDefault="00AF1ED7" w:rsidP="00AF1ED7">
      <w:pPr>
        <w:pStyle w:val="BN"/>
        <w:rPr>
          <w:rFonts w:eastAsiaTheme="minorEastAsia"/>
        </w:rPr>
      </w:pPr>
      <w:r w:rsidRPr="00256F83">
        <w:rPr>
          <w:rFonts w:eastAsiaTheme="minorEastAsia"/>
        </w:rPr>
        <w:t>The VIM creates the network resources and allocates them for the CIS cluster.</w:t>
      </w:r>
    </w:p>
    <w:p w14:paraId="3679835B" w14:textId="77777777" w:rsidR="00AF1ED7" w:rsidRPr="00256F83" w:rsidRDefault="00AF1ED7" w:rsidP="00AF1ED7">
      <w:pPr>
        <w:pStyle w:val="BN"/>
        <w:rPr>
          <w:rFonts w:eastAsiaTheme="minorEastAsia"/>
        </w:rPr>
      </w:pPr>
      <w:r w:rsidRPr="00256F83">
        <w:rPr>
          <w:rFonts w:eastAsiaTheme="minorEastAsia"/>
        </w:rPr>
        <w:t>The VIM confirms the creation and provides the CCM with the resource information.</w:t>
      </w:r>
    </w:p>
    <w:p w14:paraId="6EB10A87" w14:textId="02A85461" w:rsidR="00AF1ED7" w:rsidRPr="00256F83" w:rsidRDefault="00AF1ED7" w:rsidP="00AF1ED7">
      <w:pPr>
        <w:pStyle w:val="BN"/>
        <w:rPr>
          <w:rFonts w:eastAsiaTheme="minorEastAsia"/>
        </w:rPr>
      </w:pPr>
      <w:r w:rsidRPr="00256F83">
        <w:rPr>
          <w:rFonts w:eastAsiaTheme="minorEastAsia"/>
        </w:rPr>
        <w:t xml:space="preserve">The CCM requests VM resources from the VIM </w:t>
      </w:r>
      <w:r w:rsidRPr="00256F83">
        <w:rPr>
          <w:rFonts w:eastAsiaTheme="minorEastAsia"/>
        </w:rPr>
        <w:br/>
        <w:t>(e.g. Allocate Virtualised Compute Resource operation see ETSI GS NFV-IFA 005</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REF_GSNFV_IFA005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i.3</w:t>
      </w:r>
      <w:r w:rsidR="00173E08" w:rsidRPr="00256F83">
        <w:rPr>
          <w:rFonts w:eastAsiaTheme="minorEastAsia"/>
        </w:rPr>
        <w:fldChar w:fldCharType="end"/>
      </w:r>
      <w:r w:rsidR="00173E08" w:rsidRPr="00256F83">
        <w:rPr>
          <w:rFonts w:eastAsiaTheme="minorEastAsia"/>
        </w:rPr>
        <w:t>]</w:t>
      </w:r>
      <w:r w:rsidRPr="00256F83">
        <w:rPr>
          <w:rFonts w:eastAsiaTheme="minorEastAsia"/>
        </w:rPr>
        <w:t>)</w:t>
      </w:r>
      <w:r w:rsidR="00557535" w:rsidRPr="00256F83">
        <w:rPr>
          <w:rFonts w:eastAsiaTheme="minorEastAsia"/>
        </w:rPr>
        <w:t>.</w:t>
      </w:r>
    </w:p>
    <w:p w14:paraId="18EDE065" w14:textId="77777777" w:rsidR="00AF1ED7" w:rsidRPr="00256F83" w:rsidRDefault="00AF1ED7" w:rsidP="00AF1ED7">
      <w:pPr>
        <w:pStyle w:val="BN"/>
        <w:rPr>
          <w:rFonts w:eastAsiaTheme="minorEastAsia"/>
        </w:rPr>
      </w:pPr>
      <w:r w:rsidRPr="00256F83">
        <w:rPr>
          <w:rFonts w:eastAsiaTheme="minorEastAsia"/>
        </w:rPr>
        <w:t>The VIM creates the VM and allocates it for the CIS cluster.</w:t>
      </w:r>
    </w:p>
    <w:p w14:paraId="78C64633" w14:textId="77777777" w:rsidR="00AF1ED7" w:rsidRPr="00256F83" w:rsidRDefault="00AF1ED7" w:rsidP="00AF1ED7">
      <w:pPr>
        <w:pStyle w:val="BN"/>
        <w:rPr>
          <w:rFonts w:eastAsiaTheme="minorEastAsia"/>
        </w:rPr>
      </w:pPr>
      <w:r w:rsidRPr="00256F83">
        <w:rPr>
          <w:rFonts w:eastAsiaTheme="minorEastAsia"/>
        </w:rPr>
        <w:t>The VIM confirms the VM creation and provides the CCM with the resource information.</w:t>
      </w:r>
    </w:p>
    <w:p w14:paraId="6980059D" w14:textId="2BB98950" w:rsidR="00AF1ED7" w:rsidRPr="00256F83" w:rsidRDefault="00AF1ED7" w:rsidP="00AF1ED7">
      <w:pPr>
        <w:pStyle w:val="BN"/>
        <w:rPr>
          <w:rFonts w:eastAsiaTheme="minorEastAsia"/>
        </w:rPr>
      </w:pPr>
      <w:r w:rsidRPr="00256F83">
        <w:rPr>
          <w:rFonts w:eastAsiaTheme="minorEastAsia"/>
        </w:rPr>
        <w:t xml:space="preserve">The CCM requests </w:t>
      </w:r>
      <w:r w:rsidR="00557535" w:rsidRPr="00256F83">
        <w:rPr>
          <w:rFonts w:eastAsiaTheme="minorEastAsia"/>
        </w:rPr>
        <w:t>virtualis</w:t>
      </w:r>
      <w:r w:rsidRPr="00256F83">
        <w:rPr>
          <w:rFonts w:eastAsiaTheme="minorEastAsia"/>
        </w:rPr>
        <w:t>ed storage resources from the VIM</w:t>
      </w:r>
      <w:r w:rsidRPr="00256F83">
        <w:rPr>
          <w:rFonts w:eastAsiaTheme="minorEastAsia"/>
        </w:rPr>
        <w:br/>
        <w:t>(e.g. Allocate Virtualised Storage Resource operation, see ETSI GS NFV-IFA 005</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REF_GSNFV_IFA005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i.3</w:t>
      </w:r>
      <w:r w:rsidR="00173E08" w:rsidRPr="00256F83">
        <w:rPr>
          <w:rFonts w:eastAsiaTheme="minorEastAsia"/>
        </w:rPr>
        <w:fldChar w:fldCharType="end"/>
      </w:r>
      <w:r w:rsidR="00173E08" w:rsidRPr="00256F83">
        <w:rPr>
          <w:rFonts w:eastAsiaTheme="minorEastAsia"/>
        </w:rPr>
        <w:t>]</w:t>
      </w:r>
      <w:r w:rsidRPr="00256F83">
        <w:rPr>
          <w:rFonts w:eastAsiaTheme="minorEastAsia"/>
        </w:rPr>
        <w:t>)</w:t>
      </w:r>
      <w:r w:rsidR="00557535" w:rsidRPr="00256F83">
        <w:rPr>
          <w:rFonts w:eastAsiaTheme="minorEastAsia"/>
        </w:rPr>
        <w:t>.</w:t>
      </w:r>
    </w:p>
    <w:p w14:paraId="6F64583C" w14:textId="77777777" w:rsidR="00AF1ED7" w:rsidRPr="00256F83" w:rsidRDefault="00AF1ED7" w:rsidP="00AF1ED7">
      <w:pPr>
        <w:pStyle w:val="NO"/>
        <w:rPr>
          <w:rFonts w:eastAsiaTheme="minorEastAsia"/>
        </w:rPr>
      </w:pPr>
      <w:r w:rsidRPr="00256F83">
        <w:rPr>
          <w:rFonts w:eastAsiaTheme="minorEastAsia"/>
        </w:rPr>
        <w:t>NOTE 3:</w:t>
      </w:r>
      <w:r w:rsidRPr="00256F83">
        <w:rPr>
          <w:rFonts w:eastAsiaTheme="minorEastAsia"/>
        </w:rPr>
        <w:tab/>
        <w:t>These storage resources are for use for the whole cluster.</w:t>
      </w:r>
    </w:p>
    <w:p w14:paraId="7799EDD4" w14:textId="77777777" w:rsidR="00AF1ED7" w:rsidRPr="00256F83" w:rsidRDefault="00AF1ED7" w:rsidP="00AF1ED7">
      <w:pPr>
        <w:pStyle w:val="BN"/>
        <w:rPr>
          <w:rFonts w:eastAsiaTheme="minorEastAsia"/>
        </w:rPr>
      </w:pPr>
      <w:r w:rsidRPr="00256F83">
        <w:rPr>
          <w:rFonts w:eastAsiaTheme="minorEastAsia"/>
        </w:rPr>
        <w:t>The VIM creates the storage resources and allocates them for the CIS cluster.</w:t>
      </w:r>
    </w:p>
    <w:p w14:paraId="6745DDEB" w14:textId="77777777" w:rsidR="00AF1ED7" w:rsidRPr="00256F83" w:rsidRDefault="00AF1ED7" w:rsidP="00AF1ED7">
      <w:pPr>
        <w:pStyle w:val="BN"/>
        <w:rPr>
          <w:rFonts w:eastAsiaTheme="minorEastAsia"/>
        </w:rPr>
      </w:pPr>
      <w:r w:rsidRPr="00256F83">
        <w:rPr>
          <w:rFonts w:eastAsiaTheme="minorEastAsia"/>
        </w:rPr>
        <w:t>The VIM confirms the creation and provides the CCM with the resource information.</w:t>
      </w:r>
    </w:p>
    <w:p w14:paraId="7E5F5C9B" w14:textId="529A6FEA" w:rsidR="00AF1ED7" w:rsidRPr="00256F83" w:rsidRDefault="00AF1ED7" w:rsidP="00AF1ED7">
      <w:pPr>
        <w:rPr>
          <w:rFonts w:eastAsiaTheme="minorEastAsia"/>
        </w:rPr>
      </w:pPr>
      <w:r w:rsidRPr="00256F83">
        <w:rPr>
          <w:rFonts w:eastAsiaTheme="minorEastAsia"/>
        </w:rPr>
        <w:t>Step</w:t>
      </w:r>
      <w:r w:rsidR="00557535" w:rsidRPr="00256F83">
        <w:rPr>
          <w:rFonts w:eastAsiaTheme="minorEastAsia"/>
        </w:rPr>
        <w:t>s</w:t>
      </w:r>
      <w:r w:rsidRPr="00256F83">
        <w:rPr>
          <w:rFonts w:eastAsiaTheme="minorEastAsia"/>
        </w:rPr>
        <w:t xml:space="preserve"> 11</w:t>
      </w:r>
      <w:r w:rsidR="00557535" w:rsidRPr="00256F83">
        <w:rPr>
          <w:rFonts w:eastAsiaTheme="minorEastAsia"/>
        </w:rPr>
        <w:t xml:space="preserve"> to </w:t>
      </w:r>
      <w:r w:rsidRPr="00256F83">
        <w:rPr>
          <w:rFonts w:eastAsiaTheme="minorEastAsia"/>
        </w:rPr>
        <w:t>16 describe the resource management in case of a bare-metal CIS cluster. There can be loops or collective operations.</w:t>
      </w:r>
    </w:p>
    <w:p w14:paraId="2B709727" w14:textId="77777777" w:rsidR="00AF1ED7" w:rsidRPr="00256F83" w:rsidRDefault="00AF1ED7" w:rsidP="00AF1ED7">
      <w:pPr>
        <w:pStyle w:val="NO"/>
        <w:rPr>
          <w:rFonts w:eastAsiaTheme="minorEastAsia"/>
          <w:b/>
          <w:i/>
        </w:rPr>
      </w:pPr>
      <w:r w:rsidRPr="00256F83">
        <w:rPr>
          <w:rFonts w:eastAsiaTheme="minorEastAsia"/>
        </w:rPr>
        <w:t>NOTE 4:</w:t>
      </w:r>
      <w:r w:rsidRPr="00256F83">
        <w:rPr>
          <w:rFonts w:eastAsiaTheme="minorEastAsia"/>
        </w:rPr>
        <w:tab/>
        <w:t>The order of resource allocation can vary and some steps can be executed in parallel.</w:t>
      </w:r>
    </w:p>
    <w:p w14:paraId="19637BED" w14:textId="77777777" w:rsidR="00AF1ED7" w:rsidRPr="00256F83" w:rsidRDefault="00AF1ED7" w:rsidP="00AF1ED7">
      <w:pPr>
        <w:pStyle w:val="NO"/>
        <w:rPr>
          <w:rFonts w:eastAsiaTheme="minorEastAsia"/>
        </w:rPr>
      </w:pPr>
      <w:r w:rsidRPr="00256F83">
        <w:rPr>
          <w:rFonts w:eastAsiaTheme="minorEastAsia"/>
        </w:rPr>
        <w:t>NOTE 5:</w:t>
      </w:r>
      <w:r w:rsidRPr="00256F83">
        <w:rPr>
          <w:rFonts w:eastAsiaTheme="minorEastAsia"/>
        </w:rPr>
        <w:tab/>
        <w:t>Before the CCM internally performs resource management (in case of bare-metal servers) related to a CIS cluster, the CCM requests the NFVO to grant the process of resource management.</w:t>
      </w:r>
    </w:p>
    <w:p w14:paraId="1895F4E3" w14:textId="77777777" w:rsidR="00AF1ED7" w:rsidRPr="00256F83" w:rsidRDefault="00AF1ED7" w:rsidP="00AF1ED7">
      <w:pPr>
        <w:pStyle w:val="BN"/>
        <w:rPr>
          <w:rFonts w:eastAsiaTheme="minorEastAsia"/>
        </w:rPr>
      </w:pPr>
      <w:r w:rsidRPr="00256F83">
        <w:rPr>
          <w:rFonts w:eastAsiaTheme="minorEastAsia"/>
        </w:rPr>
        <w:t>The CCM can have internally a pool of resources from which it allocates servers or can use a separate entity to manage a server pool.</w:t>
      </w:r>
    </w:p>
    <w:p w14:paraId="4BE06E5F" w14:textId="77777777" w:rsidR="00AF1ED7" w:rsidRPr="00256F83" w:rsidRDefault="00AF1ED7" w:rsidP="00AF1ED7">
      <w:pPr>
        <w:pStyle w:val="BN"/>
        <w:rPr>
          <w:rFonts w:eastAsiaTheme="minorEastAsia"/>
        </w:rPr>
      </w:pPr>
      <w:r w:rsidRPr="00256F83">
        <w:rPr>
          <w:rFonts w:eastAsiaTheme="minorEastAsia"/>
        </w:rPr>
        <w:t>The CCM can get storage resource e.g. by allocating storage from a storage server.</w:t>
      </w:r>
    </w:p>
    <w:p w14:paraId="7BF71E68" w14:textId="77777777" w:rsidR="00AF1ED7" w:rsidRPr="00256F83" w:rsidRDefault="00AF1ED7" w:rsidP="00AF1ED7">
      <w:pPr>
        <w:pStyle w:val="BN"/>
        <w:rPr>
          <w:rFonts w:eastAsiaTheme="minorEastAsia"/>
        </w:rPr>
      </w:pPr>
      <w:r w:rsidRPr="00256F83">
        <w:rPr>
          <w:rFonts w:eastAsiaTheme="minorEastAsia"/>
        </w:rPr>
        <w:t>In some cases, separate network resources are necessary (which are not managed by the VIM) for the realization of the CIS cluster nodes networks enabling the connectivity of the bare-metal servers allocated for the CIS cluster. CCM executes necessary configuration e.g. using SDN.</w:t>
      </w:r>
    </w:p>
    <w:p w14:paraId="52566B33" w14:textId="77777777" w:rsidR="00AF1ED7" w:rsidRPr="00256F83" w:rsidRDefault="00AF1ED7" w:rsidP="00AF1ED7">
      <w:pPr>
        <w:pStyle w:val="BN"/>
        <w:rPr>
          <w:rFonts w:eastAsiaTheme="minorEastAsia"/>
        </w:rPr>
      </w:pPr>
      <w:r w:rsidRPr="00256F83">
        <w:rPr>
          <w:rFonts w:eastAsiaTheme="minorEastAsia"/>
        </w:rPr>
        <w:t>In some cases of mixed environments (e.g. with VM-based VNFs hosted on the NFVI) additional network resources from the VIM provide the connectivity between the bare-metal CIS cluster and other clusters or infrastructure networks. CCM requests these resources from the VIM.</w:t>
      </w:r>
    </w:p>
    <w:p w14:paraId="585B6143" w14:textId="77777777" w:rsidR="00AF1ED7" w:rsidRPr="00256F83" w:rsidRDefault="00AF1ED7" w:rsidP="00AF1ED7">
      <w:pPr>
        <w:pStyle w:val="BN"/>
        <w:rPr>
          <w:rFonts w:eastAsiaTheme="minorEastAsia"/>
        </w:rPr>
      </w:pPr>
      <w:r w:rsidRPr="00256F83">
        <w:rPr>
          <w:rFonts w:eastAsiaTheme="minorEastAsia"/>
        </w:rPr>
        <w:t>The VIM creates the network resources and allocates them for the CIS cluster.</w:t>
      </w:r>
    </w:p>
    <w:p w14:paraId="44AF2A18" w14:textId="77777777" w:rsidR="00AF1ED7" w:rsidRPr="00256F83" w:rsidRDefault="00AF1ED7" w:rsidP="00AF1ED7">
      <w:pPr>
        <w:pStyle w:val="BN"/>
        <w:numPr>
          <w:ilvl w:val="0"/>
          <w:numId w:val="0"/>
        </w:numPr>
        <w:ind w:left="284"/>
        <w:rPr>
          <w:rFonts w:eastAsiaTheme="minorEastAsia"/>
        </w:rPr>
      </w:pPr>
      <w:r w:rsidRPr="00256F83">
        <w:rPr>
          <w:rFonts w:eastAsiaTheme="minorEastAsia"/>
        </w:rPr>
        <w:t>NOTE 6:</w:t>
      </w:r>
      <w:r w:rsidRPr="00256F83">
        <w:rPr>
          <w:rFonts w:eastAsiaTheme="minorEastAsia"/>
        </w:rPr>
        <w:tab/>
        <w:t>This includes the necessary resources to enable the CCM to connect to the CIS cluster.</w:t>
      </w:r>
    </w:p>
    <w:p w14:paraId="0EEEC3FF" w14:textId="77777777" w:rsidR="00AF1ED7" w:rsidRPr="00256F83" w:rsidRDefault="00AF1ED7" w:rsidP="00AF1ED7">
      <w:pPr>
        <w:pStyle w:val="BN"/>
        <w:rPr>
          <w:rFonts w:eastAsiaTheme="minorEastAsia"/>
        </w:rPr>
      </w:pPr>
      <w:r w:rsidRPr="00256F83">
        <w:rPr>
          <w:rFonts w:eastAsiaTheme="minorEastAsia"/>
        </w:rPr>
        <w:t>The VIM confirms the creation and provides the CCM with the resource information.</w:t>
      </w:r>
    </w:p>
    <w:p w14:paraId="08E819A2" w14:textId="72F19A42" w:rsidR="00AF1ED7" w:rsidRPr="00256F83" w:rsidRDefault="00AF1ED7" w:rsidP="00557535">
      <w:pPr>
        <w:keepNext/>
        <w:rPr>
          <w:rFonts w:eastAsiaTheme="minorEastAsia"/>
        </w:rPr>
      </w:pPr>
      <w:r w:rsidRPr="00256F83">
        <w:rPr>
          <w:rFonts w:eastAsiaTheme="minorEastAsia"/>
        </w:rPr>
        <w:lastRenderedPageBreak/>
        <w:t>Step</w:t>
      </w:r>
      <w:r w:rsidR="00B51F90" w:rsidRPr="00256F83">
        <w:rPr>
          <w:rFonts w:eastAsiaTheme="minorEastAsia"/>
        </w:rPr>
        <w:t>s</w:t>
      </w:r>
      <w:r w:rsidRPr="00256F83">
        <w:rPr>
          <w:rFonts w:eastAsiaTheme="minorEastAsia"/>
        </w:rPr>
        <w:t xml:space="preserve"> 17</w:t>
      </w:r>
      <w:r w:rsidR="00557535" w:rsidRPr="00256F83">
        <w:rPr>
          <w:rFonts w:eastAsiaTheme="minorEastAsia"/>
        </w:rPr>
        <w:t xml:space="preserve"> to </w:t>
      </w:r>
      <w:r w:rsidRPr="00256F83">
        <w:rPr>
          <w:rFonts w:eastAsiaTheme="minorEastAsia"/>
        </w:rPr>
        <w:t>22 describe the instantiation of CISM and CIS instances on the previously allocated resources.</w:t>
      </w:r>
    </w:p>
    <w:p w14:paraId="4B2C043D" w14:textId="77777777" w:rsidR="00AF1ED7" w:rsidRPr="00256F83" w:rsidRDefault="00AF1ED7" w:rsidP="00AF1ED7">
      <w:pPr>
        <w:pStyle w:val="NO"/>
        <w:rPr>
          <w:rFonts w:eastAsiaTheme="minorEastAsia"/>
        </w:rPr>
      </w:pPr>
      <w:r w:rsidRPr="00256F83">
        <w:rPr>
          <w:rFonts w:eastAsiaTheme="minorEastAsia"/>
        </w:rPr>
        <w:t>NOTE 7:</w:t>
      </w:r>
      <w:r w:rsidRPr="00256F83">
        <w:rPr>
          <w:rFonts w:eastAsiaTheme="minorEastAsia"/>
        </w:rPr>
        <w:tab/>
        <w:t>The order of the steps can vary and some steps can be executed in parallel.</w:t>
      </w:r>
    </w:p>
    <w:p w14:paraId="72AB6E53" w14:textId="77777777" w:rsidR="00AF1ED7" w:rsidRPr="00256F83" w:rsidRDefault="00AF1ED7" w:rsidP="00AF1ED7">
      <w:pPr>
        <w:pStyle w:val="BN"/>
        <w:rPr>
          <w:rFonts w:eastAsiaTheme="minorEastAsia"/>
        </w:rPr>
      </w:pPr>
      <w:r w:rsidRPr="00256F83">
        <w:rPr>
          <w:rFonts w:eastAsiaTheme="minorEastAsia"/>
        </w:rPr>
        <w:t>The CCM instantiates CISM instance(s) on some CIS cluster nodes according to the information in the CIS cluster descriptors (CCD and CCND) and in the parameters of the command. In case of VMs, this can be done e.g. by deploying an image, in case of bare-metal servers e.g. by installing a boot image.</w:t>
      </w:r>
    </w:p>
    <w:p w14:paraId="35B46203" w14:textId="77777777" w:rsidR="00AF1ED7" w:rsidRPr="00256F83" w:rsidRDefault="00AF1ED7" w:rsidP="00AF1ED7">
      <w:pPr>
        <w:pStyle w:val="NO"/>
        <w:rPr>
          <w:rFonts w:eastAsiaTheme="minorEastAsia"/>
        </w:rPr>
      </w:pPr>
      <w:r w:rsidRPr="00256F83">
        <w:rPr>
          <w:rFonts w:eastAsiaTheme="minorEastAsia"/>
        </w:rPr>
        <w:t>NOTE 8:</w:t>
      </w:r>
      <w:r w:rsidRPr="00256F83">
        <w:rPr>
          <w:rFonts w:eastAsiaTheme="minorEastAsia"/>
        </w:rPr>
        <w:tab/>
        <w:t>A CISM instance can also share its software image with a CIS instance.</w:t>
      </w:r>
    </w:p>
    <w:p w14:paraId="6420CA4E" w14:textId="77777777" w:rsidR="00AF1ED7" w:rsidRPr="00256F83" w:rsidRDefault="00AF1ED7" w:rsidP="00AF1ED7">
      <w:pPr>
        <w:pStyle w:val="BN"/>
        <w:rPr>
          <w:rFonts w:eastAsiaTheme="minorEastAsia"/>
        </w:rPr>
      </w:pPr>
      <w:r w:rsidRPr="00256F83">
        <w:rPr>
          <w:rFonts w:eastAsiaTheme="minorEastAsia"/>
        </w:rPr>
        <w:t>The CCM starts the software of the CISM instance(s) and executes necessary configuration.</w:t>
      </w:r>
    </w:p>
    <w:p w14:paraId="58FDFB89" w14:textId="77777777" w:rsidR="00AF1ED7" w:rsidRPr="00256F83" w:rsidRDefault="00AF1ED7" w:rsidP="00AF1ED7">
      <w:pPr>
        <w:pStyle w:val="NO"/>
        <w:rPr>
          <w:rFonts w:eastAsiaTheme="minorEastAsia"/>
        </w:rPr>
      </w:pPr>
      <w:r w:rsidRPr="00256F83">
        <w:rPr>
          <w:rFonts w:eastAsiaTheme="minorEastAsia"/>
        </w:rPr>
        <w:t>NOTE 9:</w:t>
      </w:r>
      <w:r w:rsidRPr="00256F83">
        <w:rPr>
          <w:rFonts w:eastAsiaTheme="minorEastAsia"/>
        </w:rPr>
        <w:tab/>
        <w:t>This includes to establish necessary peering (e.g. communication configuration) between CCM, CISM and CIS instances.</w:t>
      </w:r>
    </w:p>
    <w:p w14:paraId="22A79183" w14:textId="77777777" w:rsidR="00AF1ED7" w:rsidRPr="00256F83" w:rsidRDefault="00AF1ED7" w:rsidP="00AF1ED7">
      <w:pPr>
        <w:pStyle w:val="BN"/>
        <w:rPr>
          <w:rFonts w:eastAsiaTheme="minorEastAsia"/>
        </w:rPr>
      </w:pPr>
      <w:r w:rsidRPr="00256F83">
        <w:rPr>
          <w:rFonts w:eastAsiaTheme="minorEastAsia"/>
        </w:rPr>
        <w:t>The CCM requests the CISM (see CismCisInsMgt.001) to instantiate the CIS instances on the remaining CIS cluster nodes according to the information from CCND and parameters of the command.</w:t>
      </w:r>
    </w:p>
    <w:p w14:paraId="118600CC" w14:textId="77777777" w:rsidR="00AF1ED7" w:rsidRPr="00256F83" w:rsidRDefault="00AF1ED7" w:rsidP="00AF1ED7">
      <w:pPr>
        <w:pStyle w:val="NO"/>
        <w:rPr>
          <w:rFonts w:eastAsiaTheme="minorEastAsia"/>
        </w:rPr>
      </w:pPr>
      <w:r w:rsidRPr="00256F83">
        <w:rPr>
          <w:rFonts w:eastAsiaTheme="minorEastAsia"/>
        </w:rPr>
        <w:t>NOTE 10:</w:t>
      </w:r>
      <w:r w:rsidRPr="00256F83">
        <w:rPr>
          <w:rFonts w:eastAsiaTheme="minorEastAsia"/>
        </w:rPr>
        <w:tab/>
        <w:t>The instantiation steps (step 18 and step 19) include all necessary initial configuration for the corresponding CIS cluster nodes.</w:t>
      </w:r>
    </w:p>
    <w:p w14:paraId="5CD93A0B" w14:textId="77777777" w:rsidR="00AF1ED7" w:rsidRPr="00256F83" w:rsidRDefault="00AF1ED7" w:rsidP="00AF1ED7">
      <w:pPr>
        <w:pStyle w:val="BN"/>
        <w:rPr>
          <w:rFonts w:eastAsiaTheme="minorEastAsia"/>
        </w:rPr>
      </w:pPr>
      <w:r w:rsidRPr="00256F83">
        <w:rPr>
          <w:rFonts w:eastAsiaTheme="minorEastAsia"/>
        </w:rPr>
        <w:t>The CISM performs the main steps for instantiation, configuration and networking of the CIS instance.</w:t>
      </w:r>
    </w:p>
    <w:p w14:paraId="1494B115" w14:textId="49820656" w:rsidR="00AF1ED7" w:rsidRPr="00256F83" w:rsidRDefault="00AF1ED7" w:rsidP="00AF1ED7">
      <w:pPr>
        <w:pStyle w:val="BN"/>
        <w:rPr>
          <w:rFonts w:eastAsiaTheme="minorEastAsia"/>
        </w:rPr>
      </w:pPr>
      <w:r w:rsidRPr="00256F83">
        <w:rPr>
          <w:rFonts w:eastAsiaTheme="minorEastAsia"/>
        </w:rPr>
        <w:t>The CISM acknowledges the CIS instance</w:t>
      </w:r>
      <w:r w:rsidR="00B51F90" w:rsidRPr="00256F83">
        <w:rPr>
          <w:rFonts w:eastAsiaTheme="minorEastAsia"/>
        </w:rPr>
        <w:t>'</w:t>
      </w:r>
      <w:r w:rsidRPr="00256F83">
        <w:rPr>
          <w:rFonts w:eastAsiaTheme="minorEastAsia"/>
        </w:rPr>
        <w:t>s instantiation.</w:t>
      </w:r>
    </w:p>
    <w:p w14:paraId="275A3A7D" w14:textId="77777777" w:rsidR="00AF1ED7" w:rsidRPr="00256F83" w:rsidRDefault="00AF1ED7" w:rsidP="00AF1ED7">
      <w:pPr>
        <w:pStyle w:val="BN"/>
        <w:rPr>
          <w:rFonts w:eastAsiaTheme="minorEastAsia"/>
        </w:rPr>
      </w:pPr>
      <w:r w:rsidRPr="00256F83">
        <w:rPr>
          <w:rFonts w:eastAsiaTheme="minorEastAsia"/>
        </w:rPr>
        <w:t>Finally, additional configuration can be performed, e.g. for the CIS cluster nodes network and for cluster external networks and interfaces of the CIS cluster.</w:t>
      </w:r>
    </w:p>
    <w:p w14:paraId="4B82884E" w14:textId="77777777" w:rsidR="00AF1ED7" w:rsidRPr="00256F83" w:rsidRDefault="00AF1ED7" w:rsidP="00AF1ED7">
      <w:pPr>
        <w:pStyle w:val="NO"/>
        <w:rPr>
          <w:rFonts w:eastAsiaTheme="minorEastAsia"/>
          <w:color w:val="000000" w:themeColor="text1"/>
        </w:rPr>
      </w:pPr>
      <w:r w:rsidRPr="00256F83">
        <w:rPr>
          <w:rFonts w:eastAsiaTheme="minorEastAsia"/>
        </w:rPr>
        <w:t>NOTE 11:</w:t>
      </w:r>
      <w:r w:rsidRPr="00256F83">
        <w:rPr>
          <w:rFonts w:eastAsiaTheme="minorEastAsia"/>
        </w:rPr>
        <w:tab/>
        <w:t xml:space="preserve">The final configuration step (step 22) include all necessary </w:t>
      </w:r>
      <w:r w:rsidRPr="00256F83">
        <w:rPr>
          <w:rFonts w:eastAsiaTheme="minorEastAsia"/>
          <w:color w:val="000000" w:themeColor="text1"/>
        </w:rPr>
        <w:t>activities regarding enabling the connectivity of the CIS cluster towards NFV-MANO entities.</w:t>
      </w:r>
    </w:p>
    <w:p w14:paraId="69B3E955" w14:textId="77777777" w:rsidR="00AF1ED7" w:rsidRPr="00256F83" w:rsidRDefault="00AF1ED7" w:rsidP="00AF1ED7">
      <w:pPr>
        <w:pStyle w:val="BN"/>
        <w:rPr>
          <w:rFonts w:eastAsiaTheme="minorEastAsia"/>
        </w:rPr>
      </w:pPr>
      <w:r w:rsidRPr="00256F83">
        <w:rPr>
          <w:rFonts w:eastAsiaTheme="minorEastAsia"/>
        </w:rPr>
        <w:t>The CCM notifies the Consumer about the successful CIS cluster creation providing necessary information about the CIS cluster and the CISM instance, e.g. capabilities and a CIS cluster identification.</w:t>
      </w:r>
    </w:p>
    <w:p w14:paraId="360B4948" w14:textId="77777777" w:rsidR="00AF1ED7" w:rsidRPr="00256F83" w:rsidRDefault="00AF1ED7" w:rsidP="00AF1ED7">
      <w:pPr>
        <w:pStyle w:val="BN"/>
        <w:rPr>
          <w:rFonts w:eastAsiaTheme="minorEastAsia"/>
        </w:rPr>
      </w:pPr>
      <w:r w:rsidRPr="00256F83">
        <w:rPr>
          <w:rFonts w:eastAsiaTheme="minorEastAsia"/>
        </w:rPr>
        <w:t>The CCM also sends notification to other subscribers about the successful CIS cluster creation providing similar information.</w:t>
      </w:r>
    </w:p>
    <w:p w14:paraId="6A071C1B" w14:textId="77777777" w:rsidR="00AF1ED7" w:rsidRPr="00256F83" w:rsidRDefault="00AF1ED7" w:rsidP="00AF1ED7">
      <w:pPr>
        <w:pStyle w:val="Heading1"/>
        <w:rPr>
          <w:rFonts w:eastAsiaTheme="minorEastAsia"/>
        </w:rPr>
      </w:pPr>
      <w:bookmarkStart w:id="595" w:name="_Toc90622797"/>
      <w:bookmarkStart w:id="596" w:name="_Toc112319385"/>
      <w:bookmarkStart w:id="597" w:name="_Toc115072583"/>
      <w:bookmarkStart w:id="598" w:name="_Toc115073096"/>
      <w:bookmarkStart w:id="599" w:name="_Toc115095744"/>
      <w:r w:rsidRPr="00256F83">
        <w:rPr>
          <w:rFonts w:eastAsiaTheme="minorEastAsia"/>
        </w:rPr>
        <w:t>B.3</w:t>
      </w:r>
      <w:r w:rsidRPr="00256F83">
        <w:rPr>
          <w:rFonts w:eastAsiaTheme="minorEastAsia"/>
        </w:rPr>
        <w:tab/>
        <w:t>Create a CIS cluster</w:t>
      </w:r>
      <w:bookmarkEnd w:id="595"/>
      <w:r w:rsidRPr="00256F83">
        <w:rPr>
          <w:rFonts w:eastAsiaTheme="minorEastAsia"/>
        </w:rPr>
        <w:t xml:space="preserve"> as an NS</w:t>
      </w:r>
      <w:bookmarkEnd w:id="596"/>
      <w:bookmarkEnd w:id="597"/>
      <w:bookmarkEnd w:id="598"/>
      <w:bookmarkEnd w:id="599"/>
    </w:p>
    <w:p w14:paraId="2DCE268E" w14:textId="77777777" w:rsidR="00AF1ED7" w:rsidRPr="00256F83" w:rsidRDefault="00AF1ED7" w:rsidP="00AF1ED7">
      <w:pPr>
        <w:pStyle w:val="Heading2"/>
        <w:rPr>
          <w:rFonts w:eastAsia="SimSun"/>
        </w:rPr>
      </w:pPr>
      <w:bookmarkStart w:id="600" w:name="_Toc90622798"/>
      <w:bookmarkStart w:id="601" w:name="_Toc112319386"/>
      <w:bookmarkStart w:id="602" w:name="_Toc115072584"/>
      <w:bookmarkStart w:id="603" w:name="_Toc115073097"/>
      <w:bookmarkStart w:id="604" w:name="_Toc115095745"/>
      <w:r w:rsidRPr="00256F83">
        <w:rPr>
          <w:rFonts w:eastAsia="SimSun"/>
        </w:rPr>
        <w:t>B.3.1</w:t>
      </w:r>
      <w:r w:rsidRPr="00256F83">
        <w:rPr>
          <w:rFonts w:eastAsia="SimSun"/>
        </w:rPr>
        <w:tab/>
        <w:t>Introduction</w:t>
      </w:r>
      <w:bookmarkEnd w:id="600"/>
      <w:bookmarkEnd w:id="601"/>
      <w:bookmarkEnd w:id="602"/>
      <w:bookmarkEnd w:id="603"/>
      <w:bookmarkEnd w:id="604"/>
    </w:p>
    <w:p w14:paraId="58A9DAE5" w14:textId="77777777" w:rsidR="00AF1ED7" w:rsidRPr="00256F83" w:rsidRDefault="00AF1ED7" w:rsidP="00AF1ED7">
      <w:pPr>
        <w:rPr>
          <w:rFonts w:eastAsiaTheme="minorEastAsia"/>
        </w:rPr>
      </w:pPr>
      <w:r w:rsidRPr="00256F83">
        <w:rPr>
          <w:rFonts w:eastAsiaTheme="minorEastAsia"/>
        </w:rPr>
        <w:t>In this workflow example, the CCM creates the CIS cluster as an NS. The CCM plays the role of an OSS. The NS provides the functionality of a CIS cluster. In this example the NS contains two types of VNFs, one provides the CISM functionality and the other one provides the CIS functionality. The contents of the NSD and the selected instantiation level determines how many CISM and CIS instances are instantiated when the NS is instantiated.</w:t>
      </w:r>
    </w:p>
    <w:p w14:paraId="073F5DB5" w14:textId="77777777" w:rsidR="00AF1ED7" w:rsidRPr="00256F83" w:rsidRDefault="00AF1ED7" w:rsidP="00AF1ED7">
      <w:pPr>
        <w:rPr>
          <w:rFonts w:eastAsiaTheme="minorEastAsia"/>
        </w:rPr>
      </w:pPr>
      <w:r w:rsidRPr="00256F83">
        <w:rPr>
          <w:rFonts w:eastAsiaTheme="minorEastAsia"/>
        </w:rPr>
        <w:t>Many other arrangements are possible but not covered by this example, e.g. the NS can be designed with a single VNF that provides both the CIS cluster and CISM functionality.</w:t>
      </w:r>
    </w:p>
    <w:p w14:paraId="24FAAC6B" w14:textId="51018602" w:rsidR="00AF1ED7" w:rsidRPr="00256F83" w:rsidRDefault="00AF1ED7" w:rsidP="00AF1ED7">
      <w:pPr>
        <w:rPr>
          <w:rFonts w:eastAsiaTheme="minorEastAsia"/>
        </w:rPr>
      </w:pPr>
      <w:r w:rsidRPr="00256F83">
        <w:rPr>
          <w:rFonts w:eastAsiaTheme="minorEastAsia"/>
        </w:rPr>
        <w:t>The present procedure describes the deployment of the NS providing the functionality of the CIS cluster. The deployment of VNFs on the CIS cluster is expected to be also performed by deploying other NSs including the corresponding VNFs. Therefore, it is envisioned that two kinds of NSs are deployed: an "underlay" NS providing the CIS cluster functionality and an "overlay" NS providing the deployment of actual containerized VNFs. The two NSs are completely independent of each other (</w:t>
      </w:r>
      <w:r w:rsidR="00685338" w:rsidRPr="00256F83">
        <w:rPr>
          <w:rFonts w:eastAsiaTheme="minorEastAsia"/>
        </w:rPr>
        <w:t>i.e.</w:t>
      </w:r>
      <w:r w:rsidRPr="00256F83">
        <w:rPr>
          <w:rFonts w:eastAsiaTheme="minorEastAsia"/>
        </w:rPr>
        <w:t xml:space="preserve"> no nesting NS relationship is established between the two NS instances, accounting of resources usage by each NS is independent, etc.), and in fact, these can be managed by different NFV</w:t>
      </w:r>
      <w:r w:rsidR="00557535" w:rsidRPr="00256F83">
        <w:rPr>
          <w:rFonts w:eastAsiaTheme="minorEastAsia"/>
        </w:rPr>
        <w:noBreakHyphen/>
      </w:r>
      <w:r w:rsidRPr="00256F83">
        <w:rPr>
          <w:rFonts w:eastAsiaTheme="minorEastAsia"/>
        </w:rPr>
        <w:t>MANO stack instances as indicated in clause B.3.2.</w:t>
      </w:r>
    </w:p>
    <w:p w14:paraId="3FB5392C" w14:textId="77777777" w:rsidR="00AF1ED7" w:rsidRPr="00256F83" w:rsidRDefault="00AF1ED7" w:rsidP="00AF1ED7">
      <w:pPr>
        <w:pStyle w:val="Heading2"/>
        <w:rPr>
          <w:rFonts w:eastAsia="SimSun"/>
        </w:rPr>
      </w:pPr>
      <w:bookmarkStart w:id="605" w:name="_Toc90622799"/>
      <w:bookmarkStart w:id="606" w:name="_Toc112319387"/>
      <w:bookmarkStart w:id="607" w:name="_Toc115072585"/>
      <w:bookmarkStart w:id="608" w:name="_Toc115073098"/>
      <w:bookmarkStart w:id="609" w:name="_Toc115095746"/>
      <w:r w:rsidRPr="00256F83">
        <w:rPr>
          <w:rFonts w:eastAsia="SimSun"/>
        </w:rPr>
        <w:lastRenderedPageBreak/>
        <w:t>B.3.2</w:t>
      </w:r>
      <w:r w:rsidRPr="00256F83">
        <w:rPr>
          <w:rFonts w:eastAsia="SimSun"/>
        </w:rPr>
        <w:tab/>
        <w:t>Actors</w:t>
      </w:r>
      <w:bookmarkEnd w:id="605"/>
      <w:bookmarkEnd w:id="606"/>
      <w:bookmarkEnd w:id="607"/>
      <w:bookmarkEnd w:id="608"/>
      <w:bookmarkEnd w:id="609"/>
    </w:p>
    <w:p w14:paraId="265F1E95" w14:textId="77777777" w:rsidR="00AF1ED7" w:rsidRPr="00256F83" w:rsidRDefault="00AF1ED7" w:rsidP="00AF1ED7">
      <w:pPr>
        <w:rPr>
          <w:rFonts w:eastAsia="SimSun"/>
        </w:rPr>
      </w:pPr>
      <w:r w:rsidRPr="00256F83">
        <w:rPr>
          <w:rFonts w:eastAsia="SimSun"/>
        </w:rPr>
        <w:t>Table B.3.2-1 describes the actors and roles involved in the creation of a CIS cluster. It does not preclude that a functional block instance can play multiple roles (e.g. the NFVO-A and NFVO-B roles can be played by the same NFVO instance).</w:t>
      </w:r>
    </w:p>
    <w:p w14:paraId="2A250C8D" w14:textId="77777777" w:rsidR="00AF1ED7" w:rsidRPr="00256F83" w:rsidRDefault="00AF1ED7" w:rsidP="00AF1ED7">
      <w:pPr>
        <w:pStyle w:val="TH"/>
        <w:rPr>
          <w:rFonts w:eastAsia="SimSun"/>
        </w:rPr>
      </w:pPr>
      <w:r w:rsidRPr="00256F83">
        <w:rPr>
          <w:rFonts w:eastAsia="SimSun"/>
        </w:rPr>
        <w:t>Table B.3.2-1: Create a CIS cluster, actors and roles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93"/>
        <w:gridCol w:w="2405"/>
        <w:gridCol w:w="6660"/>
      </w:tblGrid>
      <w:tr w:rsidR="00AF1ED7" w:rsidRPr="00256F83" w14:paraId="1E6F1AA3" w14:textId="77777777" w:rsidTr="001663E2">
        <w:trPr>
          <w:jc w:val="center"/>
        </w:trPr>
        <w:tc>
          <w:tcPr>
            <w:tcW w:w="307" w:type="pct"/>
            <w:shd w:val="clear" w:color="auto" w:fill="D9D9D9"/>
          </w:tcPr>
          <w:p w14:paraId="6A5F4F91" w14:textId="77777777" w:rsidR="00AF1ED7" w:rsidRPr="00256F83" w:rsidRDefault="00AF1ED7" w:rsidP="00B51F90">
            <w:pPr>
              <w:pStyle w:val="TAH"/>
              <w:rPr>
                <w:rFonts w:eastAsia="SimSun"/>
              </w:rPr>
            </w:pPr>
            <w:r w:rsidRPr="00256F83">
              <w:rPr>
                <w:rFonts w:eastAsia="SimSun"/>
              </w:rPr>
              <w:t>#</w:t>
            </w:r>
          </w:p>
        </w:tc>
        <w:tc>
          <w:tcPr>
            <w:tcW w:w="1245" w:type="pct"/>
            <w:shd w:val="clear" w:color="auto" w:fill="D9D9D9"/>
          </w:tcPr>
          <w:p w14:paraId="657C5F6A" w14:textId="77777777" w:rsidR="00AF1ED7" w:rsidRPr="00256F83" w:rsidRDefault="00AF1ED7" w:rsidP="00B51F90">
            <w:pPr>
              <w:pStyle w:val="TAH"/>
              <w:rPr>
                <w:rFonts w:eastAsia="SimSun"/>
              </w:rPr>
            </w:pPr>
            <w:r w:rsidRPr="00256F83">
              <w:rPr>
                <w:rFonts w:eastAsia="SimSun"/>
              </w:rPr>
              <w:t>Actor</w:t>
            </w:r>
          </w:p>
        </w:tc>
        <w:tc>
          <w:tcPr>
            <w:tcW w:w="3448" w:type="pct"/>
            <w:shd w:val="clear" w:color="auto" w:fill="D9D9D9"/>
          </w:tcPr>
          <w:p w14:paraId="6F655B5E" w14:textId="77777777" w:rsidR="00AF1ED7" w:rsidRPr="00256F83" w:rsidRDefault="00AF1ED7" w:rsidP="00B51F90">
            <w:pPr>
              <w:pStyle w:val="TAH"/>
              <w:rPr>
                <w:rFonts w:eastAsia="SimSun"/>
              </w:rPr>
            </w:pPr>
            <w:r w:rsidRPr="00256F83">
              <w:rPr>
                <w:rFonts w:eastAsia="SimSun"/>
              </w:rPr>
              <w:t>Description</w:t>
            </w:r>
          </w:p>
        </w:tc>
      </w:tr>
      <w:tr w:rsidR="00AF1ED7" w:rsidRPr="00256F83" w14:paraId="4580B568" w14:textId="77777777" w:rsidTr="001663E2">
        <w:trPr>
          <w:jc w:val="center"/>
        </w:trPr>
        <w:tc>
          <w:tcPr>
            <w:tcW w:w="307" w:type="pct"/>
            <w:shd w:val="clear" w:color="auto" w:fill="FFFFFF"/>
          </w:tcPr>
          <w:p w14:paraId="275DB1DD"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1245" w:type="pct"/>
            <w:shd w:val="clear" w:color="auto" w:fill="FFFFFF"/>
          </w:tcPr>
          <w:p w14:paraId="507D2C2C"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Consumer</w:t>
            </w:r>
          </w:p>
        </w:tc>
        <w:tc>
          <w:tcPr>
            <w:tcW w:w="3448" w:type="pct"/>
            <w:shd w:val="clear" w:color="auto" w:fill="FFFFFF"/>
          </w:tcPr>
          <w:p w14:paraId="6D14795C" w14:textId="025B0438" w:rsidR="00AF1ED7" w:rsidRPr="00256F83" w:rsidRDefault="00AF1ED7" w:rsidP="001663E2">
            <w:pPr>
              <w:keepNext/>
              <w:keepLines/>
              <w:spacing w:after="0"/>
              <w:rPr>
                <w:rFonts w:ascii="Arial" w:eastAsia="SimSun" w:hAnsi="Arial"/>
                <w:sz w:val="18"/>
              </w:rPr>
            </w:pPr>
            <w:r w:rsidRPr="00256F83">
              <w:rPr>
                <w:rFonts w:ascii="Arial" w:eastAsia="SimSun" w:hAnsi="Arial"/>
                <w:sz w:val="18"/>
              </w:rPr>
              <w:t>Either the OSS or other management system (e.g. NFVO) responsible for initiating the management of the CIS clusters</w:t>
            </w:r>
            <w:r w:rsidR="00AC38F4" w:rsidRPr="00256F83">
              <w:rPr>
                <w:rFonts w:ascii="Arial" w:eastAsia="SimSun" w:hAnsi="Arial"/>
                <w:sz w:val="18"/>
              </w:rPr>
              <w:t>.</w:t>
            </w:r>
          </w:p>
        </w:tc>
      </w:tr>
      <w:tr w:rsidR="00AF1ED7" w:rsidRPr="00256F83" w14:paraId="1FE094AE" w14:textId="77777777" w:rsidTr="001663E2">
        <w:trPr>
          <w:jc w:val="center"/>
        </w:trPr>
        <w:tc>
          <w:tcPr>
            <w:tcW w:w="307" w:type="pct"/>
            <w:shd w:val="clear" w:color="auto" w:fill="FFFFFF"/>
          </w:tcPr>
          <w:p w14:paraId="75BC41B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1245" w:type="pct"/>
            <w:shd w:val="clear" w:color="auto" w:fill="FFFFFF"/>
          </w:tcPr>
          <w:p w14:paraId="523177F2"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NFVO-A</w:t>
            </w:r>
          </w:p>
        </w:tc>
        <w:tc>
          <w:tcPr>
            <w:tcW w:w="3448" w:type="pct"/>
            <w:shd w:val="clear" w:color="auto" w:fill="FFFFFF"/>
          </w:tcPr>
          <w:p w14:paraId="4ED36BEF"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NFV Orchestrator of the NFV system that is expected to orchestrate VNFs deployed in the CIS cluster.</w:t>
            </w:r>
          </w:p>
        </w:tc>
      </w:tr>
      <w:tr w:rsidR="00AF1ED7" w:rsidRPr="00256F83" w14:paraId="46A3C3CE" w14:textId="77777777" w:rsidTr="001663E2">
        <w:trPr>
          <w:jc w:val="center"/>
        </w:trPr>
        <w:tc>
          <w:tcPr>
            <w:tcW w:w="307" w:type="pct"/>
            <w:shd w:val="clear" w:color="auto" w:fill="FFFFFF"/>
          </w:tcPr>
          <w:p w14:paraId="05B49D6C"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1245" w:type="pct"/>
            <w:shd w:val="clear" w:color="auto" w:fill="FFFFFF"/>
          </w:tcPr>
          <w:p w14:paraId="7D07F346"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VNFM-A</w:t>
            </w:r>
          </w:p>
        </w:tc>
        <w:tc>
          <w:tcPr>
            <w:tcW w:w="3448" w:type="pct"/>
            <w:shd w:val="clear" w:color="auto" w:fill="FFFFFF"/>
          </w:tcPr>
          <w:p w14:paraId="350CC9BA"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VNFM that is expected to manage the lifecycle of the VNFs deployed in the CIS cluster.</w:t>
            </w:r>
          </w:p>
        </w:tc>
      </w:tr>
      <w:tr w:rsidR="00AF1ED7" w:rsidRPr="00256F83" w14:paraId="647B93FC" w14:textId="77777777" w:rsidTr="001663E2">
        <w:trPr>
          <w:jc w:val="center"/>
        </w:trPr>
        <w:tc>
          <w:tcPr>
            <w:tcW w:w="307" w:type="pct"/>
            <w:shd w:val="clear" w:color="auto" w:fill="FFFFFF"/>
          </w:tcPr>
          <w:p w14:paraId="139B8A82"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1245" w:type="pct"/>
            <w:shd w:val="clear" w:color="auto" w:fill="FFFFFF"/>
          </w:tcPr>
          <w:p w14:paraId="511D5A71"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CCM</w:t>
            </w:r>
          </w:p>
        </w:tc>
        <w:tc>
          <w:tcPr>
            <w:tcW w:w="3448" w:type="pct"/>
            <w:shd w:val="clear" w:color="auto" w:fill="FFFFFF"/>
          </w:tcPr>
          <w:p w14:paraId="6E238A3F" w14:textId="1D1F1CB5"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CIS Cluster Management function to manage the new CIS cluster for the Consumer</w:t>
            </w:r>
            <w:r w:rsidR="00AC38F4" w:rsidRPr="00256F83">
              <w:rPr>
                <w:rFonts w:ascii="Arial" w:eastAsia="MS Mincho" w:hAnsi="Arial"/>
                <w:sz w:val="18"/>
                <w:lang w:eastAsia="ja-JP"/>
              </w:rPr>
              <w:t>.</w:t>
            </w:r>
          </w:p>
        </w:tc>
      </w:tr>
      <w:tr w:rsidR="00AF1ED7" w:rsidRPr="00256F83" w14:paraId="4AA1CDD9" w14:textId="77777777" w:rsidTr="001663E2">
        <w:trPr>
          <w:jc w:val="center"/>
        </w:trPr>
        <w:tc>
          <w:tcPr>
            <w:tcW w:w="307" w:type="pct"/>
            <w:shd w:val="clear" w:color="auto" w:fill="FFFFFF"/>
          </w:tcPr>
          <w:p w14:paraId="73E9298C"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1245" w:type="pct"/>
            <w:shd w:val="clear" w:color="auto" w:fill="FFFFFF"/>
          </w:tcPr>
          <w:p w14:paraId="52EBDB7E"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CISM</w:t>
            </w:r>
          </w:p>
        </w:tc>
        <w:tc>
          <w:tcPr>
            <w:tcW w:w="3448" w:type="pct"/>
            <w:shd w:val="clear" w:color="auto" w:fill="FFFFFF"/>
          </w:tcPr>
          <w:p w14:paraId="3D503F86" w14:textId="30BF2981"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Container Infrastructure Service Management function that deploys containerized workloads in the CIS cluster</w:t>
            </w:r>
            <w:r w:rsidR="00AC38F4" w:rsidRPr="00256F83">
              <w:rPr>
                <w:rFonts w:ascii="Arial" w:eastAsia="MS Mincho" w:hAnsi="Arial"/>
                <w:sz w:val="18"/>
                <w:lang w:eastAsia="ja-JP"/>
              </w:rPr>
              <w:t>.</w:t>
            </w:r>
          </w:p>
        </w:tc>
      </w:tr>
      <w:tr w:rsidR="00AF1ED7" w:rsidRPr="00256F83" w14:paraId="5013A633" w14:textId="77777777" w:rsidTr="001663E2">
        <w:trPr>
          <w:jc w:val="center"/>
        </w:trPr>
        <w:tc>
          <w:tcPr>
            <w:tcW w:w="307" w:type="pct"/>
            <w:shd w:val="clear" w:color="auto" w:fill="FFFFFF"/>
          </w:tcPr>
          <w:p w14:paraId="3C62D35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6</w:t>
            </w:r>
          </w:p>
        </w:tc>
        <w:tc>
          <w:tcPr>
            <w:tcW w:w="1245" w:type="pct"/>
            <w:shd w:val="clear" w:color="auto" w:fill="FFFFFF"/>
          </w:tcPr>
          <w:p w14:paraId="3651FAA8"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VIM</w:t>
            </w:r>
          </w:p>
        </w:tc>
        <w:tc>
          <w:tcPr>
            <w:tcW w:w="3448" w:type="pct"/>
            <w:shd w:val="clear" w:color="auto" w:fill="FFFFFF"/>
          </w:tcPr>
          <w:p w14:paraId="0209E144"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Virtualised Infrastructure Manager responsible for the virtualised resources that can be used for the CIS cluster.</w:t>
            </w:r>
          </w:p>
        </w:tc>
      </w:tr>
      <w:tr w:rsidR="00AF1ED7" w:rsidRPr="00256F83" w14:paraId="6D7DC168" w14:textId="77777777" w:rsidTr="001663E2">
        <w:trPr>
          <w:jc w:val="center"/>
        </w:trPr>
        <w:tc>
          <w:tcPr>
            <w:tcW w:w="307" w:type="pct"/>
            <w:shd w:val="clear" w:color="auto" w:fill="FFFFFF"/>
          </w:tcPr>
          <w:p w14:paraId="1CDBCAB9"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7</w:t>
            </w:r>
          </w:p>
        </w:tc>
        <w:tc>
          <w:tcPr>
            <w:tcW w:w="1245" w:type="pct"/>
            <w:shd w:val="clear" w:color="auto" w:fill="FFFFFF"/>
          </w:tcPr>
          <w:p w14:paraId="36FCDDAB"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NFVO-B</w:t>
            </w:r>
          </w:p>
        </w:tc>
        <w:tc>
          <w:tcPr>
            <w:tcW w:w="3448" w:type="pct"/>
            <w:shd w:val="clear" w:color="auto" w:fill="FFFFFF"/>
          </w:tcPr>
          <w:p w14:paraId="1DD0C762"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NFV Orchestrator of the NFV system that is expected to deploy and manage the NS that provides the CIS cluster functionality.</w:t>
            </w:r>
          </w:p>
        </w:tc>
      </w:tr>
      <w:tr w:rsidR="00AF1ED7" w:rsidRPr="00256F83" w14:paraId="6F928660" w14:textId="77777777" w:rsidTr="001663E2">
        <w:trPr>
          <w:jc w:val="center"/>
        </w:trPr>
        <w:tc>
          <w:tcPr>
            <w:tcW w:w="307" w:type="pct"/>
            <w:shd w:val="clear" w:color="auto" w:fill="FFFFFF"/>
          </w:tcPr>
          <w:p w14:paraId="0C71A59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8</w:t>
            </w:r>
          </w:p>
        </w:tc>
        <w:tc>
          <w:tcPr>
            <w:tcW w:w="1245" w:type="pct"/>
            <w:shd w:val="clear" w:color="auto" w:fill="FFFFFF"/>
          </w:tcPr>
          <w:p w14:paraId="7EE9B65D"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VNFM-B</w:t>
            </w:r>
          </w:p>
        </w:tc>
        <w:tc>
          <w:tcPr>
            <w:tcW w:w="3448" w:type="pct"/>
            <w:shd w:val="clear" w:color="auto" w:fill="FFFFFF"/>
          </w:tcPr>
          <w:p w14:paraId="6706164D"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VNFM that is expected to manage the lifecycle of the VNFs that provide the CIS cluster functionality.</w:t>
            </w:r>
          </w:p>
        </w:tc>
      </w:tr>
    </w:tbl>
    <w:p w14:paraId="1BBF1A14" w14:textId="77777777" w:rsidR="00B51F90" w:rsidRPr="00256F83" w:rsidRDefault="00B51F90" w:rsidP="00B51F90">
      <w:pPr>
        <w:rPr>
          <w:rFonts w:eastAsia="SimSun"/>
        </w:rPr>
      </w:pPr>
      <w:bookmarkStart w:id="610" w:name="_Toc90622800"/>
      <w:bookmarkStart w:id="611" w:name="_Toc112319388"/>
    </w:p>
    <w:p w14:paraId="6339FB1F" w14:textId="4BEB44E6" w:rsidR="00AF1ED7" w:rsidRPr="00256F83" w:rsidRDefault="00AF1ED7" w:rsidP="00AF1ED7">
      <w:pPr>
        <w:pStyle w:val="Heading2"/>
        <w:rPr>
          <w:rFonts w:eastAsia="SimSun"/>
        </w:rPr>
      </w:pPr>
      <w:bookmarkStart w:id="612" w:name="_Toc115072586"/>
      <w:bookmarkStart w:id="613" w:name="_Toc115073099"/>
      <w:bookmarkStart w:id="614" w:name="_Toc115095747"/>
      <w:r w:rsidRPr="00256F83">
        <w:rPr>
          <w:rFonts w:eastAsia="SimSun"/>
        </w:rPr>
        <w:t>B.3.3</w:t>
      </w:r>
      <w:r w:rsidRPr="00256F83">
        <w:rPr>
          <w:rFonts w:eastAsia="SimSun"/>
        </w:rPr>
        <w:tab/>
        <w:t>Pre-Conditions</w:t>
      </w:r>
      <w:bookmarkEnd w:id="610"/>
      <w:bookmarkEnd w:id="611"/>
      <w:bookmarkEnd w:id="612"/>
      <w:bookmarkEnd w:id="613"/>
      <w:bookmarkEnd w:id="614"/>
    </w:p>
    <w:p w14:paraId="4263C3FB" w14:textId="77777777" w:rsidR="00AF1ED7" w:rsidRPr="00256F83" w:rsidRDefault="00AF1ED7" w:rsidP="00AF1ED7">
      <w:pPr>
        <w:rPr>
          <w:rFonts w:eastAsia="SimSun"/>
        </w:rPr>
      </w:pPr>
      <w:r w:rsidRPr="00256F83">
        <w:rPr>
          <w:rFonts w:eastAsia="SimSun"/>
        </w:rPr>
        <w:t>Table B.3.3-1 describes the pre-conditions for creating a CIS cluster.</w:t>
      </w:r>
    </w:p>
    <w:p w14:paraId="0862475C" w14:textId="77777777" w:rsidR="00AF1ED7" w:rsidRPr="00256F83" w:rsidRDefault="00AF1ED7" w:rsidP="00AF1ED7">
      <w:pPr>
        <w:pStyle w:val="TH"/>
        <w:rPr>
          <w:rFonts w:eastAsia="SimSun"/>
        </w:rPr>
      </w:pPr>
      <w:r w:rsidRPr="00256F83">
        <w:rPr>
          <w:rFonts w:eastAsia="SimSun"/>
        </w:rPr>
        <w:t>Table B.3.3-1: Create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0BCF8BD6" w14:textId="77777777" w:rsidTr="001663E2">
        <w:trPr>
          <w:jc w:val="center"/>
        </w:trPr>
        <w:tc>
          <w:tcPr>
            <w:tcW w:w="260" w:type="pct"/>
            <w:shd w:val="clear" w:color="auto" w:fill="D9D9D9"/>
          </w:tcPr>
          <w:p w14:paraId="3D58395D" w14:textId="77777777" w:rsidR="00AF1ED7" w:rsidRPr="00256F83" w:rsidRDefault="00AF1ED7" w:rsidP="00AC38F4">
            <w:pPr>
              <w:pStyle w:val="TAH"/>
              <w:rPr>
                <w:rFonts w:eastAsia="SimSun"/>
              </w:rPr>
            </w:pPr>
            <w:r w:rsidRPr="00256F83">
              <w:rPr>
                <w:rFonts w:eastAsia="SimSun"/>
              </w:rPr>
              <w:t>#</w:t>
            </w:r>
          </w:p>
        </w:tc>
        <w:tc>
          <w:tcPr>
            <w:tcW w:w="2960" w:type="pct"/>
            <w:shd w:val="clear" w:color="auto" w:fill="D9D9D9"/>
          </w:tcPr>
          <w:p w14:paraId="7C9D6D50" w14:textId="77777777" w:rsidR="00AF1ED7" w:rsidRPr="00256F83" w:rsidRDefault="00AF1ED7" w:rsidP="00AC38F4">
            <w:pPr>
              <w:pStyle w:val="TAH"/>
              <w:rPr>
                <w:rFonts w:eastAsia="SimSun"/>
              </w:rPr>
            </w:pPr>
            <w:r w:rsidRPr="00256F83">
              <w:rPr>
                <w:rFonts w:eastAsia="SimSun"/>
              </w:rPr>
              <w:t>Pre-condition</w:t>
            </w:r>
          </w:p>
        </w:tc>
        <w:tc>
          <w:tcPr>
            <w:tcW w:w="1780" w:type="pct"/>
            <w:shd w:val="clear" w:color="auto" w:fill="D9D9D9"/>
          </w:tcPr>
          <w:p w14:paraId="3E778FAC" w14:textId="77777777" w:rsidR="00AF1ED7" w:rsidRPr="00256F83" w:rsidRDefault="00AF1ED7" w:rsidP="00AC38F4">
            <w:pPr>
              <w:pStyle w:val="TAH"/>
              <w:rPr>
                <w:rFonts w:eastAsia="SimSun"/>
              </w:rPr>
            </w:pPr>
            <w:r w:rsidRPr="00256F83">
              <w:rPr>
                <w:rFonts w:eastAsia="SimSun"/>
              </w:rPr>
              <w:t>Additional description</w:t>
            </w:r>
          </w:p>
        </w:tc>
      </w:tr>
      <w:tr w:rsidR="00AF1ED7" w:rsidRPr="00256F83" w14:paraId="0E1DD990" w14:textId="77777777" w:rsidTr="001663E2">
        <w:trPr>
          <w:jc w:val="center"/>
        </w:trPr>
        <w:tc>
          <w:tcPr>
            <w:tcW w:w="260" w:type="pct"/>
            <w:shd w:val="clear" w:color="auto" w:fill="FFFFFF"/>
          </w:tcPr>
          <w:p w14:paraId="343435C2"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51FF22FA"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NFVO-A, NFVO-B, VNFM-A, VNFM-B, VIM and CCM are running.</w:t>
            </w:r>
          </w:p>
        </w:tc>
        <w:tc>
          <w:tcPr>
            <w:tcW w:w="1780" w:type="pct"/>
            <w:shd w:val="clear" w:color="auto" w:fill="auto"/>
          </w:tcPr>
          <w:p w14:paraId="43ED9FF2" w14:textId="77777777" w:rsidR="00AF1ED7" w:rsidRPr="00256F83" w:rsidRDefault="00AF1ED7" w:rsidP="001663E2">
            <w:pPr>
              <w:keepNext/>
              <w:keepLines/>
              <w:spacing w:after="0"/>
              <w:rPr>
                <w:rFonts w:ascii="Arial" w:eastAsia="SimSun" w:hAnsi="Arial"/>
                <w:sz w:val="18"/>
              </w:rPr>
            </w:pPr>
          </w:p>
        </w:tc>
      </w:tr>
      <w:tr w:rsidR="00AF1ED7" w:rsidRPr="00256F83" w14:paraId="4075AFD7" w14:textId="77777777" w:rsidTr="001663E2">
        <w:trPr>
          <w:jc w:val="center"/>
        </w:trPr>
        <w:tc>
          <w:tcPr>
            <w:tcW w:w="260" w:type="pct"/>
            <w:shd w:val="clear" w:color="auto" w:fill="FFFFFF"/>
          </w:tcPr>
          <w:p w14:paraId="2A302A34"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2</w:t>
            </w:r>
          </w:p>
        </w:tc>
        <w:tc>
          <w:tcPr>
            <w:tcW w:w="2960" w:type="pct"/>
            <w:shd w:val="clear" w:color="auto" w:fill="auto"/>
          </w:tcPr>
          <w:p w14:paraId="14CFCBE9" w14:textId="306C8956"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CCD with its referenced CCNDs etc are available to the CCM</w:t>
            </w:r>
            <w:r w:rsidR="00AC38F4" w:rsidRPr="00256F83">
              <w:rPr>
                <w:rFonts w:ascii="Arial" w:eastAsia="SimSun" w:hAnsi="Arial"/>
                <w:sz w:val="18"/>
                <w:lang w:eastAsia="ja-JP"/>
              </w:rPr>
              <w:t>.</w:t>
            </w:r>
          </w:p>
        </w:tc>
        <w:tc>
          <w:tcPr>
            <w:tcW w:w="1780" w:type="pct"/>
            <w:shd w:val="clear" w:color="auto" w:fill="auto"/>
          </w:tcPr>
          <w:p w14:paraId="02CE53E8" w14:textId="77777777" w:rsidR="00AF1ED7" w:rsidRPr="00256F83" w:rsidRDefault="00AF1ED7" w:rsidP="001663E2">
            <w:pPr>
              <w:keepNext/>
              <w:keepLines/>
              <w:spacing w:after="0"/>
              <w:rPr>
                <w:rFonts w:ascii="Arial" w:eastAsia="SimSun" w:hAnsi="Arial"/>
                <w:sz w:val="18"/>
              </w:rPr>
            </w:pPr>
          </w:p>
        </w:tc>
      </w:tr>
      <w:tr w:rsidR="00AF1ED7" w:rsidRPr="00256F83" w14:paraId="222BC5A6" w14:textId="77777777" w:rsidTr="001663E2">
        <w:trPr>
          <w:jc w:val="center"/>
        </w:trPr>
        <w:tc>
          <w:tcPr>
            <w:tcW w:w="260" w:type="pct"/>
            <w:shd w:val="clear" w:color="auto" w:fill="FFFFFF"/>
          </w:tcPr>
          <w:p w14:paraId="7DE7ACA9"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3</w:t>
            </w:r>
          </w:p>
        </w:tc>
        <w:tc>
          <w:tcPr>
            <w:tcW w:w="2960" w:type="pct"/>
            <w:shd w:val="clear" w:color="auto" w:fill="auto"/>
          </w:tcPr>
          <w:p w14:paraId="3BD7D345" w14:textId="23A4E12A"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 xml:space="preserve">The NSD for deploying the </w:t>
            </w:r>
            <w:r w:rsidR="00B51F90" w:rsidRPr="00256F83">
              <w:rPr>
                <w:rFonts w:ascii="Arial" w:eastAsia="SimSun" w:hAnsi="Arial"/>
                <w:sz w:val="18"/>
                <w:lang w:eastAsia="ja-JP"/>
              </w:rPr>
              <w:t>"</w:t>
            </w:r>
            <w:r w:rsidRPr="00256F83">
              <w:rPr>
                <w:rFonts w:ascii="Arial" w:eastAsia="SimSun" w:hAnsi="Arial"/>
                <w:sz w:val="18"/>
                <w:lang w:eastAsia="ja-JP"/>
              </w:rPr>
              <w:t>CIS cluster NS</w:t>
            </w:r>
            <w:r w:rsidR="00B51F90" w:rsidRPr="00256F83">
              <w:rPr>
                <w:rFonts w:ascii="Arial" w:eastAsia="SimSun" w:hAnsi="Arial"/>
                <w:sz w:val="18"/>
                <w:lang w:eastAsia="ja-JP"/>
              </w:rPr>
              <w:t>"</w:t>
            </w:r>
            <w:r w:rsidRPr="00256F83">
              <w:rPr>
                <w:rFonts w:ascii="Arial" w:eastAsia="SimSun" w:hAnsi="Arial"/>
                <w:sz w:val="18"/>
                <w:lang w:eastAsia="ja-JP"/>
              </w:rPr>
              <w:t xml:space="preserve"> and the VNF packages it refers have been on-boarded on NFVO-B.</w:t>
            </w:r>
          </w:p>
        </w:tc>
        <w:tc>
          <w:tcPr>
            <w:tcW w:w="1780" w:type="pct"/>
            <w:shd w:val="clear" w:color="auto" w:fill="auto"/>
          </w:tcPr>
          <w:p w14:paraId="61D0CBEA"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The NSD includes VLDs enabling the creation of network resources for primary and secondary container cluster networks.</w:t>
            </w:r>
          </w:p>
        </w:tc>
      </w:tr>
      <w:tr w:rsidR="00AF1ED7" w:rsidRPr="00256F83" w14:paraId="320865C2" w14:textId="77777777" w:rsidTr="001663E2">
        <w:trPr>
          <w:jc w:val="center"/>
        </w:trPr>
        <w:tc>
          <w:tcPr>
            <w:tcW w:w="260" w:type="pct"/>
            <w:shd w:val="clear" w:color="auto" w:fill="FFFFFF"/>
          </w:tcPr>
          <w:p w14:paraId="044A2B87"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4</w:t>
            </w:r>
          </w:p>
        </w:tc>
        <w:tc>
          <w:tcPr>
            <w:tcW w:w="2960" w:type="pct"/>
            <w:shd w:val="clear" w:color="auto" w:fill="auto"/>
          </w:tcPr>
          <w:p w14:paraId="2C7492B1"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Necessary connectivity between OSS, NFV-MANO functional blocks and CCM is available.</w:t>
            </w:r>
          </w:p>
        </w:tc>
        <w:tc>
          <w:tcPr>
            <w:tcW w:w="1780" w:type="pct"/>
            <w:shd w:val="clear" w:color="auto" w:fill="auto"/>
          </w:tcPr>
          <w:p w14:paraId="0F2C5011" w14:textId="77777777" w:rsidR="00AF1ED7" w:rsidRPr="00256F83" w:rsidRDefault="00AF1ED7" w:rsidP="001663E2">
            <w:pPr>
              <w:keepNext/>
              <w:keepLines/>
              <w:spacing w:after="0"/>
              <w:rPr>
                <w:rFonts w:ascii="Arial" w:eastAsia="SimSun" w:hAnsi="Arial"/>
                <w:sz w:val="18"/>
              </w:rPr>
            </w:pPr>
          </w:p>
        </w:tc>
      </w:tr>
      <w:tr w:rsidR="00AF1ED7" w:rsidRPr="00256F83" w14:paraId="64E1B4E4" w14:textId="77777777" w:rsidTr="001663E2">
        <w:trPr>
          <w:jc w:val="center"/>
        </w:trPr>
        <w:tc>
          <w:tcPr>
            <w:tcW w:w="260" w:type="pct"/>
            <w:shd w:val="clear" w:color="auto" w:fill="FFFFFF"/>
          </w:tcPr>
          <w:p w14:paraId="07348531"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2960" w:type="pct"/>
            <w:shd w:val="clear" w:color="auto" w:fill="auto"/>
          </w:tcPr>
          <w:p w14:paraId="04E667BF"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NFVO-A is subscribed to receive notifications from the CCM.</w:t>
            </w:r>
          </w:p>
        </w:tc>
        <w:tc>
          <w:tcPr>
            <w:tcW w:w="1780" w:type="pct"/>
            <w:shd w:val="clear" w:color="auto" w:fill="auto"/>
          </w:tcPr>
          <w:p w14:paraId="1626ADAE" w14:textId="77777777" w:rsidR="00AF1ED7" w:rsidRPr="00256F83" w:rsidRDefault="00AF1ED7" w:rsidP="001663E2">
            <w:pPr>
              <w:keepNext/>
              <w:keepLines/>
              <w:spacing w:after="0"/>
              <w:rPr>
                <w:rFonts w:ascii="Arial" w:eastAsia="SimSun" w:hAnsi="Arial"/>
                <w:sz w:val="18"/>
              </w:rPr>
            </w:pPr>
          </w:p>
        </w:tc>
      </w:tr>
      <w:tr w:rsidR="00AF1ED7" w:rsidRPr="00256F83" w14:paraId="659592CF" w14:textId="77777777" w:rsidTr="001663E2">
        <w:trPr>
          <w:jc w:val="center"/>
        </w:trPr>
        <w:tc>
          <w:tcPr>
            <w:tcW w:w="260" w:type="pct"/>
            <w:shd w:val="clear" w:color="auto" w:fill="FFFFFF"/>
          </w:tcPr>
          <w:p w14:paraId="41E5700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6</w:t>
            </w:r>
          </w:p>
        </w:tc>
        <w:tc>
          <w:tcPr>
            <w:tcW w:w="2960" w:type="pct"/>
            <w:shd w:val="clear" w:color="auto" w:fill="auto"/>
          </w:tcPr>
          <w:p w14:paraId="1A06ED1F"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CCM is subscribed to receive notifications from the NFVO-B.</w:t>
            </w:r>
          </w:p>
        </w:tc>
        <w:tc>
          <w:tcPr>
            <w:tcW w:w="1780" w:type="pct"/>
            <w:shd w:val="clear" w:color="auto" w:fill="auto"/>
          </w:tcPr>
          <w:p w14:paraId="16C3836C" w14:textId="77777777" w:rsidR="00AF1ED7" w:rsidRPr="00256F83" w:rsidRDefault="00AF1ED7" w:rsidP="001663E2">
            <w:pPr>
              <w:keepNext/>
              <w:keepLines/>
              <w:spacing w:after="0"/>
              <w:rPr>
                <w:rFonts w:ascii="Arial" w:eastAsia="SimSun" w:hAnsi="Arial"/>
                <w:sz w:val="18"/>
              </w:rPr>
            </w:pPr>
          </w:p>
        </w:tc>
      </w:tr>
      <w:tr w:rsidR="00AF1ED7" w:rsidRPr="00256F83" w14:paraId="018EBAE7" w14:textId="77777777" w:rsidTr="001663E2">
        <w:trPr>
          <w:jc w:val="center"/>
        </w:trPr>
        <w:tc>
          <w:tcPr>
            <w:tcW w:w="260" w:type="pct"/>
            <w:shd w:val="clear" w:color="auto" w:fill="FFFFFF"/>
          </w:tcPr>
          <w:p w14:paraId="362E0177"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7</w:t>
            </w:r>
          </w:p>
        </w:tc>
        <w:tc>
          <w:tcPr>
            <w:tcW w:w="2960" w:type="pct"/>
            <w:shd w:val="clear" w:color="auto" w:fill="auto"/>
          </w:tcPr>
          <w:p w14:paraId="1DFB0C2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Configuration data for the installation of the CISM and CIS instances are available to the CCM.</w:t>
            </w:r>
          </w:p>
        </w:tc>
        <w:tc>
          <w:tcPr>
            <w:tcW w:w="1780" w:type="pct"/>
            <w:shd w:val="clear" w:color="auto" w:fill="auto"/>
          </w:tcPr>
          <w:p w14:paraId="430DC015" w14:textId="77777777" w:rsidR="00AF1ED7" w:rsidRPr="00256F83" w:rsidRDefault="00AF1ED7" w:rsidP="001663E2">
            <w:pPr>
              <w:keepNext/>
              <w:keepLines/>
              <w:spacing w:after="0"/>
              <w:rPr>
                <w:rFonts w:ascii="Arial" w:eastAsia="SimSun" w:hAnsi="Arial"/>
                <w:sz w:val="18"/>
              </w:rPr>
            </w:pPr>
          </w:p>
        </w:tc>
      </w:tr>
    </w:tbl>
    <w:p w14:paraId="1D79DE3F" w14:textId="77777777" w:rsidR="00B51F90" w:rsidRPr="00256F83" w:rsidRDefault="00B51F90" w:rsidP="00B51F90">
      <w:pPr>
        <w:rPr>
          <w:rFonts w:eastAsia="SimSun"/>
        </w:rPr>
      </w:pPr>
      <w:bookmarkStart w:id="615" w:name="_Toc90622801"/>
      <w:bookmarkStart w:id="616" w:name="_Toc112319389"/>
    </w:p>
    <w:p w14:paraId="5BA4D827" w14:textId="5DDDB51C" w:rsidR="00AF1ED7" w:rsidRPr="00256F83" w:rsidRDefault="00AF1ED7" w:rsidP="00AF1ED7">
      <w:pPr>
        <w:pStyle w:val="Heading2"/>
        <w:rPr>
          <w:rFonts w:eastAsia="SimSun"/>
        </w:rPr>
      </w:pPr>
      <w:bookmarkStart w:id="617" w:name="_Toc115072587"/>
      <w:bookmarkStart w:id="618" w:name="_Toc115073100"/>
      <w:bookmarkStart w:id="619" w:name="_Toc115095748"/>
      <w:r w:rsidRPr="00256F83">
        <w:rPr>
          <w:rFonts w:eastAsia="SimSun"/>
        </w:rPr>
        <w:t>B.3.4</w:t>
      </w:r>
      <w:r w:rsidRPr="00256F83">
        <w:rPr>
          <w:rFonts w:eastAsia="SimSun"/>
        </w:rPr>
        <w:tab/>
        <w:t>Post-Conditions</w:t>
      </w:r>
      <w:bookmarkEnd w:id="615"/>
      <w:bookmarkEnd w:id="616"/>
      <w:bookmarkEnd w:id="617"/>
      <w:bookmarkEnd w:id="618"/>
      <w:bookmarkEnd w:id="619"/>
    </w:p>
    <w:p w14:paraId="5E053EC3" w14:textId="77777777" w:rsidR="00AF1ED7" w:rsidRPr="00256F83" w:rsidRDefault="00AF1ED7" w:rsidP="00AF1ED7">
      <w:pPr>
        <w:rPr>
          <w:rFonts w:eastAsia="SimSun"/>
        </w:rPr>
      </w:pPr>
      <w:r w:rsidRPr="00256F83">
        <w:rPr>
          <w:rFonts w:eastAsia="SimSun"/>
        </w:rPr>
        <w:t>Table B.3.4-1 describes the post-conditions after creating a CIS cluster.</w:t>
      </w:r>
    </w:p>
    <w:p w14:paraId="0A45A80B" w14:textId="77777777" w:rsidR="00AF1ED7" w:rsidRPr="00256F83" w:rsidRDefault="00AF1ED7" w:rsidP="00AF1ED7">
      <w:pPr>
        <w:pStyle w:val="TH"/>
        <w:rPr>
          <w:rFonts w:eastAsia="SimSun"/>
        </w:rPr>
      </w:pPr>
      <w:r w:rsidRPr="00256F83">
        <w:rPr>
          <w:rFonts w:eastAsia="SimSun"/>
        </w:rPr>
        <w:lastRenderedPageBreak/>
        <w:t>Table B.3.4-1: Create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0F206D66" w14:textId="77777777" w:rsidTr="001663E2">
        <w:trPr>
          <w:jc w:val="center"/>
        </w:trPr>
        <w:tc>
          <w:tcPr>
            <w:tcW w:w="260" w:type="pct"/>
            <w:shd w:val="clear" w:color="auto" w:fill="D9D9D9"/>
          </w:tcPr>
          <w:p w14:paraId="2D4C625F" w14:textId="77777777" w:rsidR="00AF1ED7" w:rsidRPr="00256F83" w:rsidRDefault="00AF1ED7" w:rsidP="00AC38F4">
            <w:pPr>
              <w:pStyle w:val="TAH"/>
              <w:rPr>
                <w:rFonts w:eastAsia="SimSun"/>
              </w:rPr>
            </w:pPr>
            <w:r w:rsidRPr="00256F83">
              <w:rPr>
                <w:rFonts w:eastAsia="SimSun"/>
              </w:rPr>
              <w:t>#</w:t>
            </w:r>
          </w:p>
        </w:tc>
        <w:tc>
          <w:tcPr>
            <w:tcW w:w="2960" w:type="pct"/>
            <w:shd w:val="clear" w:color="auto" w:fill="D9D9D9"/>
          </w:tcPr>
          <w:p w14:paraId="6666AF13" w14:textId="77777777" w:rsidR="00AF1ED7" w:rsidRPr="00256F83" w:rsidRDefault="00AF1ED7" w:rsidP="00AC38F4">
            <w:pPr>
              <w:pStyle w:val="TAH"/>
              <w:rPr>
                <w:rFonts w:eastAsia="SimSun"/>
              </w:rPr>
            </w:pPr>
            <w:r w:rsidRPr="00256F83">
              <w:rPr>
                <w:rFonts w:eastAsia="SimSun"/>
              </w:rPr>
              <w:t>Post-condition</w:t>
            </w:r>
          </w:p>
        </w:tc>
        <w:tc>
          <w:tcPr>
            <w:tcW w:w="1780" w:type="pct"/>
            <w:shd w:val="clear" w:color="auto" w:fill="D9D9D9"/>
          </w:tcPr>
          <w:p w14:paraId="0C576092" w14:textId="77777777" w:rsidR="00AF1ED7" w:rsidRPr="00256F83" w:rsidRDefault="00AF1ED7" w:rsidP="00AC38F4">
            <w:pPr>
              <w:pStyle w:val="TAH"/>
              <w:rPr>
                <w:rFonts w:eastAsia="SimSun"/>
              </w:rPr>
            </w:pPr>
            <w:r w:rsidRPr="00256F83">
              <w:rPr>
                <w:rFonts w:eastAsia="SimSun"/>
              </w:rPr>
              <w:t>Additional description</w:t>
            </w:r>
          </w:p>
        </w:tc>
      </w:tr>
      <w:tr w:rsidR="00AF1ED7" w:rsidRPr="00256F83" w14:paraId="45849E69" w14:textId="77777777" w:rsidTr="001663E2">
        <w:trPr>
          <w:jc w:val="center"/>
        </w:trPr>
        <w:tc>
          <w:tcPr>
            <w:tcW w:w="260" w:type="pct"/>
            <w:shd w:val="clear" w:color="auto" w:fill="FFFFFF"/>
          </w:tcPr>
          <w:p w14:paraId="6A11A9E9"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42B030E7"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CIS cluster is created as an NS instance according to the request and can be used to deploy containerized workloads.</w:t>
            </w:r>
          </w:p>
        </w:tc>
        <w:tc>
          <w:tcPr>
            <w:tcW w:w="1780" w:type="pct"/>
            <w:shd w:val="clear" w:color="auto" w:fill="auto"/>
          </w:tcPr>
          <w:p w14:paraId="7C50DEE9" w14:textId="77777777" w:rsidR="00AF1ED7" w:rsidRPr="00256F83" w:rsidRDefault="00AF1ED7" w:rsidP="001663E2">
            <w:pPr>
              <w:keepNext/>
              <w:keepLines/>
              <w:spacing w:after="0"/>
              <w:rPr>
                <w:rFonts w:ascii="Arial" w:eastAsia="SimSun" w:hAnsi="Arial"/>
                <w:sz w:val="18"/>
              </w:rPr>
            </w:pPr>
          </w:p>
        </w:tc>
      </w:tr>
      <w:tr w:rsidR="00AF1ED7" w:rsidRPr="00256F83" w14:paraId="472E24A5" w14:textId="77777777" w:rsidTr="001663E2">
        <w:trPr>
          <w:jc w:val="center"/>
        </w:trPr>
        <w:tc>
          <w:tcPr>
            <w:tcW w:w="260" w:type="pct"/>
            <w:shd w:val="clear" w:color="auto" w:fill="FFFFFF"/>
          </w:tcPr>
          <w:p w14:paraId="0BBDEF19"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2960" w:type="pct"/>
            <w:shd w:val="clear" w:color="auto" w:fill="auto"/>
          </w:tcPr>
          <w:p w14:paraId="108A5A77" w14:textId="77777777" w:rsidR="00AF1ED7" w:rsidRPr="00256F83" w:rsidRDefault="00AF1ED7" w:rsidP="001663E2">
            <w:pPr>
              <w:spacing w:after="0"/>
              <w:rPr>
                <w:rFonts w:eastAsia="SimSun"/>
                <w:lang w:eastAsia="ja-JP"/>
              </w:rPr>
            </w:pPr>
            <w:r w:rsidRPr="00256F83">
              <w:rPr>
                <w:rFonts w:ascii="Arial" w:eastAsia="SimSun" w:hAnsi="Arial"/>
                <w:sz w:val="18"/>
                <w:lang w:eastAsia="ja-JP"/>
              </w:rPr>
              <w:t>The CISM instance(s) are providing their service and can be used to deploy containerized workloads.</w:t>
            </w:r>
          </w:p>
        </w:tc>
        <w:tc>
          <w:tcPr>
            <w:tcW w:w="1780" w:type="pct"/>
            <w:shd w:val="clear" w:color="auto" w:fill="auto"/>
          </w:tcPr>
          <w:p w14:paraId="26BD4C8A" w14:textId="77777777" w:rsidR="00AF1ED7" w:rsidRPr="00256F83" w:rsidRDefault="00AF1ED7" w:rsidP="001663E2">
            <w:pPr>
              <w:keepNext/>
              <w:keepLines/>
              <w:spacing w:after="0"/>
              <w:rPr>
                <w:rFonts w:ascii="Arial" w:eastAsia="SimSun" w:hAnsi="Arial"/>
                <w:sz w:val="18"/>
              </w:rPr>
            </w:pPr>
          </w:p>
        </w:tc>
      </w:tr>
      <w:tr w:rsidR="00AF1ED7" w:rsidRPr="00256F83" w14:paraId="5CC06E4D" w14:textId="77777777" w:rsidTr="001663E2">
        <w:trPr>
          <w:jc w:val="center"/>
        </w:trPr>
        <w:tc>
          <w:tcPr>
            <w:tcW w:w="260" w:type="pct"/>
            <w:shd w:val="clear" w:color="auto" w:fill="FFFFFF"/>
          </w:tcPr>
          <w:p w14:paraId="5040B7F7"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2960" w:type="pct"/>
            <w:shd w:val="clear" w:color="auto" w:fill="auto"/>
          </w:tcPr>
          <w:p w14:paraId="5DDE5964" w14:textId="77777777" w:rsidR="00AF1ED7" w:rsidRPr="00256F83" w:rsidRDefault="00AF1ED7" w:rsidP="001663E2">
            <w:pPr>
              <w:spacing w:after="0"/>
              <w:rPr>
                <w:rFonts w:ascii="Arial" w:eastAsia="SimSun" w:hAnsi="Arial"/>
                <w:sz w:val="18"/>
                <w:lang w:eastAsia="ja-JP"/>
              </w:rPr>
            </w:pPr>
            <w:r w:rsidRPr="00256F83">
              <w:rPr>
                <w:rFonts w:ascii="Arial" w:eastAsia="SimSun" w:hAnsi="Arial"/>
                <w:sz w:val="18"/>
                <w:lang w:eastAsia="ja-JP"/>
              </w:rPr>
              <w:t>The Consumer and NFVO-A are notified of the successful cluster creation and provided with the necessary information about the CIS cluster and the CISM instances.</w:t>
            </w:r>
          </w:p>
        </w:tc>
        <w:tc>
          <w:tcPr>
            <w:tcW w:w="1780" w:type="pct"/>
            <w:shd w:val="clear" w:color="auto" w:fill="auto"/>
          </w:tcPr>
          <w:p w14:paraId="3618494A" w14:textId="77777777" w:rsidR="00AF1ED7" w:rsidRPr="00256F83" w:rsidRDefault="00AF1ED7" w:rsidP="001663E2">
            <w:pPr>
              <w:keepNext/>
              <w:keepLines/>
              <w:spacing w:after="0"/>
              <w:rPr>
                <w:rFonts w:ascii="Arial" w:eastAsia="SimSun" w:hAnsi="Arial"/>
                <w:sz w:val="18"/>
              </w:rPr>
            </w:pPr>
          </w:p>
        </w:tc>
      </w:tr>
    </w:tbl>
    <w:p w14:paraId="4B973EC1" w14:textId="77777777" w:rsidR="00B51F90" w:rsidRPr="00256F83" w:rsidRDefault="00B51F90" w:rsidP="00B51F90">
      <w:pPr>
        <w:rPr>
          <w:rFonts w:eastAsia="SimSun"/>
        </w:rPr>
      </w:pPr>
      <w:bookmarkStart w:id="620" w:name="_Toc90622802"/>
      <w:bookmarkStart w:id="621" w:name="_Toc112319390"/>
    </w:p>
    <w:p w14:paraId="5D5478AE" w14:textId="75E77598" w:rsidR="00AF1ED7" w:rsidRPr="00256F83" w:rsidRDefault="00AF1ED7" w:rsidP="00AF1ED7">
      <w:pPr>
        <w:pStyle w:val="Heading2"/>
        <w:rPr>
          <w:rFonts w:eastAsia="SimSun"/>
        </w:rPr>
      </w:pPr>
      <w:bookmarkStart w:id="622" w:name="_Toc115072588"/>
      <w:bookmarkStart w:id="623" w:name="_Toc115073101"/>
      <w:bookmarkStart w:id="624" w:name="_Toc115095749"/>
      <w:r w:rsidRPr="00256F83">
        <w:rPr>
          <w:rFonts w:eastAsia="SimSun"/>
        </w:rPr>
        <w:t>B.3.5</w:t>
      </w:r>
      <w:r w:rsidRPr="00256F83">
        <w:rPr>
          <w:rFonts w:eastAsia="SimSun"/>
        </w:rPr>
        <w:tab/>
        <w:t>Description</w:t>
      </w:r>
      <w:bookmarkEnd w:id="620"/>
      <w:bookmarkEnd w:id="621"/>
      <w:bookmarkEnd w:id="622"/>
      <w:bookmarkEnd w:id="623"/>
      <w:bookmarkEnd w:id="624"/>
    </w:p>
    <w:p w14:paraId="0CA69CF5" w14:textId="23B1FD29" w:rsidR="00AF1ED7" w:rsidRPr="00256F83" w:rsidRDefault="00AF1ED7" w:rsidP="00AF1ED7">
      <w:pPr>
        <w:rPr>
          <w:rFonts w:eastAsiaTheme="minorEastAsia"/>
        </w:rPr>
      </w:pPr>
      <w:r w:rsidRPr="00256F83">
        <w:rPr>
          <w:rFonts w:eastAsiaTheme="minorEastAsia"/>
        </w:rPr>
        <w:t>Figure B.3.5-1 illustrates the flow for creation of a CIS cluster</w:t>
      </w:r>
      <w:r w:rsidR="00B51F90" w:rsidRPr="00256F83">
        <w:rPr>
          <w:rFonts w:eastAsiaTheme="minorEastAsia"/>
        </w:rPr>
        <w:t>.</w:t>
      </w:r>
    </w:p>
    <w:p w14:paraId="6EE00C23" w14:textId="77777777" w:rsidR="00AF1ED7" w:rsidRPr="00256F83" w:rsidRDefault="00AF1ED7" w:rsidP="00B51F90">
      <w:pPr>
        <w:pStyle w:val="FL"/>
        <w:rPr>
          <w:rFonts w:eastAsiaTheme="minorEastAsia"/>
        </w:rPr>
      </w:pPr>
      <w:r w:rsidRPr="00256F83">
        <w:rPr>
          <w:rFonts w:eastAsiaTheme="minorEastAsia"/>
        </w:rPr>
        <w:t xml:space="preserve"> </w:t>
      </w:r>
      <w:r w:rsidRPr="00256F83">
        <w:rPr>
          <w:rFonts w:eastAsiaTheme="minorEastAsia"/>
          <w:noProof/>
        </w:rPr>
        <w:drawing>
          <wp:inline distT="0" distB="0" distL="0" distR="0" wp14:anchorId="6E944918" wp14:editId="49C4FE9A">
            <wp:extent cx="6120765" cy="33267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8"/>
                    <a:stretch>
                      <a:fillRect/>
                    </a:stretch>
                  </pic:blipFill>
                  <pic:spPr>
                    <a:xfrm>
                      <a:off x="0" y="0"/>
                      <a:ext cx="6120765" cy="3326765"/>
                    </a:xfrm>
                    <a:prstGeom prst="rect">
                      <a:avLst/>
                    </a:prstGeom>
                  </pic:spPr>
                </pic:pic>
              </a:graphicData>
            </a:graphic>
          </wp:inline>
        </w:drawing>
      </w:r>
    </w:p>
    <w:p w14:paraId="243E9034" w14:textId="7F46B083" w:rsidR="00AF1ED7" w:rsidRPr="00256F83" w:rsidRDefault="00AF1ED7" w:rsidP="00AF1ED7">
      <w:pPr>
        <w:pStyle w:val="TF"/>
        <w:rPr>
          <w:rFonts w:eastAsiaTheme="minorEastAsia"/>
        </w:rPr>
      </w:pPr>
      <w:r w:rsidRPr="00256F83">
        <w:rPr>
          <w:rFonts w:eastAsiaTheme="minorEastAsia"/>
        </w:rPr>
        <w:t>Figure B.3.5-1</w:t>
      </w:r>
      <w:r w:rsidR="00986605" w:rsidRPr="00256F83">
        <w:rPr>
          <w:rFonts w:eastAsiaTheme="minorEastAsia"/>
        </w:rPr>
        <w:t>:</w:t>
      </w:r>
      <w:r w:rsidRPr="00256F83">
        <w:rPr>
          <w:rFonts w:eastAsiaTheme="minorEastAsia"/>
        </w:rPr>
        <w:t xml:space="preserve"> Create a CIS cluster</w:t>
      </w:r>
    </w:p>
    <w:p w14:paraId="0F2EED8A" w14:textId="77777777" w:rsidR="00AF1ED7" w:rsidRPr="00256F83" w:rsidRDefault="00AF1ED7" w:rsidP="00B51F90">
      <w:pPr>
        <w:pStyle w:val="BN"/>
        <w:numPr>
          <w:ilvl w:val="0"/>
          <w:numId w:val="13"/>
        </w:numPr>
        <w:rPr>
          <w:rFonts w:eastAsiaTheme="minorEastAsia"/>
        </w:rPr>
      </w:pPr>
      <w:r w:rsidRPr="00256F83">
        <w:rPr>
          <w:rFonts w:eastAsiaTheme="minorEastAsia"/>
        </w:rPr>
        <w:t>The Consumer triggers the creation of a CIS cluster. The Consumer can be the OSS or another entity managing the infrastructure for a Service Provider. The Consumer provides the necessary information for the desired CIS cluster, e.g. resource requirements, affinity constraints via the CCD as well as the identifier of the supporting NSD and the identifier of the NFVO where this NSD has been on-boarded (i.e. NFVO-B). Additional information such as initial number of nodes and placement constraints can be part of the parameters of the command.</w:t>
      </w:r>
    </w:p>
    <w:p w14:paraId="165B8806" w14:textId="1CB08140" w:rsidR="00AF1ED7" w:rsidRPr="00256F83" w:rsidRDefault="00AF1ED7" w:rsidP="00AF1ED7">
      <w:pPr>
        <w:pStyle w:val="BN"/>
        <w:rPr>
          <w:rFonts w:eastAsiaTheme="minorEastAsia"/>
        </w:rPr>
      </w:pPr>
      <w:r w:rsidRPr="00256F83">
        <w:rPr>
          <w:rFonts w:eastAsiaTheme="minorEastAsia"/>
        </w:rPr>
        <w:t xml:space="preserve">The CCM requests the instantiation of an instance of the </w:t>
      </w:r>
      <w:r w:rsidR="00B51F90" w:rsidRPr="00256F83">
        <w:rPr>
          <w:rFonts w:eastAsiaTheme="minorEastAsia"/>
        </w:rPr>
        <w:t>"</w:t>
      </w:r>
      <w:r w:rsidRPr="00256F83">
        <w:rPr>
          <w:rFonts w:eastAsiaTheme="minorEastAsia"/>
        </w:rPr>
        <w:t>CIS cluster NS</w:t>
      </w:r>
      <w:r w:rsidR="00B51F90" w:rsidRPr="00256F83">
        <w:rPr>
          <w:rFonts w:eastAsiaTheme="minorEastAsia"/>
        </w:rPr>
        <w:t>"</w:t>
      </w:r>
      <w:r w:rsidRPr="00256F83">
        <w:rPr>
          <w:rFonts w:eastAsiaTheme="minorEastAsia"/>
        </w:rPr>
        <w:t xml:space="preserve"> from the NFVO-B according to the information in the cluster descriptors (CCD and CCND) and in the parameters of the command, using the </w:t>
      </w:r>
      <w:proofErr w:type="spellStart"/>
      <w:r w:rsidRPr="00256F83">
        <w:rPr>
          <w:rFonts w:eastAsiaTheme="minorEastAsia"/>
        </w:rPr>
        <w:t>InstantiateNs</w:t>
      </w:r>
      <w:proofErr w:type="spellEnd"/>
      <w:r w:rsidRPr="00256F83">
        <w:rPr>
          <w:rFonts w:eastAsiaTheme="minorEastAsia"/>
        </w:rPr>
        <w:t xml:space="preserve"> operation as defined in ETSI GS NFV-IFA 013</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REF_GSNFV_IFA013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i.5</w:t>
      </w:r>
      <w:r w:rsidR="00173E08" w:rsidRPr="00256F83">
        <w:rPr>
          <w:rFonts w:eastAsiaTheme="minorEastAsia"/>
        </w:rPr>
        <w:fldChar w:fldCharType="end"/>
      </w:r>
      <w:r w:rsidR="00173E08" w:rsidRPr="00256F83">
        <w:rPr>
          <w:rFonts w:eastAsiaTheme="minorEastAsia"/>
        </w:rPr>
        <w:t>]</w:t>
      </w:r>
      <w:r w:rsidRPr="00256F83">
        <w:rPr>
          <w:rFonts w:eastAsiaTheme="minorEastAsia"/>
        </w:rPr>
        <w:t>.</w:t>
      </w:r>
    </w:p>
    <w:p w14:paraId="507E0D32" w14:textId="77777777" w:rsidR="00AF1ED7" w:rsidRPr="00256F83" w:rsidRDefault="00AF1ED7" w:rsidP="00AF1ED7">
      <w:pPr>
        <w:pStyle w:val="BN"/>
        <w:rPr>
          <w:rFonts w:eastAsiaTheme="minorEastAsia"/>
        </w:rPr>
      </w:pPr>
      <w:r w:rsidRPr="00256F83">
        <w:rPr>
          <w:rFonts w:eastAsiaTheme="minorEastAsia"/>
        </w:rPr>
        <w:t>The NFVO-B with the support of a VNFM and a VIM proceeds to the instantiation of the NS instance. This includes requesting the allocation of the necessary infrastructure resources to the CISM VNF and CIS VNF instances.</w:t>
      </w:r>
    </w:p>
    <w:p w14:paraId="0ECD07CA" w14:textId="77777777" w:rsidR="00AF1ED7" w:rsidRPr="00256F83" w:rsidRDefault="00AF1ED7" w:rsidP="00AF1ED7">
      <w:pPr>
        <w:pStyle w:val="BN"/>
        <w:rPr>
          <w:rFonts w:eastAsiaTheme="minorEastAsia"/>
        </w:rPr>
      </w:pPr>
      <w:r w:rsidRPr="00256F83">
        <w:rPr>
          <w:rFonts w:eastAsiaTheme="minorEastAsia"/>
        </w:rPr>
        <w:t>The NFVO-B notifies the CCM upon successful instantiation of the NS.</w:t>
      </w:r>
    </w:p>
    <w:p w14:paraId="6AB094F1" w14:textId="77777777" w:rsidR="00AF1ED7" w:rsidRPr="00256F83" w:rsidRDefault="00AF1ED7" w:rsidP="00557535">
      <w:pPr>
        <w:pStyle w:val="BN"/>
        <w:keepNext/>
        <w:rPr>
          <w:rFonts w:eastAsiaTheme="minorEastAsia"/>
        </w:rPr>
      </w:pPr>
      <w:r w:rsidRPr="00256F83">
        <w:rPr>
          <w:rFonts w:eastAsiaTheme="minorEastAsia"/>
        </w:rPr>
        <w:lastRenderedPageBreak/>
        <w:t>The CCM starts the software of the CISM instance(s) on the VNF instances providing the CISM functionality and executes necessary configuration.</w:t>
      </w:r>
    </w:p>
    <w:p w14:paraId="134EC31C" w14:textId="77777777" w:rsidR="00AF1ED7" w:rsidRPr="00256F83" w:rsidRDefault="00AF1ED7" w:rsidP="00AF1ED7">
      <w:pPr>
        <w:pStyle w:val="NO"/>
        <w:rPr>
          <w:rFonts w:eastAsiaTheme="minorEastAsia"/>
        </w:rPr>
      </w:pPr>
      <w:r w:rsidRPr="00256F83">
        <w:rPr>
          <w:rFonts w:eastAsiaTheme="minorEastAsia"/>
        </w:rPr>
        <w:t>NOTE 1:</w:t>
      </w:r>
      <w:r w:rsidRPr="00256F83">
        <w:rPr>
          <w:rFonts w:eastAsiaTheme="minorEastAsia"/>
        </w:rPr>
        <w:tab/>
        <w:t>This includes to establish necessary peering (e.g. communication configuration) between CCM, CISM and CIS instances.</w:t>
      </w:r>
    </w:p>
    <w:p w14:paraId="4F9FCFAE" w14:textId="77777777" w:rsidR="00AF1ED7" w:rsidRPr="00256F83" w:rsidRDefault="00AF1ED7" w:rsidP="00AF1ED7">
      <w:pPr>
        <w:pStyle w:val="BN"/>
        <w:rPr>
          <w:rFonts w:eastAsiaTheme="minorEastAsia"/>
        </w:rPr>
      </w:pPr>
      <w:r w:rsidRPr="00256F83">
        <w:rPr>
          <w:rFonts w:eastAsiaTheme="minorEastAsia"/>
        </w:rPr>
        <w:t>The CCM requests the CISM (see CismCisInsMgt.001) to start the CIS instances on the remaining VNF instances providing the CIS functionality according to the information from CCND and parameters of the command.</w:t>
      </w:r>
    </w:p>
    <w:p w14:paraId="40EF1D21" w14:textId="77777777" w:rsidR="00AF1ED7" w:rsidRPr="00256F83" w:rsidRDefault="00AF1ED7" w:rsidP="00AF1ED7">
      <w:pPr>
        <w:pStyle w:val="NO"/>
        <w:rPr>
          <w:rFonts w:eastAsiaTheme="minorEastAsia"/>
        </w:rPr>
      </w:pPr>
      <w:r w:rsidRPr="00256F83">
        <w:rPr>
          <w:rFonts w:eastAsiaTheme="minorEastAsia"/>
        </w:rPr>
        <w:t>NOTE 2:</w:t>
      </w:r>
      <w:r w:rsidRPr="00256F83">
        <w:rPr>
          <w:rFonts w:eastAsiaTheme="minorEastAsia"/>
        </w:rPr>
        <w:tab/>
        <w:t>The instantiation steps (step 3, step 5 and step 6) include all necessary initial configuration for the corresponding CIS cluster nodes.</w:t>
      </w:r>
    </w:p>
    <w:p w14:paraId="303D4971" w14:textId="77777777" w:rsidR="00AF1ED7" w:rsidRPr="00256F83" w:rsidRDefault="00AF1ED7" w:rsidP="00AF1ED7">
      <w:pPr>
        <w:pStyle w:val="BN"/>
        <w:rPr>
          <w:rFonts w:eastAsiaTheme="minorEastAsia"/>
        </w:rPr>
      </w:pPr>
      <w:r w:rsidRPr="00256F83">
        <w:rPr>
          <w:rFonts w:eastAsiaTheme="minorEastAsia"/>
        </w:rPr>
        <w:t>The CISM performs the main steps for starting, configuration and networking of the CIS instance.</w:t>
      </w:r>
    </w:p>
    <w:p w14:paraId="3A372E58" w14:textId="77777777" w:rsidR="00AF1ED7" w:rsidRPr="00256F83" w:rsidRDefault="00AF1ED7" w:rsidP="00AF1ED7">
      <w:pPr>
        <w:pStyle w:val="BN"/>
        <w:rPr>
          <w:rFonts w:eastAsiaTheme="minorEastAsia"/>
        </w:rPr>
      </w:pPr>
      <w:r w:rsidRPr="00256F83">
        <w:rPr>
          <w:rFonts w:eastAsiaTheme="minorEastAsia"/>
        </w:rPr>
        <w:t>The CISM acknowledges the completion of the CIS instance instantiation.</w:t>
      </w:r>
    </w:p>
    <w:p w14:paraId="71F9CBF2" w14:textId="77777777" w:rsidR="00AF1ED7" w:rsidRPr="00256F83" w:rsidRDefault="00AF1ED7" w:rsidP="007B5619">
      <w:pPr>
        <w:pStyle w:val="BN"/>
        <w:rPr>
          <w:rFonts w:eastAsiaTheme="minorEastAsia"/>
        </w:rPr>
      </w:pPr>
      <w:r w:rsidRPr="00256F83">
        <w:rPr>
          <w:rFonts w:eastAsiaTheme="minorEastAsia"/>
        </w:rPr>
        <w:t>Finally, additional configuration can be performed, e.g. for the CIS cluster nodes network and for cluster external networks and interfaces of the CIS cluster.</w:t>
      </w:r>
    </w:p>
    <w:p w14:paraId="1711E4EC" w14:textId="77777777" w:rsidR="00AF1ED7" w:rsidRPr="00256F83" w:rsidRDefault="00AF1ED7" w:rsidP="00AF1ED7">
      <w:pPr>
        <w:pStyle w:val="NO"/>
        <w:rPr>
          <w:rFonts w:eastAsiaTheme="minorEastAsia"/>
        </w:rPr>
      </w:pPr>
      <w:r w:rsidRPr="00256F83">
        <w:rPr>
          <w:rFonts w:eastAsiaTheme="minorEastAsia"/>
        </w:rPr>
        <w:t>NOTE 3:</w:t>
      </w:r>
      <w:r w:rsidRPr="00256F83">
        <w:rPr>
          <w:rFonts w:eastAsiaTheme="minorEastAsia"/>
        </w:rPr>
        <w:tab/>
        <w:t>The final configuration step (step 9) include all necessary activities regarding enabling the connectivity of the CIS cluster towards NFV-MANO entities.</w:t>
      </w:r>
    </w:p>
    <w:p w14:paraId="2487FBB1" w14:textId="77777777" w:rsidR="00AF1ED7" w:rsidRPr="00256F83" w:rsidRDefault="00AF1ED7" w:rsidP="007B5619">
      <w:pPr>
        <w:pStyle w:val="BN"/>
        <w:rPr>
          <w:rFonts w:eastAsiaTheme="minorEastAsia"/>
        </w:rPr>
      </w:pPr>
      <w:r w:rsidRPr="00256F83">
        <w:rPr>
          <w:rFonts w:eastAsiaTheme="minorEastAsia"/>
        </w:rPr>
        <w:t>The CCM notifies the Consumer about the successful CIS cluster creation providing necessary information about the CIS cluster and the CISM instance, e.g. capabilities and a CIS cluster identification.</w:t>
      </w:r>
    </w:p>
    <w:p w14:paraId="0FCF737F" w14:textId="77777777" w:rsidR="00AF1ED7" w:rsidRPr="00256F83" w:rsidRDefault="00AF1ED7" w:rsidP="007B5619">
      <w:pPr>
        <w:pStyle w:val="BN"/>
        <w:rPr>
          <w:rFonts w:eastAsiaTheme="minorEastAsia"/>
        </w:rPr>
      </w:pPr>
      <w:r w:rsidRPr="00256F83">
        <w:rPr>
          <w:rFonts w:eastAsiaTheme="minorEastAsia"/>
        </w:rPr>
        <w:t>The CCM also sends notification to other subscribers about the successful CIS cluster creation providing similar information.</w:t>
      </w:r>
    </w:p>
    <w:p w14:paraId="248E7979" w14:textId="77777777" w:rsidR="00AF1ED7" w:rsidRPr="00256F83" w:rsidRDefault="00AF1ED7" w:rsidP="007B5619">
      <w:pPr>
        <w:pStyle w:val="Heading1"/>
        <w:rPr>
          <w:rFonts w:eastAsiaTheme="minorEastAsia"/>
        </w:rPr>
      </w:pPr>
      <w:bookmarkStart w:id="625" w:name="_Toc112319391"/>
      <w:bookmarkStart w:id="626" w:name="_Toc115072589"/>
      <w:bookmarkStart w:id="627" w:name="_Toc115073102"/>
      <w:bookmarkStart w:id="628" w:name="_Toc115095750"/>
      <w:r w:rsidRPr="00256F83">
        <w:rPr>
          <w:rFonts w:eastAsiaTheme="minorEastAsia"/>
        </w:rPr>
        <w:t>B.4</w:t>
      </w:r>
      <w:r w:rsidRPr="00256F83">
        <w:rPr>
          <w:rFonts w:eastAsiaTheme="minorEastAsia"/>
        </w:rPr>
        <w:tab/>
      </w:r>
      <w:bookmarkEnd w:id="559"/>
      <w:bookmarkEnd w:id="560"/>
      <w:bookmarkEnd w:id="561"/>
      <w:bookmarkEnd w:id="562"/>
      <w:bookmarkEnd w:id="563"/>
      <w:bookmarkEnd w:id="564"/>
      <w:bookmarkEnd w:id="565"/>
      <w:bookmarkEnd w:id="566"/>
      <w:bookmarkEnd w:id="567"/>
      <w:bookmarkEnd w:id="568"/>
      <w:bookmarkEnd w:id="569"/>
      <w:r w:rsidRPr="00256F83">
        <w:rPr>
          <w:rFonts w:eastAsiaTheme="minorEastAsia"/>
        </w:rPr>
        <w:t>Instantiation of a containerized VNF</w:t>
      </w:r>
      <w:bookmarkEnd w:id="570"/>
      <w:bookmarkEnd w:id="625"/>
      <w:bookmarkEnd w:id="626"/>
      <w:bookmarkEnd w:id="627"/>
      <w:bookmarkEnd w:id="628"/>
    </w:p>
    <w:p w14:paraId="08D6E27D" w14:textId="77777777" w:rsidR="00AF1ED7" w:rsidRPr="00256F83" w:rsidRDefault="00AF1ED7" w:rsidP="00AF1ED7">
      <w:pPr>
        <w:pStyle w:val="Heading2"/>
        <w:rPr>
          <w:rFonts w:eastAsia="SimSun"/>
        </w:rPr>
      </w:pPr>
      <w:bookmarkStart w:id="629" w:name="_Toc112319392"/>
      <w:bookmarkStart w:id="630" w:name="_Toc115072590"/>
      <w:bookmarkStart w:id="631" w:name="_Toc115073103"/>
      <w:bookmarkStart w:id="632" w:name="_Toc115095751"/>
      <w:r w:rsidRPr="00256F83">
        <w:rPr>
          <w:rFonts w:eastAsia="SimSun"/>
        </w:rPr>
        <w:t>B.4.1</w:t>
      </w:r>
      <w:r w:rsidRPr="00256F83">
        <w:rPr>
          <w:rFonts w:eastAsia="SimSun"/>
        </w:rPr>
        <w:tab/>
        <w:t>Introduction</w:t>
      </w:r>
      <w:bookmarkEnd w:id="629"/>
      <w:bookmarkEnd w:id="630"/>
      <w:bookmarkEnd w:id="631"/>
      <w:bookmarkEnd w:id="632"/>
    </w:p>
    <w:p w14:paraId="36BB8C7C" w14:textId="77777777" w:rsidR="00AF1ED7" w:rsidRPr="00256F83" w:rsidRDefault="00AF1ED7" w:rsidP="00AF1ED7">
      <w:pPr>
        <w:rPr>
          <w:rFonts w:eastAsia="SimSun"/>
        </w:rPr>
      </w:pPr>
      <w:r w:rsidRPr="00256F83">
        <w:rPr>
          <w:rFonts w:eastAsia="SimSun"/>
        </w:rPr>
        <w:t>This workflow example illustrates the instantiation of a containerized VNF including the creation of a CIS cluster if necessary.</w:t>
      </w:r>
    </w:p>
    <w:p w14:paraId="540937EE" w14:textId="77777777" w:rsidR="00AF1ED7" w:rsidRPr="00256F83" w:rsidRDefault="00AF1ED7" w:rsidP="00AF1ED7">
      <w:pPr>
        <w:pStyle w:val="Heading2"/>
        <w:rPr>
          <w:rFonts w:eastAsia="SimSun"/>
        </w:rPr>
      </w:pPr>
      <w:bookmarkStart w:id="633" w:name="_Toc112319393"/>
      <w:bookmarkStart w:id="634" w:name="_Toc115072591"/>
      <w:bookmarkStart w:id="635" w:name="_Toc115073104"/>
      <w:bookmarkStart w:id="636" w:name="_Toc115095752"/>
      <w:r w:rsidRPr="00256F83">
        <w:rPr>
          <w:rFonts w:eastAsia="SimSun"/>
        </w:rPr>
        <w:t>B.4.2</w:t>
      </w:r>
      <w:r w:rsidRPr="00256F83">
        <w:rPr>
          <w:rFonts w:eastAsia="SimSun"/>
        </w:rPr>
        <w:tab/>
        <w:t>Actors</w:t>
      </w:r>
      <w:bookmarkEnd w:id="633"/>
      <w:bookmarkEnd w:id="634"/>
      <w:bookmarkEnd w:id="635"/>
      <w:bookmarkEnd w:id="636"/>
    </w:p>
    <w:p w14:paraId="00B378DC" w14:textId="77777777" w:rsidR="00AF1ED7" w:rsidRPr="00256F83" w:rsidRDefault="00AF1ED7" w:rsidP="007B5619">
      <w:pPr>
        <w:pStyle w:val="TH"/>
        <w:rPr>
          <w:rFonts w:eastAsia="SimSun"/>
        </w:rPr>
      </w:pPr>
      <w:r w:rsidRPr="00256F83">
        <w:rPr>
          <w:rFonts w:eastAsia="SimSun"/>
        </w:rPr>
        <w:t>Table B.4.2-1: Instantiate containerized VNF, actors and roles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28" w:type="dxa"/>
        </w:tblCellMar>
        <w:tblLook w:val="04A0" w:firstRow="1" w:lastRow="0" w:firstColumn="1" w:lastColumn="0" w:noHBand="0" w:noVBand="1"/>
      </w:tblPr>
      <w:tblGrid>
        <w:gridCol w:w="593"/>
        <w:gridCol w:w="2405"/>
        <w:gridCol w:w="6660"/>
      </w:tblGrid>
      <w:tr w:rsidR="00AF1ED7" w:rsidRPr="00256F83" w14:paraId="7AE805DB" w14:textId="77777777" w:rsidTr="00AC38F4">
        <w:trPr>
          <w:jc w:val="center"/>
        </w:trPr>
        <w:tc>
          <w:tcPr>
            <w:tcW w:w="307" w:type="pct"/>
            <w:shd w:val="clear" w:color="auto" w:fill="D9D9D9" w:themeFill="background1" w:themeFillShade="D9"/>
          </w:tcPr>
          <w:p w14:paraId="003049C5" w14:textId="77777777" w:rsidR="00AF1ED7" w:rsidRPr="00256F83" w:rsidRDefault="00AF1ED7" w:rsidP="007B5619">
            <w:pPr>
              <w:pStyle w:val="TAH"/>
              <w:rPr>
                <w:rFonts w:eastAsia="SimSun"/>
              </w:rPr>
            </w:pPr>
            <w:r w:rsidRPr="00256F83">
              <w:rPr>
                <w:rFonts w:eastAsia="SimSun"/>
              </w:rPr>
              <w:t>#</w:t>
            </w:r>
          </w:p>
        </w:tc>
        <w:tc>
          <w:tcPr>
            <w:tcW w:w="1245" w:type="pct"/>
            <w:shd w:val="clear" w:color="auto" w:fill="D9D9D9" w:themeFill="background1" w:themeFillShade="D9"/>
          </w:tcPr>
          <w:p w14:paraId="578AC6BC" w14:textId="77777777" w:rsidR="00AF1ED7" w:rsidRPr="00256F83" w:rsidRDefault="00AF1ED7" w:rsidP="007B5619">
            <w:pPr>
              <w:pStyle w:val="TAH"/>
              <w:rPr>
                <w:rFonts w:eastAsia="SimSun"/>
              </w:rPr>
            </w:pPr>
            <w:r w:rsidRPr="00256F83">
              <w:rPr>
                <w:rFonts w:eastAsia="SimSun"/>
              </w:rPr>
              <w:t>Actor</w:t>
            </w:r>
          </w:p>
        </w:tc>
        <w:tc>
          <w:tcPr>
            <w:tcW w:w="3448" w:type="pct"/>
            <w:shd w:val="clear" w:color="auto" w:fill="D9D9D9" w:themeFill="background1" w:themeFillShade="D9"/>
          </w:tcPr>
          <w:p w14:paraId="01F6FA2B" w14:textId="77777777" w:rsidR="00AF1ED7" w:rsidRPr="00256F83" w:rsidRDefault="00AF1ED7" w:rsidP="007B5619">
            <w:pPr>
              <w:pStyle w:val="TAH"/>
              <w:rPr>
                <w:rFonts w:eastAsia="SimSun"/>
              </w:rPr>
            </w:pPr>
            <w:r w:rsidRPr="00256F83">
              <w:rPr>
                <w:rFonts w:eastAsia="SimSun"/>
              </w:rPr>
              <w:t>Description</w:t>
            </w:r>
          </w:p>
        </w:tc>
      </w:tr>
      <w:tr w:rsidR="00AF1ED7" w:rsidRPr="00256F83" w14:paraId="6BF6D13B" w14:textId="77777777" w:rsidTr="001663E2">
        <w:trPr>
          <w:jc w:val="center"/>
        </w:trPr>
        <w:tc>
          <w:tcPr>
            <w:tcW w:w="307" w:type="pct"/>
            <w:shd w:val="clear" w:color="auto" w:fill="FFFFFF"/>
          </w:tcPr>
          <w:p w14:paraId="32359248"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1245" w:type="pct"/>
            <w:shd w:val="clear" w:color="auto" w:fill="FFFFFF"/>
          </w:tcPr>
          <w:p w14:paraId="4C3997F7"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OSS</w:t>
            </w:r>
          </w:p>
        </w:tc>
        <w:tc>
          <w:tcPr>
            <w:tcW w:w="3448" w:type="pct"/>
            <w:shd w:val="clear" w:color="auto" w:fill="FFFFFF"/>
          </w:tcPr>
          <w:p w14:paraId="5887C754"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The OSS of the service provider triggers the instantiation of a VNF, and if necessary, of the CIS cluster.</w:t>
            </w:r>
          </w:p>
        </w:tc>
      </w:tr>
      <w:tr w:rsidR="00AF1ED7" w:rsidRPr="00256F83" w14:paraId="170A3C64" w14:textId="77777777" w:rsidTr="001663E2">
        <w:trPr>
          <w:jc w:val="center"/>
        </w:trPr>
        <w:tc>
          <w:tcPr>
            <w:tcW w:w="307" w:type="pct"/>
            <w:shd w:val="clear" w:color="auto" w:fill="FFFFFF"/>
          </w:tcPr>
          <w:p w14:paraId="76C5BDF7"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1245" w:type="pct"/>
            <w:shd w:val="clear" w:color="auto" w:fill="FFFFFF"/>
          </w:tcPr>
          <w:p w14:paraId="1B159E8D"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NFVO</w:t>
            </w:r>
          </w:p>
        </w:tc>
        <w:tc>
          <w:tcPr>
            <w:tcW w:w="3448" w:type="pct"/>
            <w:shd w:val="clear" w:color="auto" w:fill="FFFFFF"/>
          </w:tcPr>
          <w:p w14:paraId="27703767"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 xml:space="preserve">The NFV Orchestrator is responsible to orchestrate the instantiation of the containerized VNF. </w:t>
            </w:r>
          </w:p>
        </w:tc>
      </w:tr>
      <w:tr w:rsidR="00AF1ED7" w:rsidRPr="00256F83" w14:paraId="327440EA" w14:textId="77777777" w:rsidTr="001663E2">
        <w:trPr>
          <w:jc w:val="center"/>
        </w:trPr>
        <w:tc>
          <w:tcPr>
            <w:tcW w:w="307" w:type="pct"/>
            <w:shd w:val="clear" w:color="auto" w:fill="FFFFFF"/>
          </w:tcPr>
          <w:p w14:paraId="7EBB9739"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1245" w:type="pct"/>
            <w:shd w:val="clear" w:color="auto" w:fill="FFFFFF"/>
          </w:tcPr>
          <w:p w14:paraId="7DA5702C"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VNFM</w:t>
            </w:r>
          </w:p>
        </w:tc>
        <w:tc>
          <w:tcPr>
            <w:tcW w:w="3448" w:type="pct"/>
            <w:shd w:val="clear" w:color="auto" w:fill="FFFFFF"/>
          </w:tcPr>
          <w:p w14:paraId="4ECD3B99"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The VNF Manager is responsible for the lifecycle management of the VNF to be instantiated.</w:t>
            </w:r>
          </w:p>
        </w:tc>
      </w:tr>
      <w:tr w:rsidR="00AF1ED7" w:rsidRPr="00256F83" w14:paraId="568FF887" w14:textId="77777777" w:rsidTr="001663E2">
        <w:trPr>
          <w:jc w:val="center"/>
        </w:trPr>
        <w:tc>
          <w:tcPr>
            <w:tcW w:w="307" w:type="pct"/>
            <w:shd w:val="clear" w:color="auto" w:fill="FFFFFF"/>
          </w:tcPr>
          <w:p w14:paraId="30EB0CCD"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1245" w:type="pct"/>
            <w:shd w:val="clear" w:color="auto" w:fill="FFFFFF"/>
          </w:tcPr>
          <w:p w14:paraId="4456EC5D"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CISM</w:t>
            </w:r>
          </w:p>
        </w:tc>
        <w:tc>
          <w:tcPr>
            <w:tcW w:w="3448" w:type="pct"/>
            <w:shd w:val="clear" w:color="auto" w:fill="FFFFFF"/>
          </w:tcPr>
          <w:p w14:paraId="55B68819"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The Container Infrastructure Service Management Function deploys the containerized workloads.</w:t>
            </w:r>
          </w:p>
        </w:tc>
      </w:tr>
      <w:tr w:rsidR="00AF1ED7" w:rsidRPr="00256F83" w14:paraId="0968A9EB" w14:textId="77777777" w:rsidTr="001663E2">
        <w:trPr>
          <w:jc w:val="center"/>
        </w:trPr>
        <w:tc>
          <w:tcPr>
            <w:tcW w:w="307" w:type="pct"/>
            <w:tcBorders>
              <w:top w:val="single" w:sz="6" w:space="0" w:color="auto"/>
              <w:left w:val="single" w:sz="4" w:space="0" w:color="auto"/>
              <w:bottom w:val="single" w:sz="4" w:space="0" w:color="auto"/>
              <w:right w:val="single" w:sz="6" w:space="0" w:color="auto"/>
            </w:tcBorders>
            <w:shd w:val="clear" w:color="auto" w:fill="FFFFFF"/>
          </w:tcPr>
          <w:p w14:paraId="6C3E3DE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1245" w:type="pct"/>
            <w:tcBorders>
              <w:top w:val="single" w:sz="6" w:space="0" w:color="auto"/>
              <w:left w:val="single" w:sz="6" w:space="0" w:color="auto"/>
              <w:bottom w:val="single" w:sz="4" w:space="0" w:color="auto"/>
              <w:right w:val="single" w:sz="6" w:space="0" w:color="auto"/>
            </w:tcBorders>
            <w:shd w:val="clear" w:color="auto" w:fill="FFFFFF"/>
          </w:tcPr>
          <w:p w14:paraId="2AD92E6B"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CCM</w:t>
            </w:r>
          </w:p>
        </w:tc>
        <w:tc>
          <w:tcPr>
            <w:tcW w:w="3448" w:type="pct"/>
            <w:tcBorders>
              <w:top w:val="single" w:sz="6" w:space="0" w:color="auto"/>
              <w:left w:val="single" w:sz="6" w:space="0" w:color="auto"/>
              <w:bottom w:val="single" w:sz="4" w:space="0" w:color="auto"/>
              <w:right w:val="single" w:sz="4" w:space="0" w:color="auto"/>
            </w:tcBorders>
            <w:shd w:val="clear" w:color="auto" w:fill="FFFFFF"/>
          </w:tcPr>
          <w:p w14:paraId="68D68993"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The CIS Cluster Management function creates a new CIS cluster if it is necessary for the VNF instantiation.</w:t>
            </w:r>
          </w:p>
        </w:tc>
      </w:tr>
    </w:tbl>
    <w:p w14:paraId="163CB8C1" w14:textId="77777777" w:rsidR="007B5619" w:rsidRPr="00256F83" w:rsidRDefault="007B5619" w:rsidP="007B5619">
      <w:pPr>
        <w:rPr>
          <w:rFonts w:eastAsia="SimSun"/>
        </w:rPr>
      </w:pPr>
      <w:bookmarkStart w:id="637" w:name="_Toc112319394"/>
    </w:p>
    <w:p w14:paraId="0F4B43DD" w14:textId="604A1CB8" w:rsidR="00AF1ED7" w:rsidRPr="00256F83" w:rsidRDefault="00AF1ED7" w:rsidP="00AF1ED7">
      <w:pPr>
        <w:pStyle w:val="Heading2"/>
        <w:rPr>
          <w:rFonts w:eastAsia="SimSun"/>
        </w:rPr>
      </w:pPr>
      <w:bookmarkStart w:id="638" w:name="_Toc115072592"/>
      <w:bookmarkStart w:id="639" w:name="_Toc115073105"/>
      <w:bookmarkStart w:id="640" w:name="_Toc115095753"/>
      <w:r w:rsidRPr="00256F83">
        <w:rPr>
          <w:rFonts w:eastAsia="SimSun"/>
        </w:rPr>
        <w:lastRenderedPageBreak/>
        <w:t>B.4.3</w:t>
      </w:r>
      <w:r w:rsidRPr="00256F83">
        <w:rPr>
          <w:rFonts w:eastAsia="SimSun"/>
        </w:rPr>
        <w:tab/>
        <w:t>Pre-Conditions</w:t>
      </w:r>
      <w:bookmarkEnd w:id="637"/>
      <w:bookmarkEnd w:id="638"/>
      <w:bookmarkEnd w:id="639"/>
      <w:bookmarkEnd w:id="640"/>
    </w:p>
    <w:p w14:paraId="55771E32" w14:textId="77777777" w:rsidR="00AF1ED7" w:rsidRPr="00256F83" w:rsidRDefault="00AF1ED7" w:rsidP="007B5619">
      <w:pPr>
        <w:pStyle w:val="TH"/>
        <w:rPr>
          <w:rFonts w:eastAsia="SimSun"/>
        </w:rPr>
      </w:pPr>
      <w:r w:rsidRPr="00256F83">
        <w:rPr>
          <w:rFonts w:eastAsia="SimSun"/>
        </w:rPr>
        <w:t>Table B.4.3-1: Instantiate containerized VNF, pre-conditions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734C6BDE" w14:textId="77777777" w:rsidTr="001663E2">
        <w:trPr>
          <w:jc w:val="center"/>
        </w:trPr>
        <w:tc>
          <w:tcPr>
            <w:tcW w:w="260" w:type="pct"/>
            <w:shd w:val="clear" w:color="auto" w:fill="D9D9D9"/>
          </w:tcPr>
          <w:p w14:paraId="55CE44BF" w14:textId="77777777" w:rsidR="00AF1ED7" w:rsidRPr="00256F83" w:rsidRDefault="00AF1ED7" w:rsidP="007B5619">
            <w:pPr>
              <w:pStyle w:val="TAH"/>
              <w:rPr>
                <w:rFonts w:eastAsia="SimSun"/>
              </w:rPr>
            </w:pPr>
            <w:r w:rsidRPr="00256F83">
              <w:rPr>
                <w:rFonts w:eastAsia="SimSun"/>
              </w:rPr>
              <w:t>#</w:t>
            </w:r>
          </w:p>
        </w:tc>
        <w:tc>
          <w:tcPr>
            <w:tcW w:w="2960" w:type="pct"/>
            <w:shd w:val="clear" w:color="auto" w:fill="D9D9D9"/>
          </w:tcPr>
          <w:p w14:paraId="65303265" w14:textId="77777777" w:rsidR="00AF1ED7" w:rsidRPr="00256F83" w:rsidRDefault="00AF1ED7" w:rsidP="007B5619">
            <w:pPr>
              <w:pStyle w:val="TAH"/>
              <w:rPr>
                <w:rFonts w:eastAsia="SimSun"/>
              </w:rPr>
            </w:pPr>
            <w:r w:rsidRPr="00256F83">
              <w:rPr>
                <w:rFonts w:eastAsia="SimSun"/>
              </w:rPr>
              <w:t>Pre-condition</w:t>
            </w:r>
          </w:p>
        </w:tc>
        <w:tc>
          <w:tcPr>
            <w:tcW w:w="1780" w:type="pct"/>
            <w:shd w:val="clear" w:color="auto" w:fill="D9D9D9"/>
          </w:tcPr>
          <w:p w14:paraId="050A32D3" w14:textId="77777777" w:rsidR="00AF1ED7" w:rsidRPr="00256F83" w:rsidRDefault="00AF1ED7" w:rsidP="007B5619">
            <w:pPr>
              <w:pStyle w:val="TAH"/>
              <w:rPr>
                <w:rFonts w:eastAsia="SimSun"/>
              </w:rPr>
            </w:pPr>
            <w:r w:rsidRPr="00256F83">
              <w:rPr>
                <w:rFonts w:eastAsia="SimSun"/>
              </w:rPr>
              <w:t>Description</w:t>
            </w:r>
          </w:p>
        </w:tc>
      </w:tr>
      <w:tr w:rsidR="00AF1ED7" w:rsidRPr="00256F83" w14:paraId="0446C776" w14:textId="77777777" w:rsidTr="001663E2">
        <w:trPr>
          <w:jc w:val="center"/>
        </w:trPr>
        <w:tc>
          <w:tcPr>
            <w:tcW w:w="260" w:type="pct"/>
            <w:shd w:val="clear" w:color="auto" w:fill="FFFFFF"/>
          </w:tcPr>
          <w:p w14:paraId="55D30BB9"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1C759D9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NFV-MANO and CCM are running.</w:t>
            </w:r>
          </w:p>
        </w:tc>
        <w:tc>
          <w:tcPr>
            <w:tcW w:w="1780" w:type="pct"/>
            <w:shd w:val="clear" w:color="auto" w:fill="auto"/>
          </w:tcPr>
          <w:p w14:paraId="672B541D" w14:textId="77777777" w:rsidR="00AF1ED7" w:rsidRPr="00256F83" w:rsidRDefault="00AF1ED7" w:rsidP="001663E2">
            <w:pPr>
              <w:keepNext/>
              <w:keepLines/>
              <w:spacing w:after="0"/>
              <w:rPr>
                <w:rFonts w:ascii="Arial" w:eastAsia="SimSun" w:hAnsi="Arial"/>
                <w:sz w:val="18"/>
              </w:rPr>
            </w:pPr>
          </w:p>
        </w:tc>
      </w:tr>
      <w:tr w:rsidR="00AF1ED7" w:rsidRPr="00256F83" w14:paraId="74AFA333" w14:textId="77777777" w:rsidTr="001663E2">
        <w:trPr>
          <w:jc w:val="center"/>
        </w:trPr>
        <w:tc>
          <w:tcPr>
            <w:tcW w:w="260" w:type="pct"/>
            <w:shd w:val="clear" w:color="auto" w:fill="FFFFFF"/>
          </w:tcPr>
          <w:p w14:paraId="2A5EB510"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2960" w:type="pct"/>
            <w:shd w:val="clear" w:color="auto" w:fill="auto"/>
          </w:tcPr>
          <w:p w14:paraId="0E54ED5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NSD and VNF Package (with its VNFD) of the VNF instance to be instantiated are on-boarded.</w:t>
            </w:r>
          </w:p>
        </w:tc>
        <w:tc>
          <w:tcPr>
            <w:tcW w:w="1780" w:type="pct"/>
            <w:shd w:val="clear" w:color="auto" w:fill="auto"/>
          </w:tcPr>
          <w:p w14:paraId="6B2139B4" w14:textId="77777777" w:rsidR="00AF1ED7" w:rsidRPr="00256F83" w:rsidRDefault="00AF1ED7" w:rsidP="001663E2">
            <w:pPr>
              <w:keepNext/>
              <w:keepLines/>
              <w:spacing w:after="0"/>
              <w:rPr>
                <w:rFonts w:ascii="Arial" w:eastAsia="SimSun" w:hAnsi="Arial"/>
                <w:sz w:val="18"/>
              </w:rPr>
            </w:pPr>
          </w:p>
        </w:tc>
      </w:tr>
      <w:tr w:rsidR="00AF1ED7" w:rsidRPr="00256F83" w14:paraId="7413DACB" w14:textId="77777777" w:rsidTr="001663E2">
        <w:trPr>
          <w:jc w:val="center"/>
        </w:trPr>
        <w:tc>
          <w:tcPr>
            <w:tcW w:w="260" w:type="pct"/>
            <w:shd w:val="clear" w:color="auto" w:fill="FFFFFF"/>
          </w:tcPr>
          <w:p w14:paraId="1114E2A0" w14:textId="77777777" w:rsidR="00AF1ED7" w:rsidRPr="00256F83" w:rsidDel="00312236"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2960" w:type="pct"/>
            <w:shd w:val="clear" w:color="auto" w:fill="auto"/>
          </w:tcPr>
          <w:p w14:paraId="6946DAC8" w14:textId="77777777" w:rsidR="00AF1ED7" w:rsidRPr="00256F83" w:rsidDel="00312236"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For the case of bare-metal CIS clusters, a pool of physical resources is available, either managed by CCM itself or by another entity.</w:t>
            </w:r>
          </w:p>
        </w:tc>
        <w:tc>
          <w:tcPr>
            <w:tcW w:w="1780" w:type="pct"/>
            <w:shd w:val="clear" w:color="auto" w:fill="auto"/>
          </w:tcPr>
          <w:p w14:paraId="5E440F82" w14:textId="77777777" w:rsidR="00AF1ED7" w:rsidRPr="00256F83" w:rsidDel="00312236" w:rsidRDefault="00AF1ED7" w:rsidP="001663E2">
            <w:pPr>
              <w:keepNext/>
              <w:keepLines/>
              <w:spacing w:after="0"/>
              <w:rPr>
                <w:rFonts w:ascii="Arial" w:eastAsia="SimSun" w:hAnsi="Arial"/>
                <w:sz w:val="18"/>
              </w:rPr>
            </w:pPr>
          </w:p>
        </w:tc>
      </w:tr>
    </w:tbl>
    <w:p w14:paraId="49FAE4E5" w14:textId="77777777" w:rsidR="007B5619" w:rsidRPr="00256F83" w:rsidRDefault="007B5619" w:rsidP="007B5619">
      <w:pPr>
        <w:rPr>
          <w:rFonts w:eastAsia="SimSun"/>
        </w:rPr>
      </w:pPr>
      <w:bookmarkStart w:id="641" w:name="_Toc112319395"/>
    </w:p>
    <w:p w14:paraId="38BDA584" w14:textId="66DD11A5" w:rsidR="00AF1ED7" w:rsidRPr="00256F83" w:rsidRDefault="00AF1ED7" w:rsidP="00AF1ED7">
      <w:pPr>
        <w:pStyle w:val="Heading2"/>
        <w:rPr>
          <w:rFonts w:eastAsia="SimSun"/>
        </w:rPr>
      </w:pPr>
      <w:bookmarkStart w:id="642" w:name="_Toc115072593"/>
      <w:bookmarkStart w:id="643" w:name="_Toc115073106"/>
      <w:bookmarkStart w:id="644" w:name="_Toc115095754"/>
      <w:r w:rsidRPr="00256F83">
        <w:rPr>
          <w:rFonts w:eastAsia="SimSun"/>
        </w:rPr>
        <w:t>B.4.4</w:t>
      </w:r>
      <w:r w:rsidRPr="00256F83">
        <w:rPr>
          <w:rFonts w:eastAsia="SimSun"/>
        </w:rPr>
        <w:tab/>
        <w:t>Post-Conditions</w:t>
      </w:r>
      <w:bookmarkEnd w:id="641"/>
      <w:bookmarkEnd w:id="642"/>
      <w:bookmarkEnd w:id="643"/>
      <w:bookmarkEnd w:id="644"/>
    </w:p>
    <w:p w14:paraId="5E8397E3" w14:textId="77777777" w:rsidR="00AF1ED7" w:rsidRPr="00256F83" w:rsidRDefault="00AF1ED7" w:rsidP="007B5619">
      <w:pPr>
        <w:pStyle w:val="TH"/>
        <w:rPr>
          <w:rFonts w:eastAsia="SimSun"/>
        </w:rPr>
      </w:pPr>
      <w:r w:rsidRPr="00256F83">
        <w:rPr>
          <w:rFonts w:eastAsia="SimSun"/>
        </w:rPr>
        <w:t>Table B.4.4-1: Instantiate containerized VNF, post-conditions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436AE877" w14:textId="77777777" w:rsidTr="001663E2">
        <w:trPr>
          <w:jc w:val="center"/>
        </w:trPr>
        <w:tc>
          <w:tcPr>
            <w:tcW w:w="260" w:type="pct"/>
            <w:shd w:val="clear" w:color="auto" w:fill="D9D9D9"/>
          </w:tcPr>
          <w:p w14:paraId="7966BE9F" w14:textId="77777777" w:rsidR="00AF1ED7" w:rsidRPr="00256F83" w:rsidRDefault="00AF1ED7" w:rsidP="007B5619">
            <w:pPr>
              <w:pStyle w:val="TAH"/>
              <w:rPr>
                <w:rFonts w:eastAsia="SimSun"/>
              </w:rPr>
            </w:pPr>
            <w:r w:rsidRPr="00256F83">
              <w:rPr>
                <w:rFonts w:eastAsia="SimSun"/>
              </w:rPr>
              <w:t>#</w:t>
            </w:r>
          </w:p>
        </w:tc>
        <w:tc>
          <w:tcPr>
            <w:tcW w:w="2960" w:type="pct"/>
            <w:shd w:val="clear" w:color="auto" w:fill="D9D9D9"/>
          </w:tcPr>
          <w:p w14:paraId="75ABCDD3" w14:textId="77777777" w:rsidR="00AF1ED7" w:rsidRPr="00256F83" w:rsidRDefault="00AF1ED7" w:rsidP="007B5619">
            <w:pPr>
              <w:pStyle w:val="TAH"/>
              <w:rPr>
                <w:rFonts w:eastAsia="SimSun"/>
              </w:rPr>
            </w:pPr>
            <w:r w:rsidRPr="00256F83">
              <w:rPr>
                <w:rFonts w:eastAsia="SimSun"/>
              </w:rPr>
              <w:t>Post-condition</w:t>
            </w:r>
          </w:p>
        </w:tc>
        <w:tc>
          <w:tcPr>
            <w:tcW w:w="1780" w:type="pct"/>
            <w:shd w:val="clear" w:color="auto" w:fill="D9D9D9"/>
          </w:tcPr>
          <w:p w14:paraId="5B03FF6D" w14:textId="77777777" w:rsidR="00AF1ED7" w:rsidRPr="00256F83" w:rsidRDefault="00AF1ED7" w:rsidP="007B5619">
            <w:pPr>
              <w:pStyle w:val="TAH"/>
              <w:rPr>
                <w:rFonts w:eastAsia="SimSun"/>
              </w:rPr>
            </w:pPr>
            <w:r w:rsidRPr="00256F83">
              <w:rPr>
                <w:rFonts w:eastAsia="SimSun"/>
              </w:rPr>
              <w:t>Description</w:t>
            </w:r>
          </w:p>
        </w:tc>
      </w:tr>
      <w:tr w:rsidR="00AF1ED7" w:rsidRPr="00256F83" w14:paraId="47EF6291" w14:textId="77777777" w:rsidTr="001663E2">
        <w:trPr>
          <w:jc w:val="center"/>
        </w:trPr>
        <w:tc>
          <w:tcPr>
            <w:tcW w:w="260" w:type="pct"/>
            <w:tcBorders>
              <w:top w:val="single" w:sz="6" w:space="0" w:color="auto"/>
              <w:left w:val="single" w:sz="4" w:space="0" w:color="auto"/>
              <w:bottom w:val="single" w:sz="6" w:space="0" w:color="auto"/>
              <w:right w:val="single" w:sz="6" w:space="0" w:color="auto"/>
            </w:tcBorders>
            <w:shd w:val="clear" w:color="auto" w:fill="FFFFFF"/>
          </w:tcPr>
          <w:p w14:paraId="7764FE5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1</w:t>
            </w:r>
          </w:p>
        </w:tc>
        <w:tc>
          <w:tcPr>
            <w:tcW w:w="2960" w:type="pct"/>
            <w:tcBorders>
              <w:top w:val="single" w:sz="6" w:space="0" w:color="auto"/>
              <w:left w:val="single" w:sz="6" w:space="0" w:color="auto"/>
              <w:bottom w:val="single" w:sz="6" w:space="0" w:color="auto"/>
              <w:right w:val="single" w:sz="6" w:space="0" w:color="auto"/>
            </w:tcBorders>
            <w:shd w:val="clear" w:color="auto" w:fill="auto"/>
          </w:tcPr>
          <w:p w14:paraId="787E12AA" w14:textId="77777777" w:rsidR="00AF1ED7" w:rsidRPr="00256F83" w:rsidRDefault="00AF1ED7" w:rsidP="001663E2">
            <w:pPr>
              <w:spacing w:after="0"/>
              <w:rPr>
                <w:rFonts w:ascii="Arial" w:eastAsia="SimSun" w:hAnsi="Arial"/>
                <w:sz w:val="18"/>
                <w:lang w:eastAsia="ja-JP"/>
              </w:rPr>
            </w:pPr>
            <w:r w:rsidRPr="00256F83">
              <w:rPr>
                <w:rFonts w:ascii="Arial" w:eastAsia="SimSun" w:hAnsi="Arial"/>
                <w:sz w:val="18"/>
                <w:lang w:eastAsia="ja-JP"/>
              </w:rPr>
              <w:t>The new VNF instance is available</w:t>
            </w:r>
            <w:r w:rsidRPr="00256F83">
              <w:rPr>
                <w:rFonts w:eastAsiaTheme="minorEastAsia"/>
              </w:rPr>
              <w:t xml:space="preserve"> </w:t>
            </w:r>
            <w:r w:rsidRPr="00256F83">
              <w:rPr>
                <w:rFonts w:ascii="Arial" w:eastAsia="SimSun" w:hAnsi="Arial"/>
                <w:sz w:val="18"/>
                <w:lang w:eastAsia="ja-JP"/>
              </w:rPr>
              <w:t xml:space="preserve">and connected as per the NS requirements. </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179EF37B" w14:textId="77777777" w:rsidR="00AF1ED7" w:rsidRPr="00256F83" w:rsidRDefault="00AF1ED7" w:rsidP="001663E2">
            <w:pPr>
              <w:keepNext/>
              <w:keepLines/>
              <w:spacing w:after="0"/>
              <w:rPr>
                <w:rFonts w:ascii="Arial" w:eastAsia="SimSun" w:hAnsi="Arial"/>
                <w:sz w:val="18"/>
              </w:rPr>
            </w:pPr>
          </w:p>
        </w:tc>
      </w:tr>
      <w:tr w:rsidR="00AF1ED7" w:rsidRPr="00256F83" w14:paraId="786E9FB2" w14:textId="77777777" w:rsidTr="001663E2">
        <w:trPr>
          <w:jc w:val="center"/>
        </w:trPr>
        <w:tc>
          <w:tcPr>
            <w:tcW w:w="260" w:type="pct"/>
            <w:tcBorders>
              <w:top w:val="single" w:sz="6" w:space="0" w:color="auto"/>
              <w:left w:val="single" w:sz="4" w:space="0" w:color="auto"/>
              <w:bottom w:val="single" w:sz="6" w:space="0" w:color="auto"/>
              <w:right w:val="single" w:sz="6" w:space="0" w:color="auto"/>
            </w:tcBorders>
            <w:shd w:val="clear" w:color="auto" w:fill="FFFFFF"/>
          </w:tcPr>
          <w:p w14:paraId="45A526F2"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2960" w:type="pct"/>
            <w:tcBorders>
              <w:top w:val="single" w:sz="6" w:space="0" w:color="auto"/>
              <w:left w:val="single" w:sz="6" w:space="0" w:color="auto"/>
              <w:bottom w:val="single" w:sz="6" w:space="0" w:color="auto"/>
              <w:right w:val="single" w:sz="6" w:space="0" w:color="auto"/>
            </w:tcBorders>
            <w:shd w:val="clear" w:color="auto" w:fill="auto"/>
          </w:tcPr>
          <w:p w14:paraId="6BD3FCAF" w14:textId="77777777" w:rsidR="00AF1ED7" w:rsidRPr="00256F83" w:rsidRDefault="00AF1ED7" w:rsidP="001663E2">
            <w:pPr>
              <w:spacing w:after="0"/>
              <w:rPr>
                <w:rFonts w:ascii="Arial" w:eastAsia="SimSun" w:hAnsi="Arial"/>
                <w:sz w:val="18"/>
                <w:lang w:eastAsia="ja-JP"/>
              </w:rPr>
            </w:pPr>
            <w:r w:rsidRPr="00256F83">
              <w:rPr>
                <w:rFonts w:ascii="Arial" w:eastAsia="SimSun" w:hAnsi="Arial"/>
                <w:sz w:val="18"/>
                <w:lang w:eastAsia="ja-JP"/>
              </w:rPr>
              <w:t>In the case the VNF instance could not be instantiated on an existing CIS cluster, an additional CIS cluster has been created.</w:t>
            </w:r>
          </w:p>
        </w:tc>
        <w:tc>
          <w:tcPr>
            <w:tcW w:w="1780" w:type="pct"/>
            <w:tcBorders>
              <w:top w:val="single" w:sz="6" w:space="0" w:color="auto"/>
              <w:left w:val="single" w:sz="6" w:space="0" w:color="auto"/>
              <w:bottom w:val="single" w:sz="6" w:space="0" w:color="auto"/>
              <w:right w:val="single" w:sz="4" w:space="0" w:color="auto"/>
            </w:tcBorders>
            <w:shd w:val="clear" w:color="auto" w:fill="auto"/>
          </w:tcPr>
          <w:p w14:paraId="3E91BF8F" w14:textId="77777777" w:rsidR="00AF1ED7" w:rsidRPr="00256F83" w:rsidRDefault="00AF1ED7" w:rsidP="001663E2">
            <w:pPr>
              <w:keepNext/>
              <w:keepLines/>
              <w:spacing w:after="0"/>
              <w:rPr>
                <w:rFonts w:ascii="Arial" w:eastAsia="SimSun" w:hAnsi="Arial"/>
                <w:sz w:val="18"/>
              </w:rPr>
            </w:pPr>
          </w:p>
        </w:tc>
      </w:tr>
    </w:tbl>
    <w:p w14:paraId="00D69097" w14:textId="77777777" w:rsidR="007B5619" w:rsidRPr="00256F83" w:rsidRDefault="007B5619" w:rsidP="007B5619">
      <w:pPr>
        <w:rPr>
          <w:rFonts w:eastAsia="SimSun"/>
        </w:rPr>
      </w:pPr>
      <w:bookmarkStart w:id="645" w:name="_Toc112319396"/>
    </w:p>
    <w:p w14:paraId="46F16C32" w14:textId="556AE4C1" w:rsidR="00AF1ED7" w:rsidRPr="00256F83" w:rsidRDefault="00AF1ED7" w:rsidP="00AF1ED7">
      <w:pPr>
        <w:pStyle w:val="Heading2"/>
        <w:rPr>
          <w:rFonts w:eastAsia="SimSun"/>
        </w:rPr>
      </w:pPr>
      <w:bookmarkStart w:id="646" w:name="_Toc115072594"/>
      <w:bookmarkStart w:id="647" w:name="_Toc115073107"/>
      <w:bookmarkStart w:id="648" w:name="_Toc115095755"/>
      <w:r w:rsidRPr="00256F83">
        <w:rPr>
          <w:rFonts w:eastAsia="SimSun"/>
        </w:rPr>
        <w:t>B.4.5</w:t>
      </w:r>
      <w:r w:rsidRPr="00256F83">
        <w:rPr>
          <w:rFonts w:eastAsia="SimSun"/>
        </w:rPr>
        <w:tab/>
        <w:t>Description</w:t>
      </w:r>
      <w:bookmarkEnd w:id="645"/>
      <w:bookmarkEnd w:id="646"/>
      <w:bookmarkEnd w:id="647"/>
      <w:bookmarkEnd w:id="648"/>
    </w:p>
    <w:p w14:paraId="7A29C346" w14:textId="39F387B5" w:rsidR="00AF1ED7" w:rsidRPr="00256F83" w:rsidRDefault="00AF1ED7" w:rsidP="00AF1ED7">
      <w:pPr>
        <w:rPr>
          <w:rFonts w:eastAsia="SimSun"/>
        </w:rPr>
      </w:pPr>
      <w:r w:rsidRPr="00256F83">
        <w:rPr>
          <w:rFonts w:eastAsia="SimSun"/>
        </w:rPr>
        <w:t>Figure B.4.5-1 illustrates the flow for instantiation of the containerized VNF.</w:t>
      </w:r>
    </w:p>
    <w:p w14:paraId="63B41A7D" w14:textId="77777777" w:rsidR="007B5619" w:rsidRPr="00256F83" w:rsidRDefault="00AF1ED7" w:rsidP="00AC38F4">
      <w:pPr>
        <w:pStyle w:val="FL"/>
        <w:rPr>
          <w:rFonts w:eastAsia="SimSun"/>
        </w:rPr>
      </w:pPr>
      <w:r w:rsidRPr="00256F83">
        <w:rPr>
          <w:rFonts w:eastAsia="SimSun"/>
          <w:noProof/>
          <w:lang w:eastAsia="zh-CN"/>
        </w:rPr>
        <w:lastRenderedPageBreak/>
        <w:drawing>
          <wp:inline distT="0" distB="0" distL="0" distR="0" wp14:anchorId="25682E8B" wp14:editId="28CE40BF">
            <wp:extent cx="6120130" cy="579564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120130" cy="5795645"/>
                    </a:xfrm>
                    <a:prstGeom prst="rect">
                      <a:avLst/>
                    </a:prstGeom>
                  </pic:spPr>
                </pic:pic>
              </a:graphicData>
            </a:graphic>
          </wp:inline>
        </w:drawing>
      </w:r>
      <w:r w:rsidRPr="00256F83">
        <w:rPr>
          <w:rFonts w:eastAsia="SimSun"/>
        </w:rPr>
        <w:t xml:space="preserve"> </w:t>
      </w:r>
    </w:p>
    <w:p w14:paraId="2F3554C9" w14:textId="1C248620" w:rsidR="00AF1ED7" w:rsidRPr="00256F83" w:rsidRDefault="00AF1ED7" w:rsidP="007B5619">
      <w:pPr>
        <w:pStyle w:val="TF"/>
        <w:rPr>
          <w:rFonts w:eastAsia="SimSun"/>
        </w:rPr>
      </w:pPr>
      <w:r w:rsidRPr="00256F83">
        <w:rPr>
          <w:rFonts w:eastAsia="SimSun"/>
        </w:rPr>
        <w:t>Figure B.4.5-1</w:t>
      </w:r>
      <w:r w:rsidR="007B5619" w:rsidRPr="00256F83">
        <w:rPr>
          <w:rFonts w:eastAsia="SimSun"/>
        </w:rPr>
        <w:t>:</w:t>
      </w:r>
      <w:r w:rsidRPr="00256F83">
        <w:rPr>
          <w:rFonts w:eastAsia="SimSun"/>
        </w:rPr>
        <w:t xml:space="preserve"> Instantiate containerized VNF</w:t>
      </w:r>
    </w:p>
    <w:p w14:paraId="2C025C57" w14:textId="77777777" w:rsidR="00AF1ED7" w:rsidRPr="00256F83" w:rsidRDefault="00AF1ED7" w:rsidP="00B51F90">
      <w:pPr>
        <w:pStyle w:val="BN"/>
        <w:numPr>
          <w:ilvl w:val="0"/>
          <w:numId w:val="15"/>
        </w:numPr>
        <w:rPr>
          <w:rFonts w:eastAsiaTheme="minorEastAsia"/>
        </w:rPr>
      </w:pPr>
      <w:r w:rsidRPr="00256F83">
        <w:rPr>
          <w:rFonts w:eastAsiaTheme="minorEastAsia"/>
        </w:rPr>
        <w:t>The OSS sends an NS LCM request that implies the instantiation of a VNF.</w:t>
      </w:r>
    </w:p>
    <w:p w14:paraId="719D4DB8" w14:textId="77777777" w:rsidR="00AF1ED7" w:rsidRPr="00256F83" w:rsidRDefault="00AF1ED7" w:rsidP="00AF1ED7">
      <w:pPr>
        <w:pStyle w:val="NO"/>
        <w:rPr>
          <w:rFonts w:eastAsia="SimSun"/>
        </w:rPr>
      </w:pPr>
      <w:r w:rsidRPr="00256F83">
        <w:rPr>
          <w:rFonts w:eastAsia="SimSun"/>
        </w:rPr>
        <w:t>NOTE 1:</w:t>
      </w:r>
      <w:r w:rsidRPr="00256F83">
        <w:rPr>
          <w:rFonts w:eastAsia="SimSun"/>
        </w:rPr>
        <w:tab/>
        <w:t>The VNF instantiation can be triggered e.g. by Instantiate NS, Update NS, Scale NS, or other operation.</w:t>
      </w:r>
    </w:p>
    <w:p w14:paraId="3ABB7D10" w14:textId="77777777" w:rsidR="00AF1ED7" w:rsidRPr="00256F83" w:rsidRDefault="00AF1ED7" w:rsidP="00AF1ED7">
      <w:pPr>
        <w:pStyle w:val="BN"/>
        <w:rPr>
          <w:rFonts w:eastAsiaTheme="minorEastAsia"/>
        </w:rPr>
      </w:pPr>
      <w:r w:rsidRPr="00256F83">
        <w:rPr>
          <w:rFonts w:eastAsiaTheme="minorEastAsia"/>
        </w:rPr>
        <w:t>NFVO requests the VNFM to instantiate the VNF.</w:t>
      </w:r>
    </w:p>
    <w:p w14:paraId="45B993F9" w14:textId="77777777" w:rsidR="00AF1ED7" w:rsidRPr="00256F83" w:rsidRDefault="00AF1ED7" w:rsidP="00AF1ED7">
      <w:pPr>
        <w:pStyle w:val="BN"/>
        <w:rPr>
          <w:rFonts w:eastAsiaTheme="minorEastAsia"/>
        </w:rPr>
      </w:pPr>
      <w:r w:rsidRPr="00256F83">
        <w:rPr>
          <w:rFonts w:eastAsiaTheme="minorEastAsia"/>
        </w:rPr>
        <w:t>The VNFM requests the NFVO to grant resources for the new VNF instance.</w:t>
      </w:r>
    </w:p>
    <w:p w14:paraId="7B6E8408" w14:textId="77777777" w:rsidR="00AF1ED7" w:rsidRPr="00256F83" w:rsidRDefault="00AF1ED7" w:rsidP="00AF1ED7">
      <w:pPr>
        <w:pStyle w:val="BN"/>
        <w:rPr>
          <w:rFonts w:eastAsiaTheme="minorEastAsia"/>
        </w:rPr>
      </w:pPr>
      <w:r w:rsidRPr="00256F83">
        <w:rPr>
          <w:rFonts w:eastAsiaTheme="minorEastAsia"/>
        </w:rPr>
        <w:t>The NFVO analyses the resources for the new VNF instance and the given placement constraints, e.g. anti-affinity.</w:t>
      </w:r>
    </w:p>
    <w:p w14:paraId="59CC192C" w14:textId="77777777" w:rsidR="00AF1ED7" w:rsidRPr="00256F83" w:rsidRDefault="00AF1ED7" w:rsidP="007B5619">
      <w:pPr>
        <w:pStyle w:val="BN"/>
        <w:rPr>
          <w:rFonts w:eastAsia="SimSun"/>
        </w:rPr>
      </w:pPr>
      <w:r w:rsidRPr="00256F83">
        <w:rPr>
          <w:rFonts w:eastAsia="SimSun"/>
        </w:rPr>
        <w:t>The NFVO selects a CIS cluster for the deployment of the containerized workloads of the VNF.</w:t>
      </w:r>
    </w:p>
    <w:p w14:paraId="05EE86FA" w14:textId="4E1F5D04" w:rsidR="00AF1ED7" w:rsidRPr="00256F83" w:rsidRDefault="00AF1ED7" w:rsidP="00AF1ED7">
      <w:pPr>
        <w:rPr>
          <w:rFonts w:eastAsiaTheme="minorEastAsia"/>
        </w:rPr>
      </w:pPr>
      <w:r w:rsidRPr="00256F83">
        <w:rPr>
          <w:rFonts w:eastAsiaTheme="minorEastAsia"/>
        </w:rPr>
        <w:t>Steps 6</w:t>
      </w:r>
      <w:r w:rsidR="00557535" w:rsidRPr="00256F83">
        <w:rPr>
          <w:rFonts w:eastAsiaTheme="minorEastAsia"/>
        </w:rPr>
        <w:t xml:space="preserve"> to </w:t>
      </w:r>
      <w:r w:rsidRPr="00256F83">
        <w:rPr>
          <w:rFonts w:eastAsiaTheme="minorEastAsia"/>
        </w:rPr>
        <w:t>17 show the case when a new CIS cluster needs to be created, so the VNF can be instantiated.</w:t>
      </w:r>
    </w:p>
    <w:p w14:paraId="2ABCDE11" w14:textId="77777777" w:rsidR="00AF1ED7" w:rsidRPr="00256F83" w:rsidRDefault="00AF1ED7" w:rsidP="00AF1ED7">
      <w:pPr>
        <w:pStyle w:val="BN"/>
        <w:rPr>
          <w:rFonts w:eastAsiaTheme="minorEastAsia"/>
        </w:rPr>
      </w:pPr>
      <w:r w:rsidRPr="00256F83">
        <w:rPr>
          <w:rFonts w:eastAsiaTheme="minorEastAsia"/>
        </w:rPr>
        <w:t>In this case, first the NFVO interacts with the VNFM to reject (unsuccessful) the granting and the VNFM rolls back the Instantiate VNF operation.</w:t>
      </w:r>
    </w:p>
    <w:p w14:paraId="2AA00353" w14:textId="04655622" w:rsidR="00AF1ED7" w:rsidRPr="00256F83" w:rsidRDefault="00AF1ED7" w:rsidP="007B5619">
      <w:pPr>
        <w:pStyle w:val="NO"/>
        <w:rPr>
          <w:rFonts w:eastAsiaTheme="minorEastAsia"/>
        </w:rPr>
      </w:pPr>
      <w:r w:rsidRPr="00256F83">
        <w:rPr>
          <w:rFonts w:eastAsiaTheme="minorEastAsia"/>
        </w:rPr>
        <w:t xml:space="preserve">NOTE 2: </w:t>
      </w:r>
      <w:r w:rsidR="007B5619" w:rsidRPr="00256F83">
        <w:rPr>
          <w:rFonts w:eastAsiaTheme="minorEastAsia"/>
        </w:rPr>
        <w:tab/>
      </w:r>
      <w:r w:rsidRPr="00256F83">
        <w:rPr>
          <w:rFonts w:eastAsiaTheme="minorEastAsia"/>
        </w:rPr>
        <w:t>Details of the grant process, e.g. roll-back in case of FAILED_TEMP, are out of scope of the present document.</w:t>
      </w:r>
    </w:p>
    <w:p w14:paraId="57AC5620" w14:textId="77777777" w:rsidR="00AF1ED7" w:rsidRPr="00256F83" w:rsidRDefault="00AF1ED7" w:rsidP="00AF1ED7">
      <w:pPr>
        <w:pStyle w:val="BN"/>
        <w:rPr>
          <w:rFonts w:eastAsiaTheme="minorEastAsia"/>
        </w:rPr>
      </w:pPr>
      <w:r w:rsidRPr="00256F83">
        <w:rPr>
          <w:rFonts w:eastAsiaTheme="minorEastAsia"/>
        </w:rPr>
        <w:lastRenderedPageBreak/>
        <w:t>The NFVO notifies the OSS the unsuccessful VNF instantiation with information that there is no CIS cluster available that can host the new VNF instance. The NS LCM operation is rejected with a temporary failure, i.e. FAILED_TEMP.</w:t>
      </w:r>
    </w:p>
    <w:p w14:paraId="0970F4B4" w14:textId="77777777" w:rsidR="00AF1ED7" w:rsidRPr="00256F83" w:rsidRDefault="00AF1ED7" w:rsidP="00AF1ED7">
      <w:pPr>
        <w:pStyle w:val="BN"/>
        <w:rPr>
          <w:rFonts w:eastAsiaTheme="minorEastAsia"/>
        </w:rPr>
      </w:pPr>
      <w:r w:rsidRPr="00256F83">
        <w:rPr>
          <w:rFonts w:eastAsiaTheme="minorEastAsia"/>
        </w:rPr>
        <w:t>The OSS decides that a new CIS cluster is to be created, so the VNF can be instantiated.</w:t>
      </w:r>
    </w:p>
    <w:p w14:paraId="4D684028" w14:textId="3DB22CE3" w:rsidR="00AF1ED7" w:rsidRPr="00256F83" w:rsidRDefault="00AF1ED7" w:rsidP="00AF1ED7">
      <w:pPr>
        <w:rPr>
          <w:rFonts w:eastAsiaTheme="minorEastAsia"/>
        </w:rPr>
      </w:pPr>
      <w:r w:rsidRPr="00256F83">
        <w:rPr>
          <w:rFonts w:eastAsiaTheme="minorEastAsia"/>
        </w:rPr>
        <w:t>Steps 9</w:t>
      </w:r>
      <w:r w:rsidR="00557535" w:rsidRPr="00256F83">
        <w:rPr>
          <w:rFonts w:eastAsiaTheme="minorEastAsia"/>
        </w:rPr>
        <w:t xml:space="preserve"> to </w:t>
      </w:r>
      <w:r w:rsidRPr="00256F83">
        <w:rPr>
          <w:rFonts w:eastAsiaTheme="minorEastAsia"/>
        </w:rPr>
        <w:t>12 and steps 13</w:t>
      </w:r>
      <w:r w:rsidR="00557535" w:rsidRPr="00256F83">
        <w:rPr>
          <w:rFonts w:eastAsiaTheme="minorEastAsia"/>
        </w:rPr>
        <w:t xml:space="preserve"> to </w:t>
      </w:r>
      <w:r w:rsidRPr="00256F83">
        <w:rPr>
          <w:rFonts w:eastAsiaTheme="minorEastAsia"/>
        </w:rPr>
        <w:t>17 show two alternatives to trigger the CIS cluster creation.</w:t>
      </w:r>
    </w:p>
    <w:p w14:paraId="33722329" w14:textId="77777777" w:rsidR="00AF1ED7" w:rsidRPr="00256F83" w:rsidRDefault="00AF1ED7" w:rsidP="00AF1ED7">
      <w:pPr>
        <w:rPr>
          <w:rFonts w:eastAsiaTheme="minorEastAsia"/>
        </w:rPr>
      </w:pPr>
      <w:r w:rsidRPr="00256F83">
        <w:rPr>
          <w:rFonts w:eastAsiaTheme="minorEastAsia"/>
        </w:rPr>
        <w:t>Alternative 1:</w:t>
      </w:r>
    </w:p>
    <w:p w14:paraId="3CBBB390" w14:textId="77777777" w:rsidR="00AF1ED7" w:rsidRPr="00256F83" w:rsidRDefault="00AF1ED7" w:rsidP="00AF1ED7">
      <w:pPr>
        <w:pStyle w:val="BN"/>
        <w:rPr>
          <w:rFonts w:eastAsiaTheme="minorEastAsia"/>
        </w:rPr>
      </w:pPr>
      <w:r w:rsidRPr="00256F83">
        <w:rPr>
          <w:rFonts w:eastAsiaTheme="minorEastAsia"/>
        </w:rPr>
        <w:t xml:space="preserve">The OSS triggers creation of a new CIS cluster. </w:t>
      </w:r>
      <w:r w:rsidRPr="00256F83">
        <w:rPr>
          <w:rFonts w:eastAsiaTheme="minorEastAsia"/>
        </w:rPr>
        <w:br/>
        <w:t>In this first alternative, the OSS directly sends a create CIS cluster command to the CCM.</w:t>
      </w:r>
    </w:p>
    <w:p w14:paraId="07E462B9" w14:textId="77777777" w:rsidR="00AF1ED7" w:rsidRPr="00256F83" w:rsidRDefault="00AF1ED7" w:rsidP="00AF1ED7">
      <w:pPr>
        <w:pStyle w:val="BN"/>
        <w:rPr>
          <w:rFonts w:eastAsiaTheme="minorEastAsia"/>
        </w:rPr>
      </w:pPr>
      <w:r w:rsidRPr="00256F83">
        <w:rPr>
          <w:rFonts w:eastAsiaTheme="minorEastAsia"/>
        </w:rPr>
        <w:t>The CCM creates the new cluster based on the information given by the OSS, as described in clause B.2.</w:t>
      </w:r>
    </w:p>
    <w:p w14:paraId="5FAC0AA7" w14:textId="77777777" w:rsidR="00AF1ED7" w:rsidRPr="00256F83" w:rsidRDefault="00AF1ED7" w:rsidP="00AF1ED7">
      <w:pPr>
        <w:pStyle w:val="BN"/>
        <w:rPr>
          <w:rFonts w:eastAsiaTheme="minorEastAsia"/>
        </w:rPr>
      </w:pPr>
      <w:r w:rsidRPr="00256F83">
        <w:rPr>
          <w:rFonts w:eastAsiaTheme="minorEastAsia"/>
        </w:rPr>
        <w:t>The CCM returns all necessary information about the newly created cluster to the OSS.</w:t>
      </w:r>
    </w:p>
    <w:p w14:paraId="66219264" w14:textId="77777777" w:rsidR="00AF1ED7" w:rsidRPr="00256F83" w:rsidRDefault="00AF1ED7" w:rsidP="00AF1ED7">
      <w:pPr>
        <w:pStyle w:val="BN"/>
        <w:rPr>
          <w:rFonts w:eastAsiaTheme="minorEastAsia"/>
        </w:rPr>
      </w:pPr>
      <w:r w:rsidRPr="00256F83">
        <w:rPr>
          <w:rFonts w:eastAsiaTheme="minorEastAsia"/>
        </w:rPr>
        <w:t>In this alternative NFVO is subscribed at CCM to be notified of the CIS cluster creation. The notification contains the necessary information for the NFVO to make use of the new cluster in subsequent LCM operations.</w:t>
      </w:r>
    </w:p>
    <w:p w14:paraId="30F9EB7C" w14:textId="77777777" w:rsidR="00AF1ED7" w:rsidRPr="00256F83" w:rsidRDefault="00AF1ED7" w:rsidP="00AF1ED7">
      <w:pPr>
        <w:rPr>
          <w:rFonts w:eastAsiaTheme="minorEastAsia"/>
        </w:rPr>
      </w:pPr>
      <w:r w:rsidRPr="00256F83">
        <w:rPr>
          <w:rFonts w:eastAsiaTheme="minorEastAsia"/>
        </w:rPr>
        <w:t>Alternative 2:</w:t>
      </w:r>
    </w:p>
    <w:p w14:paraId="7ECBAFC3" w14:textId="77777777" w:rsidR="00AF1ED7" w:rsidRPr="00256F83" w:rsidRDefault="00AF1ED7" w:rsidP="00AF1ED7">
      <w:pPr>
        <w:pStyle w:val="BN"/>
        <w:rPr>
          <w:rFonts w:eastAsiaTheme="minorEastAsia"/>
        </w:rPr>
      </w:pPr>
      <w:r w:rsidRPr="00256F83">
        <w:rPr>
          <w:rFonts w:eastAsiaTheme="minorEastAsia"/>
        </w:rPr>
        <w:t>This second alternative illustrates that the OSS triggers the NFVO to create the new CIS cluster.</w:t>
      </w:r>
    </w:p>
    <w:p w14:paraId="6722C320" w14:textId="77777777" w:rsidR="00AF1ED7" w:rsidRPr="00256F83" w:rsidRDefault="00AF1ED7" w:rsidP="00AF1ED7">
      <w:pPr>
        <w:pStyle w:val="BN"/>
        <w:rPr>
          <w:rFonts w:eastAsiaTheme="minorEastAsia"/>
        </w:rPr>
      </w:pPr>
      <w:r w:rsidRPr="00256F83">
        <w:rPr>
          <w:rFonts w:eastAsiaTheme="minorEastAsia"/>
        </w:rPr>
        <w:t>The NFVO requests the CCM for creation of a new CIS cluster.</w:t>
      </w:r>
    </w:p>
    <w:p w14:paraId="3BA4830F" w14:textId="77777777" w:rsidR="00AF1ED7" w:rsidRPr="00256F83" w:rsidRDefault="00AF1ED7" w:rsidP="00AF1ED7">
      <w:pPr>
        <w:pStyle w:val="BN"/>
        <w:rPr>
          <w:rFonts w:eastAsiaTheme="minorEastAsia"/>
        </w:rPr>
      </w:pPr>
      <w:r w:rsidRPr="00256F83">
        <w:rPr>
          <w:rFonts w:eastAsiaTheme="minorEastAsia"/>
        </w:rPr>
        <w:t>The CCM creates the new cluster as described in clause B.2 (same as step 5).</w:t>
      </w:r>
    </w:p>
    <w:p w14:paraId="3144A786" w14:textId="77777777" w:rsidR="00AF1ED7" w:rsidRPr="00256F83" w:rsidRDefault="00AF1ED7" w:rsidP="00AF1ED7">
      <w:pPr>
        <w:pStyle w:val="BN"/>
        <w:rPr>
          <w:rFonts w:eastAsiaTheme="minorEastAsia"/>
        </w:rPr>
      </w:pPr>
      <w:r w:rsidRPr="00256F83">
        <w:rPr>
          <w:rFonts w:eastAsiaTheme="minorEastAsia"/>
        </w:rPr>
        <w:t>The CCM returns all necessary information about the newly created CIS cluster to the NFVO.</w:t>
      </w:r>
    </w:p>
    <w:p w14:paraId="31DB87B0" w14:textId="77777777" w:rsidR="00AF1ED7" w:rsidRPr="00256F83" w:rsidRDefault="00AF1ED7" w:rsidP="00AF1ED7">
      <w:pPr>
        <w:pStyle w:val="BN"/>
        <w:rPr>
          <w:rFonts w:eastAsiaTheme="minorEastAsia"/>
        </w:rPr>
      </w:pPr>
      <w:r w:rsidRPr="00256F83">
        <w:rPr>
          <w:rFonts w:eastAsiaTheme="minorEastAsia"/>
        </w:rPr>
        <w:t>The NFVO returns all necessary information about the newly created CIS cluster to the OSS.</w:t>
      </w:r>
    </w:p>
    <w:p w14:paraId="4DF133C4" w14:textId="77777777" w:rsidR="00AF1ED7" w:rsidRPr="00256F83" w:rsidRDefault="00AF1ED7" w:rsidP="00AF1ED7">
      <w:pPr>
        <w:pStyle w:val="BN"/>
        <w:rPr>
          <w:rFonts w:eastAsiaTheme="minorEastAsia"/>
        </w:rPr>
      </w:pPr>
      <w:r w:rsidRPr="00256F83">
        <w:rPr>
          <w:rFonts w:eastAsiaTheme="minorEastAsia"/>
        </w:rPr>
        <w:t>OSS retries the LCM operation which was in state FAILED_TEMP.</w:t>
      </w:r>
    </w:p>
    <w:p w14:paraId="395BD553" w14:textId="0E2D5870" w:rsidR="00AF1ED7" w:rsidRPr="00256F83" w:rsidRDefault="00AF1ED7" w:rsidP="00AF1ED7">
      <w:pPr>
        <w:pStyle w:val="NO"/>
        <w:rPr>
          <w:rFonts w:eastAsiaTheme="minorEastAsia"/>
        </w:rPr>
      </w:pPr>
      <w:r w:rsidRPr="00256F83">
        <w:rPr>
          <w:rFonts w:eastAsiaTheme="minorEastAsia"/>
        </w:rPr>
        <w:t>NOTE 3:</w:t>
      </w:r>
      <w:r w:rsidRPr="00256F83">
        <w:rPr>
          <w:rFonts w:eastAsiaTheme="minorEastAsia"/>
        </w:rPr>
        <w:tab/>
        <w:t>For details about retry of LCM operations after FAILED_TEMP, see ETSI GS NFV-SOL 005</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REF_GSNFV_SOL005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i.4</w:t>
      </w:r>
      <w:r w:rsidR="00173E08" w:rsidRPr="00256F83">
        <w:rPr>
          <w:rFonts w:eastAsiaTheme="minorEastAsia"/>
        </w:rPr>
        <w:fldChar w:fldCharType="end"/>
      </w:r>
      <w:r w:rsidR="00173E08" w:rsidRPr="00256F83">
        <w:rPr>
          <w:rFonts w:eastAsiaTheme="minorEastAsia"/>
        </w:rPr>
        <w:t>]</w:t>
      </w:r>
      <w:r w:rsidRPr="00256F83">
        <w:rPr>
          <w:rFonts w:eastAsiaTheme="minorEastAsia"/>
        </w:rPr>
        <w:t>, clause 6.3.7.</w:t>
      </w:r>
    </w:p>
    <w:p w14:paraId="131392F1" w14:textId="77777777" w:rsidR="00AF1ED7" w:rsidRPr="00256F83" w:rsidRDefault="00AF1ED7" w:rsidP="00AF1ED7">
      <w:pPr>
        <w:pStyle w:val="BN"/>
        <w:rPr>
          <w:rFonts w:eastAsiaTheme="minorEastAsia"/>
        </w:rPr>
      </w:pPr>
      <w:r w:rsidRPr="00256F83">
        <w:rPr>
          <w:rFonts w:eastAsiaTheme="minorEastAsia"/>
        </w:rPr>
        <w:t>NFVO retries the Instantiate VNF operation with the VNFM and NFVO re-evaluates the grant request, i.e. resources, placement constraints and CIS cluster decision (see steps 2, 3, 4 and 5).</w:t>
      </w:r>
    </w:p>
    <w:p w14:paraId="70F8ED75" w14:textId="7862E696" w:rsidR="00AF1ED7" w:rsidRPr="00256F83" w:rsidRDefault="00AF1ED7" w:rsidP="00AF1ED7">
      <w:pPr>
        <w:pStyle w:val="NO"/>
        <w:rPr>
          <w:rFonts w:eastAsiaTheme="minorEastAsia"/>
        </w:rPr>
      </w:pPr>
      <w:r w:rsidRPr="00256F83">
        <w:rPr>
          <w:rFonts w:eastAsiaTheme="minorEastAsia"/>
        </w:rPr>
        <w:t>NOTE 4:</w:t>
      </w:r>
      <w:r w:rsidRPr="00256F83">
        <w:rPr>
          <w:rFonts w:eastAsiaTheme="minorEastAsia"/>
        </w:rPr>
        <w:tab/>
        <w:t>The flow here does</w:t>
      </w:r>
      <w:r w:rsidR="00486D6C" w:rsidRPr="00256F83">
        <w:rPr>
          <w:rFonts w:eastAsiaTheme="minorEastAsia"/>
        </w:rPr>
        <w:t xml:space="preserve"> </w:t>
      </w:r>
      <w:r w:rsidRPr="00256F83">
        <w:rPr>
          <w:rFonts w:eastAsiaTheme="minorEastAsia"/>
        </w:rPr>
        <w:t>n</w:t>
      </w:r>
      <w:r w:rsidR="00486D6C" w:rsidRPr="00256F83">
        <w:rPr>
          <w:rFonts w:eastAsiaTheme="minorEastAsia"/>
        </w:rPr>
        <w:t>o</w:t>
      </w:r>
      <w:r w:rsidRPr="00256F83">
        <w:rPr>
          <w:rFonts w:eastAsiaTheme="minorEastAsia"/>
        </w:rPr>
        <w:t>t show the option of a loop of multiple re-tries in case the re-evaluation in step 19 fails.</w:t>
      </w:r>
    </w:p>
    <w:p w14:paraId="18BA8D67" w14:textId="77777777" w:rsidR="00AF1ED7" w:rsidRPr="00256F83" w:rsidRDefault="00AF1ED7" w:rsidP="00AF1ED7">
      <w:pPr>
        <w:pStyle w:val="BN"/>
        <w:rPr>
          <w:rFonts w:eastAsiaTheme="minorEastAsia"/>
        </w:rPr>
      </w:pPr>
      <w:r w:rsidRPr="00256F83">
        <w:rPr>
          <w:rFonts w:eastAsiaTheme="minorEastAsia"/>
        </w:rPr>
        <w:t>NFVO confirms the granted resources.</w:t>
      </w:r>
    </w:p>
    <w:p w14:paraId="47CF7179" w14:textId="77777777" w:rsidR="00AF1ED7" w:rsidRPr="00256F83" w:rsidRDefault="00AF1ED7" w:rsidP="00AF1ED7">
      <w:pPr>
        <w:pStyle w:val="BN"/>
        <w:rPr>
          <w:rFonts w:eastAsiaTheme="minorEastAsia"/>
        </w:rPr>
      </w:pPr>
      <w:r w:rsidRPr="00256F83">
        <w:rPr>
          <w:rFonts w:eastAsiaTheme="minorEastAsia"/>
        </w:rPr>
        <w:t>For each MCIOP, the VNFM requests the CISM instance of the given CIS cluster to instantiate the workload.</w:t>
      </w:r>
    </w:p>
    <w:p w14:paraId="7C410C9D" w14:textId="77777777" w:rsidR="00AF1ED7" w:rsidRPr="00256F83" w:rsidRDefault="00AF1ED7" w:rsidP="00AF1ED7">
      <w:pPr>
        <w:pStyle w:val="NO"/>
        <w:rPr>
          <w:rFonts w:eastAsia="SimSun"/>
        </w:rPr>
      </w:pPr>
      <w:r w:rsidRPr="00256F83">
        <w:rPr>
          <w:rFonts w:eastAsia="SimSun"/>
        </w:rPr>
        <w:t>NOTE 5:</w:t>
      </w:r>
      <w:r w:rsidRPr="00256F83">
        <w:rPr>
          <w:rFonts w:eastAsia="SimSun"/>
        </w:rPr>
        <w:tab/>
        <w:t>CISM can consume the resources of the CIS cluster within the limits of the namespace quota. No further resource allocation needs to be done in this step.</w:t>
      </w:r>
    </w:p>
    <w:p w14:paraId="668DE52F" w14:textId="77777777" w:rsidR="00AF1ED7" w:rsidRPr="00256F83" w:rsidRDefault="00AF1ED7" w:rsidP="00AF1ED7">
      <w:pPr>
        <w:pStyle w:val="BN"/>
        <w:rPr>
          <w:rFonts w:eastAsiaTheme="minorEastAsia"/>
        </w:rPr>
      </w:pPr>
      <w:r w:rsidRPr="00256F83">
        <w:rPr>
          <w:rFonts w:eastAsiaTheme="minorEastAsia"/>
        </w:rPr>
        <w:t>CISM returns success to VNFM.</w:t>
      </w:r>
    </w:p>
    <w:p w14:paraId="6C9E298B" w14:textId="77777777" w:rsidR="00AF1ED7" w:rsidRPr="00256F83" w:rsidRDefault="00AF1ED7" w:rsidP="00AF1ED7">
      <w:pPr>
        <w:pStyle w:val="BN"/>
        <w:rPr>
          <w:rFonts w:eastAsiaTheme="minorEastAsia"/>
        </w:rPr>
      </w:pPr>
      <w:r w:rsidRPr="00256F83">
        <w:rPr>
          <w:rFonts w:eastAsiaTheme="minorEastAsia"/>
        </w:rPr>
        <w:t>VNFM returns success of the VNF instantiation to NFVO.</w:t>
      </w:r>
    </w:p>
    <w:p w14:paraId="1BC7E2F5" w14:textId="58DC2B2F" w:rsidR="00AF1ED7" w:rsidRPr="00256F83" w:rsidRDefault="00AF1ED7" w:rsidP="00AF1ED7">
      <w:pPr>
        <w:pStyle w:val="BN"/>
        <w:rPr>
          <w:rFonts w:eastAsiaTheme="minorEastAsia"/>
        </w:rPr>
      </w:pPr>
      <w:r w:rsidRPr="00256F83">
        <w:rPr>
          <w:rFonts w:eastAsiaTheme="minorEastAsia"/>
        </w:rPr>
        <w:t>NFVO returns success to OSS.</w:t>
      </w:r>
    </w:p>
    <w:p w14:paraId="5E5A8E4B" w14:textId="77777777" w:rsidR="00AF1ED7" w:rsidRPr="00256F83" w:rsidRDefault="00AF1ED7" w:rsidP="00AF1ED7">
      <w:pPr>
        <w:pStyle w:val="Heading1"/>
        <w:rPr>
          <w:rFonts w:eastAsiaTheme="minorEastAsia"/>
        </w:rPr>
      </w:pPr>
      <w:bookmarkStart w:id="649" w:name="_Toc112319397"/>
      <w:bookmarkStart w:id="650" w:name="_Toc115072595"/>
      <w:bookmarkStart w:id="651" w:name="_Toc115073108"/>
      <w:bookmarkStart w:id="652" w:name="_Toc115095756"/>
      <w:r w:rsidRPr="00256F83">
        <w:rPr>
          <w:rFonts w:eastAsiaTheme="minorEastAsia"/>
        </w:rPr>
        <w:lastRenderedPageBreak/>
        <w:t>B.5</w:t>
      </w:r>
      <w:r w:rsidRPr="00256F83">
        <w:rPr>
          <w:rFonts w:eastAsiaTheme="minorEastAsia"/>
        </w:rPr>
        <w:tab/>
        <w:t>Deploy daemon object on a CIS cluster</w:t>
      </w:r>
      <w:bookmarkEnd w:id="649"/>
      <w:bookmarkEnd w:id="650"/>
      <w:bookmarkEnd w:id="651"/>
      <w:bookmarkEnd w:id="652"/>
    </w:p>
    <w:p w14:paraId="5311C36A" w14:textId="77777777" w:rsidR="00AF1ED7" w:rsidRPr="00256F83" w:rsidRDefault="00AF1ED7" w:rsidP="00AF1ED7">
      <w:pPr>
        <w:pStyle w:val="Heading2"/>
        <w:rPr>
          <w:rFonts w:eastAsia="SimSun"/>
        </w:rPr>
      </w:pPr>
      <w:bookmarkStart w:id="653" w:name="_Toc112319398"/>
      <w:bookmarkStart w:id="654" w:name="_Toc115072596"/>
      <w:bookmarkStart w:id="655" w:name="_Toc115073109"/>
      <w:bookmarkStart w:id="656" w:name="_Toc115095757"/>
      <w:r w:rsidRPr="00256F83">
        <w:rPr>
          <w:rFonts w:eastAsia="SimSun"/>
        </w:rPr>
        <w:t>B.5.1</w:t>
      </w:r>
      <w:r w:rsidRPr="00256F83">
        <w:rPr>
          <w:rFonts w:eastAsia="SimSun"/>
        </w:rPr>
        <w:tab/>
        <w:t>Introduction</w:t>
      </w:r>
      <w:bookmarkEnd w:id="653"/>
      <w:bookmarkEnd w:id="654"/>
      <w:bookmarkEnd w:id="655"/>
      <w:bookmarkEnd w:id="656"/>
    </w:p>
    <w:p w14:paraId="6B82901F" w14:textId="77777777" w:rsidR="00AF1ED7" w:rsidRPr="00256F83" w:rsidRDefault="00AF1ED7" w:rsidP="00AF1ED7">
      <w:pPr>
        <w:keepNext/>
        <w:rPr>
          <w:rFonts w:eastAsiaTheme="minorEastAsia"/>
        </w:rPr>
      </w:pPr>
      <w:r w:rsidRPr="00256F83">
        <w:rPr>
          <w:rFonts w:eastAsiaTheme="minorEastAsia"/>
        </w:rPr>
        <w:t>In this workflow example, the CIS cluster administrator deploys a daemon object (see clause 4.2.15) on a CIS cluster.</w:t>
      </w:r>
    </w:p>
    <w:p w14:paraId="0ADFF492" w14:textId="77777777" w:rsidR="00AF1ED7" w:rsidRPr="00256F83" w:rsidRDefault="00AF1ED7" w:rsidP="00AF1ED7">
      <w:pPr>
        <w:pStyle w:val="Heading2"/>
        <w:rPr>
          <w:rFonts w:eastAsia="SimSun"/>
        </w:rPr>
      </w:pPr>
      <w:bookmarkStart w:id="657" w:name="_Toc112319399"/>
      <w:bookmarkStart w:id="658" w:name="_Toc115072597"/>
      <w:bookmarkStart w:id="659" w:name="_Toc115073110"/>
      <w:bookmarkStart w:id="660" w:name="_Toc115095758"/>
      <w:r w:rsidRPr="00256F83">
        <w:rPr>
          <w:rFonts w:eastAsia="SimSun"/>
        </w:rPr>
        <w:t>B.5.2</w:t>
      </w:r>
      <w:r w:rsidRPr="00256F83">
        <w:rPr>
          <w:rFonts w:eastAsia="SimSun"/>
        </w:rPr>
        <w:tab/>
        <w:t>Actors</w:t>
      </w:r>
      <w:bookmarkEnd w:id="657"/>
      <w:bookmarkEnd w:id="658"/>
      <w:bookmarkEnd w:id="659"/>
      <w:bookmarkEnd w:id="660"/>
    </w:p>
    <w:p w14:paraId="4CB62987" w14:textId="77777777" w:rsidR="00AF1ED7" w:rsidRPr="00256F83" w:rsidRDefault="00AF1ED7" w:rsidP="00AF1ED7">
      <w:pPr>
        <w:pStyle w:val="TH"/>
        <w:rPr>
          <w:rFonts w:eastAsia="SimSun"/>
        </w:rPr>
      </w:pPr>
      <w:r w:rsidRPr="00256F83">
        <w:rPr>
          <w:rFonts w:eastAsia="SimSun"/>
        </w:rPr>
        <w:t>Table B.5.2-1: Deploy daemon object on a CIS cluster, actors and roles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93"/>
        <w:gridCol w:w="2405"/>
        <w:gridCol w:w="6660"/>
      </w:tblGrid>
      <w:tr w:rsidR="00AF1ED7" w:rsidRPr="00256F83" w14:paraId="16AD4CAB" w14:textId="77777777" w:rsidTr="001663E2">
        <w:trPr>
          <w:jc w:val="center"/>
        </w:trPr>
        <w:tc>
          <w:tcPr>
            <w:tcW w:w="307" w:type="pct"/>
            <w:shd w:val="clear" w:color="auto" w:fill="D9D9D9"/>
          </w:tcPr>
          <w:p w14:paraId="03640B7F" w14:textId="77777777" w:rsidR="00AF1ED7" w:rsidRPr="00256F83" w:rsidRDefault="00AF1ED7" w:rsidP="007B5619">
            <w:pPr>
              <w:pStyle w:val="TAH"/>
              <w:rPr>
                <w:rFonts w:eastAsia="SimSun"/>
              </w:rPr>
            </w:pPr>
            <w:r w:rsidRPr="00256F83">
              <w:rPr>
                <w:rFonts w:eastAsia="SimSun"/>
              </w:rPr>
              <w:t>#</w:t>
            </w:r>
          </w:p>
        </w:tc>
        <w:tc>
          <w:tcPr>
            <w:tcW w:w="1245" w:type="pct"/>
            <w:shd w:val="clear" w:color="auto" w:fill="D9D9D9"/>
          </w:tcPr>
          <w:p w14:paraId="3019A662" w14:textId="77777777" w:rsidR="00AF1ED7" w:rsidRPr="00256F83" w:rsidRDefault="00AF1ED7" w:rsidP="007B5619">
            <w:pPr>
              <w:pStyle w:val="TAH"/>
              <w:rPr>
                <w:rFonts w:eastAsia="SimSun"/>
              </w:rPr>
            </w:pPr>
            <w:r w:rsidRPr="00256F83">
              <w:rPr>
                <w:rFonts w:eastAsia="SimSun"/>
              </w:rPr>
              <w:t>Actor</w:t>
            </w:r>
          </w:p>
        </w:tc>
        <w:tc>
          <w:tcPr>
            <w:tcW w:w="3448" w:type="pct"/>
            <w:shd w:val="clear" w:color="auto" w:fill="D9D9D9"/>
          </w:tcPr>
          <w:p w14:paraId="6310CDA0" w14:textId="77777777" w:rsidR="00AF1ED7" w:rsidRPr="00256F83" w:rsidRDefault="00AF1ED7" w:rsidP="007B5619">
            <w:pPr>
              <w:pStyle w:val="TAH"/>
              <w:rPr>
                <w:rFonts w:eastAsia="SimSun"/>
              </w:rPr>
            </w:pPr>
            <w:r w:rsidRPr="00256F83">
              <w:rPr>
                <w:rFonts w:eastAsia="SimSun"/>
              </w:rPr>
              <w:t>Description</w:t>
            </w:r>
          </w:p>
        </w:tc>
      </w:tr>
      <w:tr w:rsidR="00AF1ED7" w:rsidRPr="00256F83" w14:paraId="05A427E1" w14:textId="77777777" w:rsidTr="001663E2">
        <w:trPr>
          <w:jc w:val="center"/>
        </w:trPr>
        <w:tc>
          <w:tcPr>
            <w:tcW w:w="307" w:type="pct"/>
            <w:shd w:val="clear" w:color="auto" w:fill="FFFFFF"/>
          </w:tcPr>
          <w:p w14:paraId="1162F1EC"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1245" w:type="pct"/>
            <w:shd w:val="clear" w:color="auto" w:fill="FFFFFF"/>
          </w:tcPr>
          <w:p w14:paraId="1BE7AE3F"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Consumer</w:t>
            </w:r>
          </w:p>
        </w:tc>
        <w:tc>
          <w:tcPr>
            <w:tcW w:w="3448" w:type="pct"/>
            <w:shd w:val="clear" w:color="auto" w:fill="FFFFFF"/>
          </w:tcPr>
          <w:p w14:paraId="2214739E"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Either the OSS or other management system responsible for the management of the CIS clusters</w:t>
            </w:r>
          </w:p>
        </w:tc>
      </w:tr>
      <w:tr w:rsidR="00AF1ED7" w:rsidRPr="00256F83" w14:paraId="3363FC93" w14:textId="77777777" w:rsidTr="001663E2">
        <w:trPr>
          <w:jc w:val="center"/>
        </w:trPr>
        <w:tc>
          <w:tcPr>
            <w:tcW w:w="307" w:type="pct"/>
            <w:shd w:val="clear" w:color="auto" w:fill="FFFFFF"/>
          </w:tcPr>
          <w:p w14:paraId="059A8E0D"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1245" w:type="pct"/>
            <w:shd w:val="clear" w:color="auto" w:fill="FFFFFF"/>
          </w:tcPr>
          <w:p w14:paraId="15483BC0"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NFVO</w:t>
            </w:r>
          </w:p>
        </w:tc>
        <w:tc>
          <w:tcPr>
            <w:tcW w:w="3448" w:type="pct"/>
            <w:shd w:val="clear" w:color="auto" w:fill="FFFFFF"/>
          </w:tcPr>
          <w:p w14:paraId="0F2902FA" w14:textId="3CA0FC13"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NFV Orchestrator of the NFV system. During CIS cluster management, the NFVO is mainly involved in the granting process</w:t>
            </w:r>
          </w:p>
        </w:tc>
      </w:tr>
      <w:tr w:rsidR="00AF1ED7" w:rsidRPr="00256F83" w14:paraId="78CCD84C" w14:textId="77777777" w:rsidTr="001663E2">
        <w:trPr>
          <w:jc w:val="center"/>
        </w:trPr>
        <w:tc>
          <w:tcPr>
            <w:tcW w:w="307" w:type="pct"/>
            <w:shd w:val="clear" w:color="auto" w:fill="FFFFFF"/>
          </w:tcPr>
          <w:p w14:paraId="1DDD5F62"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1245" w:type="pct"/>
            <w:shd w:val="clear" w:color="auto" w:fill="FFFFFF"/>
          </w:tcPr>
          <w:p w14:paraId="50A0ED1F"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CCM</w:t>
            </w:r>
          </w:p>
        </w:tc>
        <w:tc>
          <w:tcPr>
            <w:tcW w:w="3448" w:type="pct"/>
            <w:shd w:val="clear" w:color="auto" w:fill="FFFFFF"/>
          </w:tcPr>
          <w:p w14:paraId="48B592C8"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CIS Cluster Management function that manages the CIS cluster for the Consumer</w:t>
            </w:r>
          </w:p>
        </w:tc>
      </w:tr>
      <w:tr w:rsidR="00AF1ED7" w:rsidRPr="00256F83" w14:paraId="4D092280" w14:textId="77777777" w:rsidTr="001663E2">
        <w:trPr>
          <w:jc w:val="center"/>
        </w:trPr>
        <w:tc>
          <w:tcPr>
            <w:tcW w:w="307" w:type="pct"/>
            <w:shd w:val="clear" w:color="auto" w:fill="FFFFFF"/>
          </w:tcPr>
          <w:p w14:paraId="6592CD0D"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1245" w:type="pct"/>
            <w:shd w:val="clear" w:color="auto" w:fill="FFFFFF"/>
          </w:tcPr>
          <w:p w14:paraId="4BD145DC"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CISM</w:t>
            </w:r>
          </w:p>
        </w:tc>
        <w:tc>
          <w:tcPr>
            <w:tcW w:w="3448" w:type="pct"/>
            <w:shd w:val="clear" w:color="auto" w:fill="FFFFFF"/>
          </w:tcPr>
          <w:p w14:paraId="3671F678"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Container Infrastructure Service Management function that deploys containerized workloads in the cluster</w:t>
            </w:r>
          </w:p>
        </w:tc>
      </w:tr>
      <w:tr w:rsidR="00AF1ED7" w:rsidRPr="00256F83" w14:paraId="6BEDB3CB" w14:textId="77777777" w:rsidTr="001663E2">
        <w:trPr>
          <w:jc w:val="center"/>
        </w:trPr>
        <w:tc>
          <w:tcPr>
            <w:tcW w:w="307" w:type="pct"/>
            <w:shd w:val="clear" w:color="auto" w:fill="FFFFFF"/>
          </w:tcPr>
          <w:p w14:paraId="727D5839"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1245" w:type="pct"/>
            <w:shd w:val="clear" w:color="auto" w:fill="FFFFFF"/>
          </w:tcPr>
          <w:p w14:paraId="4DAE66BC"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CIS</w:t>
            </w:r>
          </w:p>
        </w:tc>
        <w:tc>
          <w:tcPr>
            <w:tcW w:w="3448" w:type="pct"/>
            <w:shd w:val="clear" w:color="auto" w:fill="FFFFFF"/>
          </w:tcPr>
          <w:p w14:paraId="36A82705"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CIS instance that runs MCCO instances</w:t>
            </w:r>
          </w:p>
        </w:tc>
      </w:tr>
    </w:tbl>
    <w:p w14:paraId="3C5079BB" w14:textId="77777777" w:rsidR="007B5619" w:rsidRPr="00256F83" w:rsidRDefault="007B5619" w:rsidP="007B5619">
      <w:pPr>
        <w:rPr>
          <w:rFonts w:eastAsia="SimSun"/>
        </w:rPr>
      </w:pPr>
      <w:bookmarkStart w:id="661" w:name="_Toc112319400"/>
    </w:p>
    <w:p w14:paraId="19176FCE" w14:textId="52E87EAC" w:rsidR="00AF1ED7" w:rsidRPr="00256F83" w:rsidRDefault="00AF1ED7" w:rsidP="00AF1ED7">
      <w:pPr>
        <w:pStyle w:val="Heading2"/>
        <w:rPr>
          <w:rFonts w:eastAsia="SimSun"/>
        </w:rPr>
      </w:pPr>
      <w:bookmarkStart w:id="662" w:name="_Toc115072598"/>
      <w:bookmarkStart w:id="663" w:name="_Toc115073111"/>
      <w:bookmarkStart w:id="664" w:name="_Toc115095759"/>
      <w:r w:rsidRPr="00256F83">
        <w:rPr>
          <w:rFonts w:eastAsia="SimSun"/>
        </w:rPr>
        <w:t>B.5.3</w:t>
      </w:r>
      <w:r w:rsidRPr="00256F83">
        <w:rPr>
          <w:rFonts w:eastAsia="SimSun"/>
        </w:rPr>
        <w:tab/>
        <w:t>Pre-Conditions</w:t>
      </w:r>
      <w:bookmarkEnd w:id="661"/>
      <w:bookmarkEnd w:id="662"/>
      <w:bookmarkEnd w:id="663"/>
      <w:bookmarkEnd w:id="664"/>
    </w:p>
    <w:p w14:paraId="3328EB75" w14:textId="77777777" w:rsidR="00AF1ED7" w:rsidRPr="00256F83" w:rsidRDefault="00AF1ED7" w:rsidP="00AF1ED7">
      <w:pPr>
        <w:pStyle w:val="TH"/>
        <w:rPr>
          <w:rFonts w:eastAsia="SimSun"/>
        </w:rPr>
      </w:pPr>
      <w:r w:rsidRPr="00256F83">
        <w:rPr>
          <w:rFonts w:eastAsia="SimSun"/>
        </w:rPr>
        <w:t>Table B.5.3-1: Deploy daemon object on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4A7FB145" w14:textId="77777777" w:rsidTr="001663E2">
        <w:trPr>
          <w:jc w:val="center"/>
        </w:trPr>
        <w:tc>
          <w:tcPr>
            <w:tcW w:w="260" w:type="pct"/>
            <w:shd w:val="clear" w:color="auto" w:fill="D9D9D9"/>
          </w:tcPr>
          <w:p w14:paraId="43DDB521" w14:textId="77777777" w:rsidR="00AF1ED7" w:rsidRPr="00256F83" w:rsidRDefault="00AF1ED7" w:rsidP="00AC38F4">
            <w:pPr>
              <w:pStyle w:val="TAH"/>
              <w:rPr>
                <w:rFonts w:eastAsia="SimSun"/>
              </w:rPr>
            </w:pPr>
            <w:r w:rsidRPr="00256F83">
              <w:rPr>
                <w:rFonts w:eastAsia="SimSun"/>
              </w:rPr>
              <w:t>#</w:t>
            </w:r>
          </w:p>
        </w:tc>
        <w:tc>
          <w:tcPr>
            <w:tcW w:w="2960" w:type="pct"/>
            <w:shd w:val="clear" w:color="auto" w:fill="D9D9D9"/>
          </w:tcPr>
          <w:p w14:paraId="2B7A93B9" w14:textId="77777777" w:rsidR="00AF1ED7" w:rsidRPr="00256F83" w:rsidRDefault="00AF1ED7" w:rsidP="00AC38F4">
            <w:pPr>
              <w:pStyle w:val="TAH"/>
              <w:rPr>
                <w:rFonts w:eastAsia="SimSun"/>
              </w:rPr>
            </w:pPr>
            <w:r w:rsidRPr="00256F83">
              <w:rPr>
                <w:rFonts w:eastAsia="SimSun"/>
              </w:rPr>
              <w:t>Pre-condition</w:t>
            </w:r>
          </w:p>
        </w:tc>
        <w:tc>
          <w:tcPr>
            <w:tcW w:w="1780" w:type="pct"/>
            <w:shd w:val="clear" w:color="auto" w:fill="D9D9D9"/>
          </w:tcPr>
          <w:p w14:paraId="1881E6CB" w14:textId="77777777" w:rsidR="00AF1ED7" w:rsidRPr="00256F83" w:rsidRDefault="00AF1ED7" w:rsidP="00AC38F4">
            <w:pPr>
              <w:pStyle w:val="TAH"/>
              <w:rPr>
                <w:rFonts w:eastAsia="SimSun"/>
              </w:rPr>
            </w:pPr>
            <w:r w:rsidRPr="00256F83">
              <w:rPr>
                <w:rFonts w:eastAsia="SimSun"/>
              </w:rPr>
              <w:t>Description</w:t>
            </w:r>
          </w:p>
        </w:tc>
      </w:tr>
      <w:tr w:rsidR="00AF1ED7" w:rsidRPr="00256F83" w14:paraId="52D01728" w14:textId="77777777" w:rsidTr="001663E2">
        <w:trPr>
          <w:jc w:val="center"/>
        </w:trPr>
        <w:tc>
          <w:tcPr>
            <w:tcW w:w="260" w:type="pct"/>
            <w:shd w:val="clear" w:color="auto" w:fill="FFFFFF"/>
          </w:tcPr>
          <w:p w14:paraId="1FC06E66"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3457F9B9" w14:textId="03873980"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NFV-MANO (VIM, NFVO and VNFM) and the CCM are running</w:t>
            </w:r>
          </w:p>
        </w:tc>
        <w:tc>
          <w:tcPr>
            <w:tcW w:w="1780" w:type="pct"/>
            <w:shd w:val="clear" w:color="auto" w:fill="auto"/>
          </w:tcPr>
          <w:p w14:paraId="2E1410AA" w14:textId="77777777" w:rsidR="00AF1ED7" w:rsidRPr="00256F83" w:rsidRDefault="00AF1ED7" w:rsidP="001663E2">
            <w:pPr>
              <w:keepNext/>
              <w:keepLines/>
              <w:spacing w:after="0"/>
              <w:rPr>
                <w:rFonts w:ascii="Arial" w:eastAsia="SimSun" w:hAnsi="Arial"/>
                <w:sz w:val="18"/>
              </w:rPr>
            </w:pPr>
          </w:p>
        </w:tc>
      </w:tr>
      <w:tr w:rsidR="00AF1ED7" w:rsidRPr="00256F83" w14:paraId="45E8465B" w14:textId="77777777" w:rsidTr="001663E2">
        <w:trPr>
          <w:jc w:val="center"/>
        </w:trPr>
        <w:tc>
          <w:tcPr>
            <w:tcW w:w="260" w:type="pct"/>
            <w:shd w:val="clear" w:color="auto" w:fill="FFFFFF"/>
          </w:tcPr>
          <w:p w14:paraId="14154BBA"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2</w:t>
            </w:r>
          </w:p>
        </w:tc>
        <w:tc>
          <w:tcPr>
            <w:tcW w:w="2960" w:type="pct"/>
            <w:shd w:val="clear" w:color="auto" w:fill="auto"/>
          </w:tcPr>
          <w:p w14:paraId="1006CB28"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CIS cluster is created</w:t>
            </w:r>
            <w:r w:rsidRPr="00256F83" w:rsidDel="00D530DC">
              <w:rPr>
                <w:rFonts w:ascii="Arial" w:eastAsia="SimSun" w:hAnsi="Arial"/>
                <w:sz w:val="18"/>
                <w:lang w:eastAsia="ja-JP"/>
              </w:rPr>
              <w:t xml:space="preserve"> </w:t>
            </w:r>
            <w:r w:rsidRPr="00256F83">
              <w:rPr>
                <w:rFonts w:ascii="Arial" w:eastAsia="SimSun" w:hAnsi="Arial"/>
                <w:sz w:val="18"/>
                <w:lang w:eastAsia="ja-JP"/>
              </w:rPr>
              <w:t>(see workflow in clause B.2), and the CISM is able to manage workloads in the cluster</w:t>
            </w:r>
          </w:p>
        </w:tc>
        <w:tc>
          <w:tcPr>
            <w:tcW w:w="1780" w:type="pct"/>
            <w:shd w:val="clear" w:color="auto" w:fill="auto"/>
          </w:tcPr>
          <w:p w14:paraId="6FAC73ED"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This includes all resources specified in the CCD and CCNDs, and at least a primary container cluster network.</w:t>
            </w:r>
          </w:p>
        </w:tc>
      </w:tr>
      <w:tr w:rsidR="00AF1ED7" w:rsidRPr="00256F83" w14:paraId="3F3A8D7C" w14:textId="77777777" w:rsidTr="001663E2">
        <w:trPr>
          <w:jc w:val="center"/>
        </w:trPr>
        <w:tc>
          <w:tcPr>
            <w:tcW w:w="260" w:type="pct"/>
            <w:shd w:val="clear" w:color="auto" w:fill="FFFFFF"/>
          </w:tcPr>
          <w:p w14:paraId="7ADFE340"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3</w:t>
            </w:r>
          </w:p>
        </w:tc>
        <w:tc>
          <w:tcPr>
            <w:tcW w:w="2960" w:type="pct"/>
            <w:shd w:val="clear" w:color="auto" w:fill="auto"/>
          </w:tcPr>
          <w:p w14:paraId="7A1E186A"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Necessary connectivity between the OSS, NFV-MANO and CCM is available</w:t>
            </w:r>
          </w:p>
        </w:tc>
        <w:tc>
          <w:tcPr>
            <w:tcW w:w="1780" w:type="pct"/>
            <w:shd w:val="clear" w:color="auto" w:fill="auto"/>
          </w:tcPr>
          <w:p w14:paraId="6F9B989C" w14:textId="77777777" w:rsidR="00AF1ED7" w:rsidRPr="00256F83" w:rsidRDefault="00AF1ED7" w:rsidP="001663E2">
            <w:pPr>
              <w:keepNext/>
              <w:keepLines/>
              <w:spacing w:after="0"/>
              <w:rPr>
                <w:rFonts w:ascii="Arial" w:eastAsia="SimSun" w:hAnsi="Arial"/>
                <w:sz w:val="18"/>
              </w:rPr>
            </w:pPr>
          </w:p>
        </w:tc>
      </w:tr>
      <w:tr w:rsidR="00AF1ED7" w:rsidRPr="00256F83" w14:paraId="7279ADAF" w14:textId="77777777" w:rsidTr="001663E2">
        <w:trPr>
          <w:jc w:val="center"/>
        </w:trPr>
        <w:tc>
          <w:tcPr>
            <w:tcW w:w="260" w:type="pct"/>
            <w:shd w:val="clear" w:color="auto" w:fill="FFFFFF"/>
          </w:tcPr>
          <w:p w14:paraId="4452AEC8" w14:textId="77777777" w:rsidR="00AF1ED7" w:rsidRPr="00256F83" w:rsidDel="00AA663D" w:rsidRDefault="00AF1ED7" w:rsidP="001663E2">
            <w:pPr>
              <w:keepNext/>
              <w:keepLines/>
              <w:spacing w:after="0"/>
              <w:rPr>
                <w:rFonts w:ascii="Arial" w:eastAsia="SimSun" w:hAnsi="Arial"/>
                <w:sz w:val="18"/>
              </w:rPr>
            </w:pPr>
            <w:r w:rsidRPr="00256F83">
              <w:rPr>
                <w:rFonts w:ascii="Arial" w:eastAsia="SimSun" w:hAnsi="Arial"/>
                <w:sz w:val="18"/>
              </w:rPr>
              <w:t>4</w:t>
            </w:r>
          </w:p>
        </w:tc>
        <w:tc>
          <w:tcPr>
            <w:tcW w:w="2960" w:type="pct"/>
            <w:shd w:val="clear" w:color="auto" w:fill="auto"/>
          </w:tcPr>
          <w:p w14:paraId="3307F53D"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 xml:space="preserve">The </w:t>
            </w:r>
            <w:r w:rsidRPr="00256F83">
              <w:rPr>
                <w:rFonts w:ascii="Arial" w:eastAsia="SimSun" w:hAnsi="Arial" w:hint="eastAsia"/>
                <w:sz w:val="18"/>
                <w:lang w:eastAsia="zh-CN"/>
              </w:rPr>
              <w:t>MCCO</w:t>
            </w:r>
            <w:r w:rsidRPr="00256F83">
              <w:rPr>
                <w:rFonts w:ascii="Arial" w:eastAsia="SimSun" w:hAnsi="Arial"/>
                <w:sz w:val="18"/>
                <w:lang w:eastAsia="ja-JP"/>
              </w:rPr>
              <w:t xml:space="preserve"> declarative descriptor describing the daemon object is onboarded to the CCM</w:t>
            </w:r>
          </w:p>
        </w:tc>
        <w:tc>
          <w:tcPr>
            <w:tcW w:w="1780" w:type="pct"/>
            <w:shd w:val="clear" w:color="auto" w:fill="auto"/>
          </w:tcPr>
          <w:p w14:paraId="5358030B" w14:textId="77777777" w:rsidR="00AF1ED7" w:rsidRPr="00256F83" w:rsidRDefault="00AF1ED7" w:rsidP="001663E2">
            <w:pPr>
              <w:keepNext/>
              <w:keepLines/>
              <w:spacing w:after="0"/>
              <w:rPr>
                <w:rFonts w:ascii="Arial" w:eastAsia="SimSun" w:hAnsi="Arial"/>
                <w:sz w:val="18"/>
              </w:rPr>
            </w:pPr>
          </w:p>
        </w:tc>
      </w:tr>
    </w:tbl>
    <w:p w14:paraId="2A9ED6BF" w14:textId="77777777" w:rsidR="007B5619" w:rsidRPr="00256F83" w:rsidRDefault="007B5619" w:rsidP="007B5619">
      <w:pPr>
        <w:rPr>
          <w:rFonts w:eastAsia="SimSun"/>
        </w:rPr>
      </w:pPr>
      <w:bookmarkStart w:id="665" w:name="_Toc112319401"/>
    </w:p>
    <w:p w14:paraId="410919F8" w14:textId="752F1754" w:rsidR="00AF1ED7" w:rsidRPr="00256F83" w:rsidRDefault="00AF1ED7" w:rsidP="00AF1ED7">
      <w:pPr>
        <w:pStyle w:val="Heading2"/>
        <w:rPr>
          <w:rFonts w:eastAsia="SimSun"/>
        </w:rPr>
      </w:pPr>
      <w:bookmarkStart w:id="666" w:name="_Toc115072599"/>
      <w:bookmarkStart w:id="667" w:name="_Toc115073112"/>
      <w:bookmarkStart w:id="668" w:name="_Toc115095760"/>
      <w:r w:rsidRPr="00256F83">
        <w:rPr>
          <w:rFonts w:eastAsia="SimSun"/>
        </w:rPr>
        <w:t>B.5.4</w:t>
      </w:r>
      <w:r w:rsidRPr="00256F83">
        <w:rPr>
          <w:rFonts w:eastAsia="SimSun"/>
        </w:rPr>
        <w:tab/>
        <w:t>Post-Conditions</w:t>
      </w:r>
      <w:bookmarkEnd w:id="665"/>
      <w:bookmarkEnd w:id="666"/>
      <w:bookmarkEnd w:id="667"/>
      <w:bookmarkEnd w:id="668"/>
    </w:p>
    <w:p w14:paraId="153621A1" w14:textId="77777777" w:rsidR="00AF1ED7" w:rsidRPr="00256F83" w:rsidRDefault="00AF1ED7" w:rsidP="00AF1ED7">
      <w:pPr>
        <w:pStyle w:val="TH"/>
        <w:rPr>
          <w:rFonts w:eastAsia="SimSun"/>
        </w:rPr>
      </w:pPr>
      <w:r w:rsidRPr="00256F83">
        <w:rPr>
          <w:rFonts w:eastAsia="SimSun"/>
        </w:rPr>
        <w:t>Table B.5.4-1: Deploy daemon object on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33C869A0" w14:textId="77777777" w:rsidTr="001663E2">
        <w:trPr>
          <w:jc w:val="center"/>
        </w:trPr>
        <w:tc>
          <w:tcPr>
            <w:tcW w:w="260" w:type="pct"/>
            <w:shd w:val="clear" w:color="auto" w:fill="D9D9D9"/>
          </w:tcPr>
          <w:p w14:paraId="58B4CB7E" w14:textId="77777777" w:rsidR="00AF1ED7" w:rsidRPr="00256F83" w:rsidRDefault="00AF1ED7" w:rsidP="007B5619">
            <w:pPr>
              <w:pStyle w:val="TAH"/>
              <w:rPr>
                <w:rFonts w:eastAsia="SimSun"/>
              </w:rPr>
            </w:pPr>
            <w:r w:rsidRPr="00256F83">
              <w:rPr>
                <w:rFonts w:eastAsia="SimSun"/>
              </w:rPr>
              <w:t>#</w:t>
            </w:r>
          </w:p>
        </w:tc>
        <w:tc>
          <w:tcPr>
            <w:tcW w:w="2960" w:type="pct"/>
            <w:shd w:val="clear" w:color="auto" w:fill="D9D9D9"/>
          </w:tcPr>
          <w:p w14:paraId="2AEF8ED8" w14:textId="77777777" w:rsidR="00AF1ED7" w:rsidRPr="00256F83" w:rsidRDefault="00AF1ED7" w:rsidP="007B5619">
            <w:pPr>
              <w:pStyle w:val="TAH"/>
              <w:rPr>
                <w:rFonts w:eastAsia="SimSun"/>
              </w:rPr>
            </w:pPr>
            <w:r w:rsidRPr="00256F83">
              <w:rPr>
                <w:rFonts w:eastAsia="SimSun"/>
              </w:rPr>
              <w:t>Post-condition</w:t>
            </w:r>
          </w:p>
        </w:tc>
        <w:tc>
          <w:tcPr>
            <w:tcW w:w="1780" w:type="pct"/>
            <w:shd w:val="clear" w:color="auto" w:fill="D9D9D9"/>
          </w:tcPr>
          <w:p w14:paraId="4347C7CA" w14:textId="77777777" w:rsidR="00AF1ED7" w:rsidRPr="00256F83" w:rsidRDefault="00AF1ED7" w:rsidP="007B5619">
            <w:pPr>
              <w:pStyle w:val="TAH"/>
              <w:rPr>
                <w:rFonts w:eastAsia="SimSun"/>
              </w:rPr>
            </w:pPr>
            <w:r w:rsidRPr="00256F83">
              <w:rPr>
                <w:rFonts w:eastAsia="SimSun"/>
              </w:rPr>
              <w:t>Description</w:t>
            </w:r>
          </w:p>
        </w:tc>
      </w:tr>
      <w:tr w:rsidR="00AF1ED7" w:rsidRPr="00256F83" w14:paraId="10493B49" w14:textId="77777777" w:rsidTr="001663E2">
        <w:trPr>
          <w:jc w:val="center"/>
        </w:trPr>
        <w:tc>
          <w:tcPr>
            <w:tcW w:w="260" w:type="pct"/>
            <w:shd w:val="clear" w:color="auto" w:fill="FFFFFF"/>
          </w:tcPr>
          <w:p w14:paraId="2A88DF6A"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5FEFB980"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daemon object is instantiated on all applicable CIS cluster nodes.</w:t>
            </w:r>
          </w:p>
        </w:tc>
        <w:tc>
          <w:tcPr>
            <w:tcW w:w="1780" w:type="pct"/>
            <w:shd w:val="clear" w:color="auto" w:fill="auto"/>
          </w:tcPr>
          <w:p w14:paraId="0AAC5518" w14:textId="77777777" w:rsidR="00AF1ED7" w:rsidRPr="00256F83" w:rsidRDefault="00AF1ED7" w:rsidP="001663E2">
            <w:pPr>
              <w:keepNext/>
              <w:keepLines/>
              <w:spacing w:after="0"/>
              <w:rPr>
                <w:rFonts w:ascii="Arial" w:eastAsia="SimSun" w:hAnsi="Arial"/>
                <w:sz w:val="18"/>
              </w:rPr>
            </w:pPr>
          </w:p>
        </w:tc>
      </w:tr>
      <w:tr w:rsidR="00AF1ED7" w:rsidRPr="00256F83" w14:paraId="2A9F7BE4" w14:textId="77777777" w:rsidTr="001663E2">
        <w:trPr>
          <w:jc w:val="center"/>
        </w:trPr>
        <w:tc>
          <w:tcPr>
            <w:tcW w:w="260" w:type="pct"/>
            <w:shd w:val="clear" w:color="auto" w:fill="FFFFFF"/>
          </w:tcPr>
          <w:p w14:paraId="64741085"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2960" w:type="pct"/>
            <w:shd w:val="clear" w:color="auto" w:fill="auto"/>
          </w:tcPr>
          <w:p w14:paraId="53AAB693" w14:textId="77777777" w:rsidR="00AF1ED7" w:rsidRPr="00256F83" w:rsidRDefault="00AF1ED7" w:rsidP="001663E2">
            <w:pPr>
              <w:spacing w:after="0"/>
              <w:rPr>
                <w:rFonts w:ascii="Arial" w:eastAsia="SimSun" w:hAnsi="Arial"/>
                <w:sz w:val="18"/>
                <w:lang w:eastAsia="ja-JP"/>
              </w:rPr>
            </w:pPr>
            <w:r w:rsidRPr="00256F83">
              <w:rPr>
                <w:rFonts w:ascii="Arial" w:eastAsia="SimSun" w:hAnsi="Arial"/>
                <w:sz w:val="18"/>
                <w:lang w:eastAsia="ja-JP"/>
              </w:rPr>
              <w:t>The Consumer and other subscribers are notified with the successful instantiation of the daemon object.</w:t>
            </w:r>
          </w:p>
        </w:tc>
        <w:tc>
          <w:tcPr>
            <w:tcW w:w="1780" w:type="pct"/>
            <w:shd w:val="clear" w:color="auto" w:fill="auto"/>
          </w:tcPr>
          <w:p w14:paraId="572B13B2" w14:textId="77777777" w:rsidR="00AF1ED7" w:rsidRPr="00256F83" w:rsidRDefault="00AF1ED7" w:rsidP="001663E2">
            <w:pPr>
              <w:keepNext/>
              <w:keepLines/>
              <w:spacing w:after="0"/>
              <w:rPr>
                <w:rFonts w:ascii="Arial" w:eastAsia="SimSun" w:hAnsi="Arial"/>
                <w:sz w:val="18"/>
              </w:rPr>
            </w:pPr>
          </w:p>
        </w:tc>
      </w:tr>
    </w:tbl>
    <w:p w14:paraId="2109C555" w14:textId="77777777" w:rsidR="007B5619" w:rsidRPr="00256F83" w:rsidRDefault="007B5619" w:rsidP="007B5619">
      <w:pPr>
        <w:rPr>
          <w:rFonts w:eastAsia="SimSun"/>
        </w:rPr>
      </w:pPr>
      <w:bookmarkStart w:id="669" w:name="_Toc112319402"/>
    </w:p>
    <w:p w14:paraId="4360A6B4" w14:textId="6E7F3464" w:rsidR="00AF1ED7" w:rsidRPr="00256F83" w:rsidRDefault="00AF1ED7" w:rsidP="00AF1ED7">
      <w:pPr>
        <w:pStyle w:val="Heading2"/>
        <w:rPr>
          <w:rFonts w:eastAsia="SimSun"/>
        </w:rPr>
      </w:pPr>
      <w:bookmarkStart w:id="670" w:name="_Toc115072600"/>
      <w:bookmarkStart w:id="671" w:name="_Toc115073113"/>
      <w:bookmarkStart w:id="672" w:name="_Toc115095761"/>
      <w:r w:rsidRPr="00256F83">
        <w:rPr>
          <w:rFonts w:eastAsia="SimSun"/>
        </w:rPr>
        <w:t>B.5.5</w:t>
      </w:r>
      <w:r w:rsidRPr="00256F83">
        <w:rPr>
          <w:rFonts w:eastAsia="SimSun"/>
        </w:rPr>
        <w:tab/>
        <w:t>Description</w:t>
      </w:r>
      <w:bookmarkEnd w:id="669"/>
      <w:bookmarkEnd w:id="670"/>
      <w:bookmarkEnd w:id="671"/>
      <w:bookmarkEnd w:id="672"/>
    </w:p>
    <w:p w14:paraId="6DE82F2A" w14:textId="60937747" w:rsidR="00AF1ED7" w:rsidRPr="00256F83" w:rsidRDefault="00AF1ED7" w:rsidP="00AF1ED7">
      <w:pPr>
        <w:rPr>
          <w:rFonts w:eastAsiaTheme="minorEastAsia"/>
        </w:rPr>
      </w:pPr>
      <w:r w:rsidRPr="00256F83">
        <w:rPr>
          <w:rFonts w:eastAsiaTheme="minorEastAsia"/>
        </w:rPr>
        <w:t>Figure B.5.5-1 illustrates the flow to deploy a daemon object on a CIS cluster</w:t>
      </w:r>
      <w:r w:rsidR="00557535" w:rsidRPr="00256F83">
        <w:rPr>
          <w:rFonts w:eastAsiaTheme="minorEastAsia"/>
        </w:rPr>
        <w:t>.</w:t>
      </w:r>
    </w:p>
    <w:p w14:paraId="7F664E0C" w14:textId="77777777" w:rsidR="00AF1ED7" w:rsidRPr="00256F83" w:rsidRDefault="00AF1ED7" w:rsidP="007B5619">
      <w:pPr>
        <w:pStyle w:val="FL"/>
        <w:rPr>
          <w:rFonts w:eastAsiaTheme="minorEastAsia"/>
        </w:rPr>
      </w:pPr>
      <w:r w:rsidRPr="00256F83">
        <w:rPr>
          <w:rFonts w:eastAsiaTheme="minorEastAsia"/>
          <w:noProof/>
          <w:lang w:eastAsia="zh-CN"/>
        </w:rPr>
        <w:lastRenderedPageBreak/>
        <w:drawing>
          <wp:inline distT="0" distB="0" distL="0" distR="0" wp14:anchorId="0B96A659" wp14:editId="2D785855">
            <wp:extent cx="6120765" cy="32766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30"/>
                    <a:stretch>
                      <a:fillRect/>
                    </a:stretch>
                  </pic:blipFill>
                  <pic:spPr>
                    <a:xfrm>
                      <a:off x="0" y="0"/>
                      <a:ext cx="6120765" cy="3276600"/>
                    </a:xfrm>
                    <a:prstGeom prst="rect">
                      <a:avLst/>
                    </a:prstGeom>
                  </pic:spPr>
                </pic:pic>
              </a:graphicData>
            </a:graphic>
          </wp:inline>
        </w:drawing>
      </w:r>
    </w:p>
    <w:p w14:paraId="12CD22DD" w14:textId="36D5D943" w:rsidR="00AF1ED7" w:rsidRPr="00256F83" w:rsidRDefault="00AF1ED7" w:rsidP="00AF1ED7">
      <w:pPr>
        <w:pStyle w:val="TF"/>
        <w:rPr>
          <w:rFonts w:eastAsiaTheme="minorEastAsia"/>
        </w:rPr>
      </w:pPr>
      <w:r w:rsidRPr="00256F83">
        <w:rPr>
          <w:rFonts w:eastAsiaTheme="minorEastAsia"/>
        </w:rPr>
        <w:t>Figure B.5.5-1</w:t>
      </w:r>
      <w:r w:rsidR="007B5619" w:rsidRPr="00256F83">
        <w:rPr>
          <w:rFonts w:eastAsiaTheme="minorEastAsia"/>
        </w:rPr>
        <w:t>:</w:t>
      </w:r>
      <w:r w:rsidRPr="00256F83">
        <w:rPr>
          <w:rFonts w:eastAsiaTheme="minorEastAsia"/>
        </w:rPr>
        <w:t xml:space="preserve"> Deploy daemon object on a CIS cluster</w:t>
      </w:r>
    </w:p>
    <w:p w14:paraId="62BF3F8A" w14:textId="0E312FAA" w:rsidR="00AF1ED7" w:rsidRPr="00256F83" w:rsidRDefault="00AF1ED7" w:rsidP="00B51F90">
      <w:pPr>
        <w:pStyle w:val="BN"/>
        <w:numPr>
          <w:ilvl w:val="0"/>
          <w:numId w:val="12"/>
        </w:numPr>
        <w:rPr>
          <w:rFonts w:eastAsiaTheme="minorEastAsia"/>
        </w:rPr>
      </w:pPr>
      <w:r w:rsidRPr="00256F83">
        <w:rPr>
          <w:rFonts w:eastAsiaTheme="minorEastAsia"/>
        </w:rPr>
        <w:t xml:space="preserve">The Consumer requests the CCM to modify a CIS cluster, with an indication to deploy a daemon object to the CIS cluster, specifying the identification of the onboarded </w:t>
      </w:r>
      <w:r w:rsidRPr="00256F83">
        <w:rPr>
          <w:rFonts w:eastAsiaTheme="minorEastAsia" w:hint="eastAsia"/>
        </w:rPr>
        <w:t>MCCO</w:t>
      </w:r>
      <w:r w:rsidRPr="00256F83">
        <w:rPr>
          <w:rFonts w:eastAsiaTheme="minorEastAsia"/>
        </w:rPr>
        <w:t xml:space="preserve"> declarative descriptor that describes the daemon object and an identification of the CIS cluster</w:t>
      </w:r>
      <w:r w:rsidR="007B5619" w:rsidRPr="00256F83">
        <w:rPr>
          <w:rFonts w:eastAsiaTheme="minorEastAsia"/>
        </w:rPr>
        <w:t>.</w:t>
      </w:r>
    </w:p>
    <w:p w14:paraId="5DF5875E" w14:textId="77777777" w:rsidR="00AF1ED7" w:rsidRPr="00256F83" w:rsidRDefault="00AF1ED7" w:rsidP="00AF1ED7">
      <w:pPr>
        <w:pStyle w:val="BN"/>
        <w:rPr>
          <w:rFonts w:eastAsiaTheme="minorEastAsia"/>
        </w:rPr>
      </w:pPr>
      <w:r w:rsidRPr="00256F83">
        <w:rPr>
          <w:rFonts w:eastAsiaTheme="minorEastAsia"/>
        </w:rPr>
        <w:t>The CCM parses the MCCO declarative descriptor and calculates necessary resource requirements for deploying the daemon object.</w:t>
      </w:r>
    </w:p>
    <w:p w14:paraId="2F57131E" w14:textId="77777777" w:rsidR="00AF1ED7" w:rsidRPr="00256F83" w:rsidRDefault="00AF1ED7" w:rsidP="00AF1ED7">
      <w:pPr>
        <w:pStyle w:val="BN"/>
        <w:rPr>
          <w:rFonts w:eastAsiaTheme="minorEastAsia"/>
        </w:rPr>
      </w:pPr>
      <w:r w:rsidRPr="00256F83">
        <w:rPr>
          <w:rFonts w:eastAsiaTheme="minorEastAsia"/>
        </w:rPr>
        <w:t>The CCM executes granting process with the NFVO.</w:t>
      </w:r>
    </w:p>
    <w:p w14:paraId="3A8523F1" w14:textId="77777777" w:rsidR="00AF1ED7" w:rsidRPr="00256F83" w:rsidRDefault="00AF1ED7" w:rsidP="00AF1ED7">
      <w:pPr>
        <w:pStyle w:val="BN"/>
        <w:rPr>
          <w:rFonts w:eastAsiaTheme="minorEastAsia"/>
        </w:rPr>
      </w:pPr>
      <w:r w:rsidRPr="00256F83">
        <w:rPr>
          <w:rFonts w:eastAsiaTheme="minorEastAsia"/>
        </w:rPr>
        <w:t>After successful granting, the CCM requests the CISM of the CIS cluster to deploy the daemon object.</w:t>
      </w:r>
    </w:p>
    <w:p w14:paraId="20C09750" w14:textId="77777777" w:rsidR="00AF1ED7" w:rsidRPr="00256F83" w:rsidRDefault="00AF1ED7" w:rsidP="00AF1ED7">
      <w:pPr>
        <w:pStyle w:val="BN"/>
        <w:rPr>
          <w:rFonts w:eastAsiaTheme="minorEastAsia"/>
        </w:rPr>
      </w:pPr>
      <w:r w:rsidRPr="00256F83">
        <w:rPr>
          <w:rFonts w:eastAsiaTheme="minorEastAsia"/>
        </w:rPr>
        <w:t>The CISM deploys the daemon object.</w:t>
      </w:r>
    </w:p>
    <w:p w14:paraId="1779ABD6" w14:textId="77777777" w:rsidR="00AF1ED7" w:rsidRPr="00256F83" w:rsidRDefault="00AF1ED7" w:rsidP="00AF1ED7">
      <w:pPr>
        <w:pStyle w:val="BN"/>
        <w:rPr>
          <w:rFonts w:eastAsiaTheme="minorEastAsia"/>
        </w:rPr>
      </w:pPr>
      <w:r w:rsidRPr="00256F83">
        <w:rPr>
          <w:rFonts w:eastAsiaTheme="minorEastAsia"/>
        </w:rPr>
        <w:t>Depending on the content of the MCCO declarative descriptor, the CISM deploys workloads on the CIS instances that match filter criteria in the MCCO declarative descriptor, and/or executes necessary actions, e.g. to install and apply CCECs to the CIS cluster.</w:t>
      </w:r>
    </w:p>
    <w:p w14:paraId="31C1E711" w14:textId="69C44586" w:rsidR="00AF1ED7" w:rsidRPr="00256F83" w:rsidRDefault="00AF1ED7" w:rsidP="00AF1ED7">
      <w:pPr>
        <w:pStyle w:val="BN"/>
        <w:rPr>
          <w:rFonts w:eastAsiaTheme="minorEastAsia"/>
        </w:rPr>
      </w:pPr>
      <w:r w:rsidRPr="00256F83">
        <w:rPr>
          <w:rFonts w:eastAsiaTheme="minorEastAsia"/>
        </w:rPr>
        <w:t>The CISM confirms successful deployment of the daemon object to the CCM</w:t>
      </w:r>
      <w:r w:rsidR="007B5619" w:rsidRPr="00256F83">
        <w:rPr>
          <w:rFonts w:eastAsiaTheme="minorEastAsia"/>
        </w:rPr>
        <w:t>.</w:t>
      </w:r>
    </w:p>
    <w:p w14:paraId="76CA4519" w14:textId="77777777" w:rsidR="00AF1ED7" w:rsidRPr="00256F83" w:rsidRDefault="00AF1ED7" w:rsidP="00AF1ED7">
      <w:pPr>
        <w:numPr>
          <w:ilvl w:val="0"/>
          <w:numId w:val="4"/>
        </w:numPr>
        <w:rPr>
          <w:rFonts w:eastAsiaTheme="minorEastAsia"/>
        </w:rPr>
      </w:pPr>
      <w:r w:rsidRPr="00256F83">
        <w:rPr>
          <w:rFonts w:eastAsiaTheme="minorEastAsia"/>
        </w:rPr>
        <w:t>After successful deployment of the daemon object, the CCM notifies the Consumer and all subscribers.</w:t>
      </w:r>
    </w:p>
    <w:p w14:paraId="48C9CCB0" w14:textId="77777777" w:rsidR="00AF1ED7" w:rsidRPr="00256F83" w:rsidRDefault="00AF1ED7" w:rsidP="00AF1ED7">
      <w:pPr>
        <w:pStyle w:val="Heading1"/>
        <w:rPr>
          <w:rFonts w:eastAsiaTheme="minorEastAsia"/>
        </w:rPr>
      </w:pPr>
      <w:bookmarkStart w:id="673" w:name="_Toc112319403"/>
      <w:bookmarkStart w:id="674" w:name="_Toc115072601"/>
      <w:bookmarkStart w:id="675" w:name="_Toc115073114"/>
      <w:bookmarkStart w:id="676" w:name="_Toc115095762"/>
      <w:r w:rsidRPr="00256F83">
        <w:rPr>
          <w:rFonts w:eastAsiaTheme="minorEastAsia"/>
        </w:rPr>
        <w:t>B.6</w:t>
      </w:r>
      <w:r w:rsidRPr="00256F83">
        <w:rPr>
          <w:rFonts w:eastAsiaTheme="minorEastAsia"/>
        </w:rPr>
        <w:tab/>
        <w:t>Scaling out a CIS cluster</w:t>
      </w:r>
      <w:bookmarkEnd w:id="673"/>
      <w:bookmarkEnd w:id="674"/>
      <w:bookmarkEnd w:id="675"/>
      <w:bookmarkEnd w:id="676"/>
    </w:p>
    <w:p w14:paraId="00BE587A" w14:textId="77777777" w:rsidR="00AF1ED7" w:rsidRPr="00256F83" w:rsidRDefault="00AF1ED7" w:rsidP="00AF1ED7">
      <w:pPr>
        <w:pStyle w:val="Heading2"/>
        <w:rPr>
          <w:rFonts w:eastAsia="SimSun"/>
        </w:rPr>
      </w:pPr>
      <w:bookmarkStart w:id="677" w:name="_Toc112319404"/>
      <w:bookmarkStart w:id="678" w:name="_Toc115072602"/>
      <w:bookmarkStart w:id="679" w:name="_Toc115073115"/>
      <w:bookmarkStart w:id="680" w:name="_Toc115095763"/>
      <w:r w:rsidRPr="00256F83">
        <w:rPr>
          <w:rFonts w:eastAsia="SimSun"/>
        </w:rPr>
        <w:t>B.6.1</w:t>
      </w:r>
      <w:r w:rsidRPr="00256F83">
        <w:rPr>
          <w:rFonts w:eastAsia="SimSun"/>
        </w:rPr>
        <w:tab/>
        <w:t>Introduction</w:t>
      </w:r>
      <w:bookmarkEnd w:id="677"/>
      <w:bookmarkEnd w:id="678"/>
      <w:bookmarkEnd w:id="679"/>
      <w:bookmarkEnd w:id="680"/>
    </w:p>
    <w:p w14:paraId="21550050" w14:textId="2118DE64" w:rsidR="00AF1ED7" w:rsidRPr="00256F83" w:rsidRDefault="00AF1ED7" w:rsidP="00AF1ED7">
      <w:pPr>
        <w:rPr>
          <w:rFonts w:eastAsiaTheme="minorEastAsia"/>
        </w:rPr>
      </w:pPr>
      <w:r w:rsidRPr="00256F83">
        <w:rPr>
          <w:rFonts w:eastAsiaTheme="minorEastAsia"/>
        </w:rPr>
        <w:t>This workflow demonstrates the scaling out of a cluster. Several steps are similar to the instantiation use cases, see clause</w:t>
      </w:r>
      <w:r w:rsidR="00557535" w:rsidRPr="00256F83">
        <w:rPr>
          <w:rFonts w:eastAsiaTheme="minorEastAsia"/>
        </w:rPr>
        <w:t>s</w:t>
      </w:r>
      <w:r w:rsidRPr="00256F83">
        <w:rPr>
          <w:rFonts w:eastAsiaTheme="minorEastAsia"/>
        </w:rPr>
        <w:t xml:space="preserve"> B.2 and B.3, and will not be illustrated in all details. The use case concentrates on the scaling out of compute resources, i.e. CIS cluster nodes, be it nodes for CIS instances or CISM instances. Scaling out of storage and network resources requires different configuration steps, but the general flow is similar.</w:t>
      </w:r>
    </w:p>
    <w:p w14:paraId="54F9B52F" w14:textId="77777777" w:rsidR="00AF1ED7" w:rsidRPr="00256F83" w:rsidRDefault="00AF1ED7" w:rsidP="00AF1ED7">
      <w:pPr>
        <w:pStyle w:val="Heading2"/>
        <w:rPr>
          <w:rFonts w:eastAsia="SimSun"/>
        </w:rPr>
      </w:pPr>
      <w:bookmarkStart w:id="681" w:name="_Toc112319405"/>
      <w:bookmarkStart w:id="682" w:name="_Toc115072603"/>
      <w:bookmarkStart w:id="683" w:name="_Toc115073116"/>
      <w:bookmarkStart w:id="684" w:name="_Toc115095764"/>
      <w:r w:rsidRPr="00256F83">
        <w:rPr>
          <w:rFonts w:eastAsia="SimSun"/>
        </w:rPr>
        <w:lastRenderedPageBreak/>
        <w:t>B.6.2</w:t>
      </w:r>
      <w:r w:rsidRPr="00256F83">
        <w:rPr>
          <w:rFonts w:eastAsia="SimSun"/>
        </w:rPr>
        <w:tab/>
        <w:t>Actors</w:t>
      </w:r>
      <w:bookmarkEnd w:id="681"/>
      <w:bookmarkEnd w:id="682"/>
      <w:bookmarkEnd w:id="683"/>
      <w:bookmarkEnd w:id="684"/>
    </w:p>
    <w:p w14:paraId="0AA8B34B" w14:textId="77777777" w:rsidR="00AF1ED7" w:rsidRPr="00256F83" w:rsidRDefault="00AF1ED7" w:rsidP="00AF1ED7">
      <w:pPr>
        <w:pStyle w:val="TH"/>
        <w:rPr>
          <w:rFonts w:eastAsia="SimSun"/>
        </w:rPr>
      </w:pPr>
      <w:r w:rsidRPr="00256F83">
        <w:rPr>
          <w:rFonts w:eastAsia="SimSun"/>
        </w:rPr>
        <w:t>Table B.6.2-1: Scaling out a CIS cluster, actors and roles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93"/>
        <w:gridCol w:w="2405"/>
        <w:gridCol w:w="6660"/>
      </w:tblGrid>
      <w:tr w:rsidR="00AF1ED7" w:rsidRPr="00256F83" w14:paraId="2E84EC01" w14:textId="77777777" w:rsidTr="001663E2">
        <w:trPr>
          <w:jc w:val="center"/>
        </w:trPr>
        <w:tc>
          <w:tcPr>
            <w:tcW w:w="307" w:type="pct"/>
            <w:shd w:val="clear" w:color="auto" w:fill="D9D9D9"/>
          </w:tcPr>
          <w:p w14:paraId="04F2EC90" w14:textId="77777777" w:rsidR="00AF1ED7" w:rsidRPr="00256F83" w:rsidRDefault="00AF1ED7" w:rsidP="007B5619">
            <w:pPr>
              <w:pStyle w:val="TAH"/>
              <w:rPr>
                <w:rFonts w:eastAsia="SimSun"/>
              </w:rPr>
            </w:pPr>
            <w:r w:rsidRPr="00256F83">
              <w:rPr>
                <w:rFonts w:eastAsia="SimSun"/>
              </w:rPr>
              <w:t>#</w:t>
            </w:r>
          </w:p>
        </w:tc>
        <w:tc>
          <w:tcPr>
            <w:tcW w:w="1245" w:type="pct"/>
            <w:shd w:val="clear" w:color="auto" w:fill="D9D9D9"/>
          </w:tcPr>
          <w:p w14:paraId="7669F925" w14:textId="77777777" w:rsidR="00AF1ED7" w:rsidRPr="00256F83" w:rsidRDefault="00AF1ED7" w:rsidP="007B5619">
            <w:pPr>
              <w:pStyle w:val="TAH"/>
              <w:rPr>
                <w:rFonts w:eastAsia="SimSun"/>
              </w:rPr>
            </w:pPr>
            <w:r w:rsidRPr="00256F83">
              <w:rPr>
                <w:rFonts w:eastAsia="SimSun"/>
              </w:rPr>
              <w:t>Actor</w:t>
            </w:r>
          </w:p>
        </w:tc>
        <w:tc>
          <w:tcPr>
            <w:tcW w:w="3448" w:type="pct"/>
            <w:shd w:val="clear" w:color="auto" w:fill="D9D9D9"/>
          </w:tcPr>
          <w:p w14:paraId="5A88006B" w14:textId="77777777" w:rsidR="00AF1ED7" w:rsidRPr="00256F83" w:rsidRDefault="00AF1ED7" w:rsidP="007B5619">
            <w:pPr>
              <w:pStyle w:val="TAH"/>
              <w:rPr>
                <w:rFonts w:eastAsia="SimSun"/>
              </w:rPr>
            </w:pPr>
            <w:r w:rsidRPr="00256F83">
              <w:rPr>
                <w:rFonts w:eastAsia="SimSun"/>
              </w:rPr>
              <w:t>Description</w:t>
            </w:r>
          </w:p>
        </w:tc>
      </w:tr>
      <w:tr w:rsidR="00AF1ED7" w:rsidRPr="00256F83" w14:paraId="09B0F10B" w14:textId="77777777" w:rsidTr="001663E2">
        <w:trPr>
          <w:jc w:val="center"/>
        </w:trPr>
        <w:tc>
          <w:tcPr>
            <w:tcW w:w="307" w:type="pct"/>
            <w:shd w:val="clear" w:color="auto" w:fill="FFFFFF"/>
          </w:tcPr>
          <w:p w14:paraId="3C5EA1C1"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1245" w:type="pct"/>
            <w:shd w:val="clear" w:color="auto" w:fill="FFFFFF"/>
          </w:tcPr>
          <w:p w14:paraId="15703638"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Consumer</w:t>
            </w:r>
          </w:p>
        </w:tc>
        <w:tc>
          <w:tcPr>
            <w:tcW w:w="3448" w:type="pct"/>
            <w:shd w:val="clear" w:color="auto" w:fill="FFFFFF"/>
          </w:tcPr>
          <w:p w14:paraId="0CDCB24D" w14:textId="6458D1AF" w:rsidR="00AF1ED7" w:rsidRPr="00256F83" w:rsidRDefault="00AF1ED7" w:rsidP="001663E2">
            <w:pPr>
              <w:keepNext/>
              <w:keepLines/>
              <w:spacing w:after="0"/>
              <w:rPr>
                <w:rFonts w:ascii="Arial" w:eastAsia="SimSun" w:hAnsi="Arial"/>
                <w:sz w:val="18"/>
              </w:rPr>
            </w:pPr>
            <w:r w:rsidRPr="00256F83">
              <w:rPr>
                <w:rFonts w:ascii="Arial" w:eastAsia="SimSun" w:hAnsi="Arial"/>
                <w:sz w:val="18"/>
              </w:rPr>
              <w:t>Either the OSS or other management system (e.g. NFVO) responsible for initiating the management of the CIS clusters</w:t>
            </w:r>
            <w:r w:rsidR="00557535" w:rsidRPr="00256F83">
              <w:rPr>
                <w:rFonts w:ascii="Arial" w:eastAsia="SimSun" w:hAnsi="Arial"/>
                <w:sz w:val="18"/>
              </w:rPr>
              <w:t>.</w:t>
            </w:r>
          </w:p>
        </w:tc>
      </w:tr>
      <w:tr w:rsidR="00AF1ED7" w:rsidRPr="00256F83" w14:paraId="772C37D0" w14:textId="77777777" w:rsidTr="001663E2">
        <w:trPr>
          <w:jc w:val="center"/>
        </w:trPr>
        <w:tc>
          <w:tcPr>
            <w:tcW w:w="307" w:type="pct"/>
            <w:shd w:val="clear" w:color="auto" w:fill="FFFFFF"/>
          </w:tcPr>
          <w:p w14:paraId="641BE7E5"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1245" w:type="pct"/>
            <w:shd w:val="clear" w:color="auto" w:fill="FFFFFF"/>
          </w:tcPr>
          <w:p w14:paraId="1D9C1F2D"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NFVO</w:t>
            </w:r>
          </w:p>
        </w:tc>
        <w:tc>
          <w:tcPr>
            <w:tcW w:w="3448" w:type="pct"/>
            <w:shd w:val="clear" w:color="auto" w:fill="FFFFFF"/>
          </w:tcPr>
          <w:p w14:paraId="0964B2CE"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NFV Orchestrator of the NFV system that is expected to orchestrate VNFs deployed in that CIS cluster.</w:t>
            </w:r>
          </w:p>
        </w:tc>
      </w:tr>
      <w:tr w:rsidR="00AF1ED7" w:rsidRPr="00256F83" w14:paraId="3892F586" w14:textId="77777777" w:rsidTr="001663E2">
        <w:trPr>
          <w:jc w:val="center"/>
        </w:trPr>
        <w:tc>
          <w:tcPr>
            <w:tcW w:w="307" w:type="pct"/>
            <w:shd w:val="clear" w:color="auto" w:fill="FFFFFF"/>
          </w:tcPr>
          <w:p w14:paraId="7666227E"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1245" w:type="pct"/>
            <w:shd w:val="clear" w:color="auto" w:fill="FFFFFF"/>
          </w:tcPr>
          <w:p w14:paraId="47462665"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CCM</w:t>
            </w:r>
          </w:p>
        </w:tc>
        <w:tc>
          <w:tcPr>
            <w:tcW w:w="3448" w:type="pct"/>
            <w:shd w:val="clear" w:color="auto" w:fill="FFFFFF"/>
          </w:tcPr>
          <w:p w14:paraId="693BDCD0" w14:textId="2C83818F"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CIS Cluster Management function to manage the CIS cluster for the Consumer</w:t>
            </w:r>
            <w:r w:rsidR="00AC38F4" w:rsidRPr="00256F83">
              <w:rPr>
                <w:rFonts w:ascii="Arial" w:eastAsia="MS Mincho" w:hAnsi="Arial"/>
                <w:sz w:val="18"/>
                <w:lang w:eastAsia="ja-JP"/>
              </w:rPr>
              <w:t>.</w:t>
            </w:r>
          </w:p>
        </w:tc>
      </w:tr>
      <w:tr w:rsidR="00AF1ED7" w:rsidRPr="00256F83" w14:paraId="645A1A15" w14:textId="77777777" w:rsidTr="001663E2">
        <w:trPr>
          <w:jc w:val="center"/>
        </w:trPr>
        <w:tc>
          <w:tcPr>
            <w:tcW w:w="307" w:type="pct"/>
            <w:shd w:val="clear" w:color="auto" w:fill="FFFFFF"/>
          </w:tcPr>
          <w:p w14:paraId="78E1E6F9"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1245" w:type="pct"/>
            <w:shd w:val="clear" w:color="auto" w:fill="FFFFFF"/>
          </w:tcPr>
          <w:p w14:paraId="0D66E1BC"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CISM</w:t>
            </w:r>
          </w:p>
        </w:tc>
        <w:tc>
          <w:tcPr>
            <w:tcW w:w="3448" w:type="pct"/>
            <w:shd w:val="clear" w:color="auto" w:fill="FFFFFF"/>
          </w:tcPr>
          <w:p w14:paraId="3EEEA5C4" w14:textId="4A529CD0"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Container Infrastructure Service Management Function that deploys containerized workloads in the cluster</w:t>
            </w:r>
            <w:r w:rsidR="00557535" w:rsidRPr="00256F83">
              <w:rPr>
                <w:rFonts w:ascii="Arial" w:eastAsia="MS Mincho" w:hAnsi="Arial"/>
                <w:sz w:val="18"/>
                <w:lang w:eastAsia="ja-JP"/>
              </w:rPr>
              <w:t>.</w:t>
            </w:r>
          </w:p>
        </w:tc>
      </w:tr>
      <w:tr w:rsidR="00AF1ED7" w:rsidRPr="00256F83" w14:paraId="1FE7DD16" w14:textId="77777777" w:rsidTr="001663E2">
        <w:trPr>
          <w:jc w:val="center"/>
        </w:trPr>
        <w:tc>
          <w:tcPr>
            <w:tcW w:w="307" w:type="pct"/>
            <w:shd w:val="clear" w:color="auto" w:fill="FFFFFF"/>
          </w:tcPr>
          <w:p w14:paraId="6FA7753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1245" w:type="pct"/>
            <w:shd w:val="clear" w:color="auto" w:fill="FFFFFF"/>
          </w:tcPr>
          <w:p w14:paraId="064893CE"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VIM</w:t>
            </w:r>
          </w:p>
        </w:tc>
        <w:tc>
          <w:tcPr>
            <w:tcW w:w="3448" w:type="pct"/>
            <w:shd w:val="clear" w:color="auto" w:fill="FFFFFF"/>
          </w:tcPr>
          <w:p w14:paraId="295AEAA1"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Virtualised Infrastructure Manager responsible for the virtualised resources that can be used for the CIS cluster.</w:t>
            </w:r>
          </w:p>
        </w:tc>
      </w:tr>
    </w:tbl>
    <w:p w14:paraId="27EFE318" w14:textId="77777777" w:rsidR="007B5619" w:rsidRPr="00256F83" w:rsidRDefault="007B5619" w:rsidP="007B5619">
      <w:pPr>
        <w:rPr>
          <w:rFonts w:eastAsia="SimSun"/>
        </w:rPr>
      </w:pPr>
      <w:bookmarkStart w:id="685" w:name="_Toc112319406"/>
    </w:p>
    <w:p w14:paraId="1D194A1E" w14:textId="4A1F2589" w:rsidR="00AF1ED7" w:rsidRPr="00256F83" w:rsidRDefault="00AF1ED7" w:rsidP="00AF1ED7">
      <w:pPr>
        <w:pStyle w:val="Heading2"/>
        <w:rPr>
          <w:rFonts w:eastAsia="SimSun"/>
        </w:rPr>
      </w:pPr>
      <w:bookmarkStart w:id="686" w:name="_Toc115072604"/>
      <w:bookmarkStart w:id="687" w:name="_Toc115073117"/>
      <w:bookmarkStart w:id="688" w:name="_Toc115095765"/>
      <w:r w:rsidRPr="00256F83">
        <w:rPr>
          <w:rFonts w:eastAsia="SimSun"/>
        </w:rPr>
        <w:t>B.6.3</w:t>
      </w:r>
      <w:r w:rsidRPr="00256F83">
        <w:rPr>
          <w:rFonts w:eastAsia="SimSun"/>
        </w:rPr>
        <w:tab/>
        <w:t>Pre-Conditions</w:t>
      </w:r>
      <w:bookmarkEnd w:id="685"/>
      <w:bookmarkEnd w:id="686"/>
      <w:bookmarkEnd w:id="687"/>
      <w:bookmarkEnd w:id="688"/>
    </w:p>
    <w:p w14:paraId="6E3D326B" w14:textId="77777777" w:rsidR="00AF1ED7" w:rsidRPr="00256F83" w:rsidRDefault="00AF1ED7" w:rsidP="00AF1ED7">
      <w:pPr>
        <w:pStyle w:val="TH"/>
        <w:rPr>
          <w:rFonts w:eastAsia="SimSun"/>
        </w:rPr>
      </w:pPr>
      <w:r w:rsidRPr="00256F83">
        <w:rPr>
          <w:rFonts w:eastAsia="SimSun"/>
        </w:rPr>
        <w:t>Table B.6.3-1: Scaling out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3F9C55EE" w14:textId="77777777" w:rsidTr="001663E2">
        <w:trPr>
          <w:jc w:val="center"/>
        </w:trPr>
        <w:tc>
          <w:tcPr>
            <w:tcW w:w="260" w:type="pct"/>
            <w:shd w:val="clear" w:color="auto" w:fill="D9D9D9"/>
          </w:tcPr>
          <w:p w14:paraId="3CC424B0" w14:textId="77777777" w:rsidR="00AF1ED7" w:rsidRPr="00256F83" w:rsidRDefault="00AF1ED7" w:rsidP="007B5619">
            <w:pPr>
              <w:pStyle w:val="TAH"/>
              <w:rPr>
                <w:rFonts w:eastAsia="SimSun"/>
              </w:rPr>
            </w:pPr>
            <w:r w:rsidRPr="00256F83">
              <w:rPr>
                <w:rFonts w:eastAsia="SimSun"/>
              </w:rPr>
              <w:t>#</w:t>
            </w:r>
          </w:p>
        </w:tc>
        <w:tc>
          <w:tcPr>
            <w:tcW w:w="2960" w:type="pct"/>
            <w:shd w:val="clear" w:color="auto" w:fill="D9D9D9"/>
          </w:tcPr>
          <w:p w14:paraId="4BC04A7B" w14:textId="77777777" w:rsidR="00AF1ED7" w:rsidRPr="00256F83" w:rsidRDefault="00AF1ED7" w:rsidP="007B5619">
            <w:pPr>
              <w:pStyle w:val="TAH"/>
              <w:rPr>
                <w:rFonts w:eastAsia="SimSun"/>
              </w:rPr>
            </w:pPr>
            <w:r w:rsidRPr="00256F83">
              <w:rPr>
                <w:rFonts w:eastAsia="SimSun"/>
              </w:rPr>
              <w:t>Pre-condition</w:t>
            </w:r>
          </w:p>
        </w:tc>
        <w:tc>
          <w:tcPr>
            <w:tcW w:w="1780" w:type="pct"/>
            <w:shd w:val="clear" w:color="auto" w:fill="D9D9D9"/>
          </w:tcPr>
          <w:p w14:paraId="2AF622A8" w14:textId="77777777" w:rsidR="00AF1ED7" w:rsidRPr="00256F83" w:rsidRDefault="00AF1ED7" w:rsidP="007B5619">
            <w:pPr>
              <w:pStyle w:val="TAH"/>
              <w:rPr>
                <w:rFonts w:eastAsia="SimSun"/>
              </w:rPr>
            </w:pPr>
            <w:r w:rsidRPr="00256F83">
              <w:rPr>
                <w:rFonts w:eastAsia="SimSun"/>
              </w:rPr>
              <w:t>Description</w:t>
            </w:r>
          </w:p>
        </w:tc>
      </w:tr>
      <w:tr w:rsidR="00AF1ED7" w:rsidRPr="00256F83" w14:paraId="25A129D5" w14:textId="77777777" w:rsidTr="001663E2">
        <w:trPr>
          <w:jc w:val="center"/>
        </w:trPr>
        <w:tc>
          <w:tcPr>
            <w:tcW w:w="260" w:type="pct"/>
            <w:shd w:val="clear" w:color="auto" w:fill="FFFFFF"/>
          </w:tcPr>
          <w:p w14:paraId="6B996F90"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7859DAEC" w14:textId="1047FE56"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NFV-MANO (VIM, NFVO and VNFM) and CCM are running</w:t>
            </w:r>
          </w:p>
        </w:tc>
        <w:tc>
          <w:tcPr>
            <w:tcW w:w="1780" w:type="pct"/>
            <w:shd w:val="clear" w:color="auto" w:fill="auto"/>
          </w:tcPr>
          <w:p w14:paraId="2A309A6E" w14:textId="77777777" w:rsidR="00AF1ED7" w:rsidRPr="00256F83" w:rsidRDefault="00AF1ED7" w:rsidP="001663E2">
            <w:pPr>
              <w:keepNext/>
              <w:keepLines/>
              <w:spacing w:after="0"/>
              <w:rPr>
                <w:rFonts w:ascii="Arial" w:eastAsia="SimSun" w:hAnsi="Arial"/>
                <w:sz w:val="18"/>
              </w:rPr>
            </w:pPr>
          </w:p>
        </w:tc>
      </w:tr>
      <w:tr w:rsidR="00AF1ED7" w:rsidRPr="00256F83" w14:paraId="79B2E476" w14:textId="77777777" w:rsidTr="001663E2">
        <w:trPr>
          <w:jc w:val="center"/>
        </w:trPr>
        <w:tc>
          <w:tcPr>
            <w:tcW w:w="260" w:type="pct"/>
            <w:shd w:val="clear" w:color="auto" w:fill="FFFFFF"/>
          </w:tcPr>
          <w:p w14:paraId="32CE88E0"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2</w:t>
            </w:r>
          </w:p>
        </w:tc>
        <w:tc>
          <w:tcPr>
            <w:tcW w:w="2960" w:type="pct"/>
            <w:shd w:val="clear" w:color="auto" w:fill="auto"/>
          </w:tcPr>
          <w:p w14:paraId="3865D191"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Necessary connectivity between OSS, NFV-MANO and CCM is available</w:t>
            </w:r>
          </w:p>
        </w:tc>
        <w:tc>
          <w:tcPr>
            <w:tcW w:w="1780" w:type="pct"/>
            <w:shd w:val="clear" w:color="auto" w:fill="auto"/>
          </w:tcPr>
          <w:p w14:paraId="35257980" w14:textId="77777777" w:rsidR="00AF1ED7" w:rsidRPr="00256F83" w:rsidRDefault="00AF1ED7" w:rsidP="001663E2">
            <w:pPr>
              <w:keepNext/>
              <w:keepLines/>
              <w:spacing w:after="0"/>
              <w:rPr>
                <w:rFonts w:ascii="Arial" w:eastAsia="SimSun" w:hAnsi="Arial"/>
                <w:sz w:val="18"/>
              </w:rPr>
            </w:pPr>
          </w:p>
        </w:tc>
      </w:tr>
      <w:tr w:rsidR="00AF1ED7" w:rsidRPr="00256F83" w14:paraId="41B8A900" w14:textId="77777777" w:rsidTr="001663E2">
        <w:trPr>
          <w:jc w:val="center"/>
        </w:trPr>
        <w:tc>
          <w:tcPr>
            <w:tcW w:w="260" w:type="pct"/>
            <w:shd w:val="clear" w:color="auto" w:fill="FFFFFF"/>
          </w:tcPr>
          <w:p w14:paraId="5EF36F3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2960" w:type="pct"/>
            <w:shd w:val="clear" w:color="auto" w:fill="auto"/>
          </w:tcPr>
          <w:p w14:paraId="3BFE5DA2"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For the case of bare-metal CIS clusters, a pool of physical resources is available, either managed by CCM itself or by another entity</w:t>
            </w:r>
          </w:p>
        </w:tc>
        <w:tc>
          <w:tcPr>
            <w:tcW w:w="1780" w:type="pct"/>
            <w:shd w:val="clear" w:color="auto" w:fill="auto"/>
          </w:tcPr>
          <w:p w14:paraId="285AE2B9" w14:textId="77777777" w:rsidR="00AF1ED7" w:rsidRPr="00256F83" w:rsidRDefault="00AF1ED7" w:rsidP="001663E2">
            <w:pPr>
              <w:keepNext/>
              <w:keepLines/>
              <w:spacing w:after="0"/>
              <w:rPr>
                <w:rFonts w:ascii="Arial" w:eastAsia="SimSun" w:hAnsi="Arial"/>
                <w:sz w:val="18"/>
              </w:rPr>
            </w:pPr>
          </w:p>
        </w:tc>
      </w:tr>
      <w:tr w:rsidR="00AF1ED7" w:rsidRPr="00256F83" w14:paraId="774BFB91" w14:textId="77777777" w:rsidTr="001663E2">
        <w:trPr>
          <w:jc w:val="center"/>
        </w:trPr>
        <w:tc>
          <w:tcPr>
            <w:tcW w:w="260" w:type="pct"/>
            <w:shd w:val="clear" w:color="auto" w:fill="FFFFFF"/>
          </w:tcPr>
          <w:p w14:paraId="64383E0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2960" w:type="pct"/>
            <w:shd w:val="clear" w:color="auto" w:fill="auto"/>
          </w:tcPr>
          <w:p w14:paraId="5CAFF133"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NFVO is subscribed to receive notifications from the CCM</w:t>
            </w:r>
          </w:p>
        </w:tc>
        <w:tc>
          <w:tcPr>
            <w:tcW w:w="1780" w:type="pct"/>
            <w:shd w:val="clear" w:color="auto" w:fill="auto"/>
          </w:tcPr>
          <w:p w14:paraId="64C511E2" w14:textId="77777777" w:rsidR="00AF1ED7" w:rsidRPr="00256F83" w:rsidRDefault="00AF1ED7" w:rsidP="001663E2">
            <w:pPr>
              <w:keepNext/>
              <w:keepLines/>
              <w:spacing w:after="0"/>
              <w:rPr>
                <w:rFonts w:ascii="Arial" w:eastAsia="SimSun" w:hAnsi="Arial"/>
                <w:sz w:val="18"/>
              </w:rPr>
            </w:pPr>
          </w:p>
        </w:tc>
      </w:tr>
      <w:tr w:rsidR="00AF1ED7" w:rsidRPr="00256F83" w14:paraId="0EC53FE4" w14:textId="77777777" w:rsidTr="001663E2">
        <w:trPr>
          <w:jc w:val="center"/>
        </w:trPr>
        <w:tc>
          <w:tcPr>
            <w:tcW w:w="260" w:type="pct"/>
            <w:shd w:val="clear" w:color="auto" w:fill="FFFFFF"/>
          </w:tcPr>
          <w:p w14:paraId="38FEDC2B"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2960" w:type="pct"/>
            <w:shd w:val="clear" w:color="auto" w:fill="auto"/>
          </w:tcPr>
          <w:p w14:paraId="24512614"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CCD with its referenced CCNDs and software images are available to the CCM</w:t>
            </w:r>
          </w:p>
        </w:tc>
        <w:tc>
          <w:tcPr>
            <w:tcW w:w="1780" w:type="pct"/>
            <w:shd w:val="clear" w:color="auto" w:fill="auto"/>
          </w:tcPr>
          <w:p w14:paraId="582E998B" w14:textId="77777777" w:rsidR="00AF1ED7" w:rsidRPr="00256F83" w:rsidRDefault="00AF1ED7" w:rsidP="001663E2">
            <w:pPr>
              <w:keepNext/>
              <w:keepLines/>
              <w:spacing w:after="0"/>
              <w:rPr>
                <w:rFonts w:ascii="Arial" w:eastAsia="SimSun" w:hAnsi="Arial"/>
                <w:sz w:val="18"/>
              </w:rPr>
            </w:pPr>
          </w:p>
        </w:tc>
      </w:tr>
      <w:tr w:rsidR="00AF1ED7" w:rsidRPr="00256F83" w14:paraId="02512EF0" w14:textId="77777777" w:rsidTr="001663E2">
        <w:trPr>
          <w:jc w:val="center"/>
        </w:trPr>
        <w:tc>
          <w:tcPr>
            <w:tcW w:w="260" w:type="pct"/>
            <w:shd w:val="clear" w:color="auto" w:fill="FFFFFF"/>
          </w:tcPr>
          <w:p w14:paraId="4030D1DD"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6</w:t>
            </w:r>
          </w:p>
        </w:tc>
        <w:tc>
          <w:tcPr>
            <w:tcW w:w="2960" w:type="pct"/>
            <w:shd w:val="clear" w:color="auto" w:fill="auto"/>
          </w:tcPr>
          <w:p w14:paraId="2BEFE26E"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CIS cluster to be scaled out is available and its CISM function is running</w:t>
            </w:r>
          </w:p>
        </w:tc>
        <w:tc>
          <w:tcPr>
            <w:tcW w:w="1780" w:type="pct"/>
            <w:shd w:val="clear" w:color="auto" w:fill="auto"/>
          </w:tcPr>
          <w:p w14:paraId="2CCE52F4" w14:textId="77777777" w:rsidR="00AF1ED7" w:rsidRPr="00256F83" w:rsidRDefault="00AF1ED7" w:rsidP="001663E2">
            <w:pPr>
              <w:keepNext/>
              <w:keepLines/>
              <w:spacing w:after="0"/>
              <w:rPr>
                <w:rFonts w:ascii="Arial" w:eastAsia="SimSun" w:hAnsi="Arial"/>
                <w:sz w:val="18"/>
              </w:rPr>
            </w:pPr>
          </w:p>
        </w:tc>
      </w:tr>
    </w:tbl>
    <w:p w14:paraId="678829DB" w14:textId="77777777" w:rsidR="007B5619" w:rsidRPr="00256F83" w:rsidRDefault="007B5619" w:rsidP="007B5619">
      <w:pPr>
        <w:rPr>
          <w:rFonts w:eastAsia="SimSun"/>
        </w:rPr>
      </w:pPr>
      <w:bookmarkStart w:id="689" w:name="_Toc112319407"/>
    </w:p>
    <w:p w14:paraId="7F826DEC" w14:textId="1DA53FAA" w:rsidR="00AF1ED7" w:rsidRPr="00256F83" w:rsidRDefault="00AF1ED7" w:rsidP="00AF1ED7">
      <w:pPr>
        <w:pStyle w:val="Heading2"/>
        <w:rPr>
          <w:rFonts w:eastAsia="SimSun"/>
        </w:rPr>
      </w:pPr>
      <w:bookmarkStart w:id="690" w:name="_Toc115072605"/>
      <w:bookmarkStart w:id="691" w:name="_Toc115073118"/>
      <w:bookmarkStart w:id="692" w:name="_Toc115095766"/>
      <w:r w:rsidRPr="00256F83">
        <w:rPr>
          <w:rFonts w:eastAsia="SimSun"/>
        </w:rPr>
        <w:t>B.6.4</w:t>
      </w:r>
      <w:r w:rsidRPr="00256F83">
        <w:rPr>
          <w:rFonts w:eastAsia="SimSun"/>
        </w:rPr>
        <w:tab/>
        <w:t>Post-Conditions</w:t>
      </w:r>
      <w:bookmarkEnd w:id="689"/>
      <w:bookmarkEnd w:id="690"/>
      <w:bookmarkEnd w:id="691"/>
      <w:bookmarkEnd w:id="692"/>
    </w:p>
    <w:p w14:paraId="49BFF48B" w14:textId="77777777" w:rsidR="00AF1ED7" w:rsidRPr="00256F83" w:rsidRDefault="00AF1ED7" w:rsidP="00AF1ED7">
      <w:pPr>
        <w:pStyle w:val="TH"/>
        <w:rPr>
          <w:rFonts w:eastAsia="SimSun"/>
        </w:rPr>
      </w:pPr>
      <w:r w:rsidRPr="00256F83">
        <w:rPr>
          <w:rFonts w:eastAsia="SimSun"/>
        </w:rPr>
        <w:t>Table B.6.4-1: Scaling out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08D0BB15" w14:textId="77777777" w:rsidTr="001663E2">
        <w:trPr>
          <w:jc w:val="center"/>
        </w:trPr>
        <w:tc>
          <w:tcPr>
            <w:tcW w:w="260" w:type="pct"/>
            <w:shd w:val="clear" w:color="auto" w:fill="D9D9D9"/>
          </w:tcPr>
          <w:p w14:paraId="64154200" w14:textId="77777777" w:rsidR="00AF1ED7" w:rsidRPr="00256F83" w:rsidRDefault="00AF1ED7" w:rsidP="00AC38F4">
            <w:pPr>
              <w:pStyle w:val="TAH"/>
              <w:rPr>
                <w:rFonts w:eastAsia="SimSun"/>
              </w:rPr>
            </w:pPr>
            <w:r w:rsidRPr="00256F83">
              <w:rPr>
                <w:rFonts w:eastAsia="SimSun"/>
              </w:rPr>
              <w:t>#</w:t>
            </w:r>
          </w:p>
        </w:tc>
        <w:tc>
          <w:tcPr>
            <w:tcW w:w="2960" w:type="pct"/>
            <w:shd w:val="clear" w:color="auto" w:fill="D9D9D9"/>
          </w:tcPr>
          <w:p w14:paraId="1E91DB1C" w14:textId="77777777" w:rsidR="00AF1ED7" w:rsidRPr="00256F83" w:rsidRDefault="00AF1ED7" w:rsidP="00AC38F4">
            <w:pPr>
              <w:pStyle w:val="TAH"/>
              <w:rPr>
                <w:rFonts w:eastAsia="SimSun"/>
              </w:rPr>
            </w:pPr>
            <w:r w:rsidRPr="00256F83">
              <w:rPr>
                <w:rFonts w:eastAsia="SimSun"/>
              </w:rPr>
              <w:t>Post-condition</w:t>
            </w:r>
          </w:p>
        </w:tc>
        <w:tc>
          <w:tcPr>
            <w:tcW w:w="1780" w:type="pct"/>
            <w:shd w:val="clear" w:color="auto" w:fill="D9D9D9"/>
          </w:tcPr>
          <w:p w14:paraId="5C8F843B" w14:textId="77777777" w:rsidR="00AF1ED7" w:rsidRPr="00256F83" w:rsidRDefault="00AF1ED7" w:rsidP="00AC38F4">
            <w:pPr>
              <w:pStyle w:val="TAH"/>
              <w:rPr>
                <w:rFonts w:eastAsia="SimSun"/>
              </w:rPr>
            </w:pPr>
            <w:r w:rsidRPr="00256F83">
              <w:rPr>
                <w:rFonts w:eastAsia="SimSun"/>
              </w:rPr>
              <w:t>Description</w:t>
            </w:r>
          </w:p>
        </w:tc>
      </w:tr>
      <w:tr w:rsidR="00AF1ED7" w:rsidRPr="00256F83" w14:paraId="29BF373A" w14:textId="77777777" w:rsidTr="001663E2">
        <w:trPr>
          <w:jc w:val="center"/>
        </w:trPr>
        <w:tc>
          <w:tcPr>
            <w:tcW w:w="260" w:type="pct"/>
            <w:shd w:val="clear" w:color="auto" w:fill="FFFFFF"/>
          </w:tcPr>
          <w:p w14:paraId="4AA5BA78"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52EF5D04"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CIS cluster is scaled out according to the request and the additional capacity can be used to deploy containerized workloads via the CISM.</w:t>
            </w:r>
          </w:p>
        </w:tc>
        <w:tc>
          <w:tcPr>
            <w:tcW w:w="1780" w:type="pct"/>
            <w:shd w:val="clear" w:color="auto" w:fill="auto"/>
          </w:tcPr>
          <w:p w14:paraId="43D050F9" w14:textId="77777777" w:rsidR="00AF1ED7" w:rsidRPr="00256F83" w:rsidRDefault="00AF1ED7" w:rsidP="001663E2">
            <w:pPr>
              <w:keepNext/>
              <w:keepLines/>
              <w:spacing w:after="0"/>
              <w:rPr>
                <w:rFonts w:ascii="Arial" w:eastAsia="SimSun" w:hAnsi="Arial"/>
                <w:sz w:val="18"/>
              </w:rPr>
            </w:pPr>
          </w:p>
        </w:tc>
      </w:tr>
      <w:tr w:rsidR="00AF1ED7" w:rsidRPr="00256F83" w14:paraId="25A4FC9E" w14:textId="77777777" w:rsidTr="001663E2">
        <w:trPr>
          <w:jc w:val="center"/>
        </w:trPr>
        <w:tc>
          <w:tcPr>
            <w:tcW w:w="260" w:type="pct"/>
            <w:shd w:val="clear" w:color="auto" w:fill="FFFFFF"/>
          </w:tcPr>
          <w:p w14:paraId="27B66C96" w14:textId="601EB228" w:rsidR="00AF1ED7" w:rsidRPr="00256F83" w:rsidRDefault="00AC38F4"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2960" w:type="pct"/>
            <w:shd w:val="clear" w:color="auto" w:fill="auto"/>
          </w:tcPr>
          <w:p w14:paraId="1C707908" w14:textId="77777777" w:rsidR="00AF1ED7" w:rsidRPr="00256F83" w:rsidRDefault="00AF1ED7" w:rsidP="001663E2">
            <w:pPr>
              <w:spacing w:after="0"/>
              <w:rPr>
                <w:rFonts w:ascii="Arial" w:eastAsia="SimSun" w:hAnsi="Arial"/>
                <w:sz w:val="18"/>
                <w:lang w:eastAsia="ja-JP"/>
              </w:rPr>
            </w:pPr>
            <w:r w:rsidRPr="00256F83">
              <w:rPr>
                <w:rFonts w:ascii="Arial" w:eastAsia="SimSun" w:hAnsi="Arial"/>
                <w:sz w:val="18"/>
                <w:lang w:eastAsia="ja-JP"/>
              </w:rPr>
              <w:t>The Consumer and NFVO are notified of the successful scale out.</w:t>
            </w:r>
          </w:p>
        </w:tc>
        <w:tc>
          <w:tcPr>
            <w:tcW w:w="1780" w:type="pct"/>
            <w:shd w:val="clear" w:color="auto" w:fill="auto"/>
          </w:tcPr>
          <w:p w14:paraId="21DFE6C6" w14:textId="77777777" w:rsidR="00AF1ED7" w:rsidRPr="00256F83" w:rsidRDefault="00AF1ED7" w:rsidP="001663E2">
            <w:pPr>
              <w:keepNext/>
              <w:keepLines/>
              <w:spacing w:after="0"/>
              <w:rPr>
                <w:rFonts w:ascii="Arial" w:eastAsia="SimSun" w:hAnsi="Arial"/>
                <w:sz w:val="18"/>
              </w:rPr>
            </w:pPr>
          </w:p>
        </w:tc>
      </w:tr>
    </w:tbl>
    <w:p w14:paraId="3700C61A" w14:textId="77777777" w:rsidR="007B5619" w:rsidRPr="00256F83" w:rsidRDefault="007B5619" w:rsidP="007B5619">
      <w:pPr>
        <w:rPr>
          <w:rFonts w:eastAsia="SimSun"/>
        </w:rPr>
      </w:pPr>
      <w:bookmarkStart w:id="693" w:name="_Toc112319408"/>
    </w:p>
    <w:p w14:paraId="457C0633" w14:textId="711E6B21" w:rsidR="00AF1ED7" w:rsidRPr="00256F83" w:rsidRDefault="00AF1ED7" w:rsidP="00AF1ED7">
      <w:pPr>
        <w:pStyle w:val="Heading2"/>
        <w:rPr>
          <w:rFonts w:eastAsia="SimSun"/>
        </w:rPr>
      </w:pPr>
      <w:bookmarkStart w:id="694" w:name="_Toc115072606"/>
      <w:bookmarkStart w:id="695" w:name="_Toc115073119"/>
      <w:bookmarkStart w:id="696" w:name="_Toc115095767"/>
      <w:r w:rsidRPr="00256F83">
        <w:rPr>
          <w:rFonts w:eastAsia="SimSun"/>
        </w:rPr>
        <w:t>B.6.5</w:t>
      </w:r>
      <w:r w:rsidRPr="00256F83">
        <w:rPr>
          <w:rFonts w:eastAsia="SimSun"/>
        </w:rPr>
        <w:tab/>
        <w:t>Description</w:t>
      </w:r>
      <w:bookmarkEnd w:id="693"/>
      <w:bookmarkEnd w:id="694"/>
      <w:bookmarkEnd w:id="695"/>
      <w:bookmarkEnd w:id="696"/>
    </w:p>
    <w:p w14:paraId="4206B356" w14:textId="778C172C" w:rsidR="00AF1ED7" w:rsidRPr="00256F83" w:rsidRDefault="00AF1ED7" w:rsidP="00AF1ED7">
      <w:pPr>
        <w:rPr>
          <w:rFonts w:eastAsiaTheme="minorEastAsia"/>
        </w:rPr>
      </w:pPr>
      <w:r w:rsidRPr="00256F83">
        <w:rPr>
          <w:rFonts w:eastAsiaTheme="minorEastAsia"/>
        </w:rPr>
        <w:t>Figure B.6.5-1 illustrates the flow for scaling out a CIS cluster</w:t>
      </w:r>
      <w:r w:rsidR="00557535" w:rsidRPr="00256F83">
        <w:rPr>
          <w:rFonts w:eastAsiaTheme="minorEastAsia"/>
        </w:rPr>
        <w:t>.</w:t>
      </w:r>
    </w:p>
    <w:p w14:paraId="161AB7CC" w14:textId="77777777" w:rsidR="00AF1ED7" w:rsidRPr="00256F83" w:rsidRDefault="00AF1ED7" w:rsidP="007B5619">
      <w:pPr>
        <w:pStyle w:val="FL"/>
        <w:rPr>
          <w:rFonts w:eastAsiaTheme="minorEastAsia"/>
        </w:rPr>
      </w:pPr>
      <w:r w:rsidRPr="00256F83">
        <w:rPr>
          <w:rFonts w:eastAsiaTheme="minorEastAsia"/>
        </w:rPr>
        <w:lastRenderedPageBreak/>
        <w:t xml:space="preserve"> </w:t>
      </w:r>
      <w:r w:rsidRPr="00256F83">
        <w:rPr>
          <w:rFonts w:eastAsiaTheme="minorEastAsia"/>
          <w:noProof/>
          <w:lang w:eastAsia="zh-CN"/>
        </w:rPr>
        <w:drawing>
          <wp:inline distT="0" distB="0" distL="0" distR="0" wp14:anchorId="7CE190F6" wp14:editId="748336A2">
            <wp:extent cx="5372100" cy="40195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31"/>
                    <a:stretch>
                      <a:fillRect/>
                    </a:stretch>
                  </pic:blipFill>
                  <pic:spPr>
                    <a:xfrm>
                      <a:off x="0" y="0"/>
                      <a:ext cx="5372100" cy="4019550"/>
                    </a:xfrm>
                    <a:prstGeom prst="rect">
                      <a:avLst/>
                    </a:prstGeom>
                  </pic:spPr>
                </pic:pic>
              </a:graphicData>
            </a:graphic>
          </wp:inline>
        </w:drawing>
      </w:r>
    </w:p>
    <w:p w14:paraId="1A09C083" w14:textId="52DD9690" w:rsidR="00AF1ED7" w:rsidRPr="00256F83" w:rsidRDefault="00AF1ED7" w:rsidP="00AF1ED7">
      <w:pPr>
        <w:pStyle w:val="TF"/>
        <w:rPr>
          <w:rFonts w:eastAsiaTheme="minorEastAsia"/>
        </w:rPr>
      </w:pPr>
      <w:r w:rsidRPr="00256F83">
        <w:rPr>
          <w:rFonts w:eastAsiaTheme="minorEastAsia"/>
        </w:rPr>
        <w:t>Figure B.6.5-1</w:t>
      </w:r>
      <w:r w:rsidR="00557535" w:rsidRPr="00256F83">
        <w:rPr>
          <w:rFonts w:eastAsiaTheme="minorEastAsia"/>
        </w:rPr>
        <w:t>:</w:t>
      </w:r>
      <w:r w:rsidRPr="00256F83">
        <w:rPr>
          <w:rFonts w:eastAsiaTheme="minorEastAsia"/>
        </w:rPr>
        <w:t xml:space="preserve"> Scale out a CIS cluster</w:t>
      </w:r>
    </w:p>
    <w:p w14:paraId="032B2C4C" w14:textId="77777777" w:rsidR="00AF1ED7" w:rsidRPr="00256F83" w:rsidRDefault="00AF1ED7" w:rsidP="00B51F90">
      <w:pPr>
        <w:pStyle w:val="BN"/>
        <w:numPr>
          <w:ilvl w:val="0"/>
          <w:numId w:val="14"/>
        </w:numPr>
        <w:rPr>
          <w:rFonts w:eastAsiaTheme="minorEastAsia"/>
        </w:rPr>
      </w:pPr>
      <w:r w:rsidRPr="00256F83">
        <w:rPr>
          <w:rFonts w:eastAsiaTheme="minorEastAsia"/>
        </w:rPr>
        <w:t>The Consumer triggers scaling out of a CIS cluster. The Consumer can be the OSS, the NFVO or another entity managing the infrastructure for a Service Provider. The Consumer provides the necessary information for the desired new size of the CIS cluster, e.g. requirements of the desired additional resources.</w:t>
      </w:r>
    </w:p>
    <w:p w14:paraId="2A4F16C2" w14:textId="77777777" w:rsidR="00AF1ED7" w:rsidRPr="00256F83" w:rsidRDefault="00AF1ED7" w:rsidP="00AF1ED7">
      <w:pPr>
        <w:pStyle w:val="NO"/>
        <w:rPr>
          <w:rFonts w:eastAsiaTheme="minorEastAsia"/>
        </w:rPr>
      </w:pPr>
      <w:r w:rsidRPr="00256F83">
        <w:rPr>
          <w:rFonts w:eastAsiaTheme="minorEastAsia"/>
        </w:rPr>
        <w:t>NOTE 1:</w:t>
      </w:r>
      <w:r w:rsidRPr="00256F83">
        <w:rPr>
          <w:rFonts w:eastAsiaTheme="minorEastAsia"/>
        </w:rPr>
        <w:tab/>
        <w:t>The Consumer decides on the scaling out using performance data, expected load changes or other inputs which is outside the scope of the present document.</w:t>
      </w:r>
    </w:p>
    <w:p w14:paraId="3728DE55" w14:textId="62FC75FC" w:rsidR="00AF1ED7" w:rsidRPr="00256F83" w:rsidRDefault="00AF1ED7" w:rsidP="007B5619">
      <w:pPr>
        <w:pStyle w:val="BN"/>
        <w:rPr>
          <w:rFonts w:eastAsiaTheme="minorEastAsia"/>
        </w:rPr>
      </w:pPr>
      <w:r w:rsidRPr="00256F83">
        <w:rPr>
          <w:rFonts w:eastAsiaTheme="minorEastAsia"/>
        </w:rPr>
        <w:t xml:space="preserve">In the case the CIS cluster was not created as an NS, the CCM creates the desired additional CIS cluster resources as it is described in </w:t>
      </w:r>
      <w:r w:rsidRPr="00256F83">
        <w:rPr>
          <w:rFonts w:eastAsia="SimSun"/>
          <w:lang w:eastAsia="zh-CN"/>
        </w:rPr>
        <w:t xml:space="preserve">clause </w:t>
      </w:r>
      <w:r w:rsidRPr="00256F83">
        <w:rPr>
          <w:rFonts w:eastAsiaTheme="minorEastAsia"/>
        </w:rPr>
        <w:t>B.2.5, steps 2</w:t>
      </w:r>
      <w:r w:rsidR="00557535" w:rsidRPr="00256F83">
        <w:rPr>
          <w:rFonts w:eastAsiaTheme="minorEastAsia"/>
        </w:rPr>
        <w:t xml:space="preserve"> to </w:t>
      </w:r>
      <w:r w:rsidRPr="00256F83">
        <w:rPr>
          <w:rFonts w:eastAsiaTheme="minorEastAsia"/>
        </w:rPr>
        <w:t>16.</w:t>
      </w:r>
    </w:p>
    <w:p w14:paraId="35E622CB" w14:textId="77777777" w:rsidR="00AF1ED7" w:rsidRPr="00256F83" w:rsidRDefault="00AF1ED7" w:rsidP="00AF1ED7">
      <w:pPr>
        <w:pStyle w:val="NO"/>
        <w:rPr>
          <w:rFonts w:eastAsiaTheme="minorEastAsia"/>
        </w:rPr>
      </w:pPr>
      <w:r w:rsidRPr="00256F83">
        <w:rPr>
          <w:rFonts w:eastAsiaTheme="minorEastAsia"/>
        </w:rPr>
        <w:t>NOTE 2:</w:t>
      </w:r>
      <w:r w:rsidRPr="00256F83">
        <w:rPr>
          <w:rFonts w:eastAsiaTheme="minorEastAsia"/>
        </w:rPr>
        <w:tab/>
        <w:t>In this case, this includes that the CCM requests the NFVO to grant the process of resource management.</w:t>
      </w:r>
    </w:p>
    <w:p w14:paraId="58D19D43" w14:textId="05F42CA6" w:rsidR="00AF1ED7" w:rsidRPr="00256F83" w:rsidRDefault="00AF1ED7" w:rsidP="007B5619">
      <w:pPr>
        <w:pStyle w:val="BN"/>
        <w:rPr>
          <w:rFonts w:eastAsiaTheme="minorEastAsia"/>
        </w:rPr>
      </w:pPr>
      <w:r w:rsidRPr="00256F83">
        <w:rPr>
          <w:rFonts w:eastAsiaTheme="minorEastAsia"/>
        </w:rPr>
        <w:t>In the case the CIS cluster was created as an NS, the CCM uses an NS scale out operation with similar steps as in the CIS cluster creation</w:t>
      </w:r>
      <w:r w:rsidRPr="00256F83" w:rsidDel="00D530DC">
        <w:rPr>
          <w:rFonts w:eastAsiaTheme="minorEastAsia"/>
        </w:rPr>
        <w:t xml:space="preserve"> </w:t>
      </w:r>
      <w:r w:rsidRPr="00256F83">
        <w:rPr>
          <w:rFonts w:eastAsiaTheme="minorEastAsia"/>
        </w:rPr>
        <w:t xml:space="preserve">described in </w:t>
      </w:r>
      <w:r w:rsidRPr="00256F83">
        <w:rPr>
          <w:rFonts w:eastAsia="SimSun"/>
          <w:lang w:eastAsia="zh-CN"/>
        </w:rPr>
        <w:t xml:space="preserve">clause </w:t>
      </w:r>
      <w:r w:rsidRPr="00256F83">
        <w:rPr>
          <w:rFonts w:eastAsiaTheme="minorEastAsia"/>
        </w:rPr>
        <w:t>B.3.5, steps 2</w:t>
      </w:r>
      <w:r w:rsidR="00557535" w:rsidRPr="00256F83">
        <w:rPr>
          <w:rFonts w:eastAsiaTheme="minorEastAsia"/>
        </w:rPr>
        <w:t xml:space="preserve"> to </w:t>
      </w:r>
      <w:r w:rsidRPr="00256F83">
        <w:rPr>
          <w:rFonts w:eastAsiaTheme="minorEastAsia"/>
        </w:rPr>
        <w:t>4.</w:t>
      </w:r>
    </w:p>
    <w:p w14:paraId="7C8AF32B" w14:textId="77777777" w:rsidR="00AF1ED7" w:rsidRPr="00256F83" w:rsidRDefault="00AF1ED7" w:rsidP="00AF1ED7">
      <w:pPr>
        <w:pStyle w:val="NO"/>
        <w:rPr>
          <w:rFonts w:eastAsiaTheme="minorEastAsia"/>
        </w:rPr>
      </w:pPr>
      <w:r w:rsidRPr="00256F83">
        <w:rPr>
          <w:rFonts w:eastAsiaTheme="minorEastAsia"/>
        </w:rPr>
        <w:t>NOTE 3:</w:t>
      </w:r>
      <w:r w:rsidRPr="00256F83">
        <w:rPr>
          <w:rFonts w:eastAsiaTheme="minorEastAsia"/>
        </w:rPr>
        <w:tab/>
        <w:t>The steps 2 and 3 includes the necessary resources for the connectivity of additional resources.</w:t>
      </w:r>
    </w:p>
    <w:p w14:paraId="799FC509" w14:textId="77777777" w:rsidR="00AF1ED7" w:rsidRPr="00256F83" w:rsidRDefault="00AF1ED7" w:rsidP="007B5619">
      <w:pPr>
        <w:pStyle w:val="BN"/>
        <w:rPr>
          <w:rFonts w:eastAsiaTheme="minorEastAsia"/>
        </w:rPr>
      </w:pPr>
      <w:r w:rsidRPr="00256F83">
        <w:rPr>
          <w:rFonts w:eastAsiaTheme="minorEastAsia"/>
        </w:rPr>
        <w:t>The CCM completes the instantiation of additional CIS and/or CISM instances.</w:t>
      </w:r>
    </w:p>
    <w:p w14:paraId="0156D366" w14:textId="1DBF9E5E" w:rsidR="00AF1ED7" w:rsidRPr="00256F83" w:rsidRDefault="00AF1ED7" w:rsidP="00AF1ED7">
      <w:pPr>
        <w:pStyle w:val="NO"/>
        <w:rPr>
          <w:rFonts w:eastAsiaTheme="minorEastAsia"/>
        </w:rPr>
      </w:pPr>
      <w:r w:rsidRPr="00256F83">
        <w:rPr>
          <w:rFonts w:eastAsiaTheme="minorEastAsia"/>
        </w:rPr>
        <w:t>NOTE 4:</w:t>
      </w:r>
      <w:r w:rsidRPr="00256F83">
        <w:rPr>
          <w:rFonts w:eastAsiaTheme="minorEastAsia"/>
        </w:rPr>
        <w:tab/>
        <w:t>In the case the CIS cluster was not created as an NS, these actions are similar to steps 17</w:t>
      </w:r>
      <w:r w:rsidR="00557535" w:rsidRPr="00256F83">
        <w:rPr>
          <w:rFonts w:eastAsiaTheme="minorEastAsia"/>
        </w:rPr>
        <w:t xml:space="preserve"> to </w:t>
      </w:r>
      <w:r w:rsidRPr="00256F83">
        <w:rPr>
          <w:rFonts w:eastAsiaTheme="minorEastAsia"/>
        </w:rPr>
        <w:t xml:space="preserve">21 in </w:t>
      </w:r>
      <w:r w:rsidR="00557535" w:rsidRPr="00256F83">
        <w:rPr>
          <w:rFonts w:eastAsia="SimSun"/>
          <w:lang w:eastAsia="zh-CN"/>
        </w:rPr>
        <w:t>clause </w:t>
      </w:r>
      <w:r w:rsidRPr="00256F83">
        <w:rPr>
          <w:rFonts w:eastAsiaTheme="minorEastAsia"/>
        </w:rPr>
        <w:t>B.2.5, in case of a CIS cluster that was created as an NS, the steps are similar to steps 5</w:t>
      </w:r>
      <w:r w:rsidR="00557535" w:rsidRPr="00256F83">
        <w:rPr>
          <w:rFonts w:eastAsiaTheme="minorEastAsia"/>
        </w:rPr>
        <w:t xml:space="preserve"> to </w:t>
      </w:r>
      <w:r w:rsidRPr="00256F83">
        <w:rPr>
          <w:rFonts w:eastAsiaTheme="minorEastAsia"/>
        </w:rPr>
        <w:t xml:space="preserve">8 in </w:t>
      </w:r>
      <w:r w:rsidR="00557535" w:rsidRPr="00256F83">
        <w:rPr>
          <w:rFonts w:eastAsia="SimSun"/>
          <w:lang w:eastAsia="zh-CN"/>
        </w:rPr>
        <w:t>clause </w:t>
      </w:r>
      <w:r w:rsidRPr="00256F83">
        <w:rPr>
          <w:rFonts w:eastAsiaTheme="minorEastAsia"/>
        </w:rPr>
        <w:t>B.3.5.</w:t>
      </w:r>
    </w:p>
    <w:p w14:paraId="7AF89D88" w14:textId="77777777" w:rsidR="00AF1ED7" w:rsidRPr="00256F83" w:rsidRDefault="00AF1ED7" w:rsidP="00AF1ED7">
      <w:pPr>
        <w:pStyle w:val="NO"/>
        <w:rPr>
          <w:rFonts w:eastAsiaTheme="minorEastAsia"/>
        </w:rPr>
      </w:pPr>
      <w:r w:rsidRPr="00256F83">
        <w:rPr>
          <w:rFonts w:eastAsiaTheme="minorEastAsia"/>
        </w:rPr>
        <w:t>NOTE 5:</w:t>
      </w:r>
      <w:r w:rsidRPr="00256F83">
        <w:rPr>
          <w:rFonts w:eastAsiaTheme="minorEastAsia"/>
        </w:rPr>
        <w:tab/>
        <w:t>This step includes operations on the additional CIS and/or CISM instances that are executed by the CISM, which is also aware of any MCCOs (e.g. representing daemon objects) applied in the CIS cluster and triggers necessary actions.</w:t>
      </w:r>
    </w:p>
    <w:p w14:paraId="2EC0746D" w14:textId="77777777" w:rsidR="00AF1ED7" w:rsidRPr="00256F83" w:rsidRDefault="00AF1ED7" w:rsidP="007B5619">
      <w:pPr>
        <w:pStyle w:val="BN"/>
        <w:rPr>
          <w:rFonts w:eastAsiaTheme="minorEastAsia"/>
        </w:rPr>
      </w:pPr>
      <w:r w:rsidRPr="00256F83">
        <w:rPr>
          <w:rFonts w:eastAsiaTheme="minorEastAsia"/>
        </w:rPr>
        <w:t>Finally, additional configuration can be performed, e.g. for the CIS cluster nodes network and for cluster external networks and interfaces of the CIS cluster.</w:t>
      </w:r>
    </w:p>
    <w:p w14:paraId="283F4EF1" w14:textId="77777777" w:rsidR="00AF1ED7" w:rsidRPr="00256F83" w:rsidRDefault="00AF1ED7" w:rsidP="007B5619">
      <w:pPr>
        <w:pStyle w:val="BN"/>
        <w:rPr>
          <w:rFonts w:eastAsiaTheme="minorEastAsia"/>
        </w:rPr>
      </w:pPr>
      <w:r w:rsidRPr="00256F83">
        <w:rPr>
          <w:rFonts w:eastAsiaTheme="minorEastAsia"/>
        </w:rPr>
        <w:t>CCM notifies the Consumer about the successful CIS cluster scaling providing necessary information e.g. the new CIS cluster capacity.</w:t>
      </w:r>
    </w:p>
    <w:p w14:paraId="1FC4491F" w14:textId="77777777" w:rsidR="00AF1ED7" w:rsidRPr="00256F83" w:rsidRDefault="00AF1ED7" w:rsidP="007B5619">
      <w:pPr>
        <w:pStyle w:val="BN"/>
        <w:rPr>
          <w:rFonts w:eastAsiaTheme="minorEastAsia"/>
        </w:rPr>
      </w:pPr>
      <w:r w:rsidRPr="00256F83">
        <w:rPr>
          <w:rFonts w:eastAsiaTheme="minorEastAsia"/>
        </w:rPr>
        <w:lastRenderedPageBreak/>
        <w:t>CCM also sends notification to other subscribers about the successful scaling of the CIS cluster providing similar information.</w:t>
      </w:r>
    </w:p>
    <w:p w14:paraId="4835EE5F" w14:textId="77777777" w:rsidR="00AF1ED7" w:rsidRPr="00256F83" w:rsidRDefault="00AF1ED7" w:rsidP="00AF1ED7">
      <w:pPr>
        <w:pStyle w:val="Heading1"/>
        <w:rPr>
          <w:rFonts w:eastAsiaTheme="minorEastAsia"/>
        </w:rPr>
      </w:pPr>
      <w:bookmarkStart w:id="697" w:name="_Toc455504152"/>
      <w:bookmarkStart w:id="698" w:name="_Toc481503690"/>
      <w:bookmarkStart w:id="699" w:name="_Toc482690139"/>
      <w:bookmarkStart w:id="700" w:name="_Toc482690616"/>
      <w:bookmarkStart w:id="701" w:name="_Toc482693312"/>
      <w:bookmarkStart w:id="702" w:name="_Toc484176740"/>
      <w:bookmarkStart w:id="703" w:name="_Toc484176763"/>
      <w:bookmarkStart w:id="704" w:name="_Toc484176786"/>
      <w:bookmarkStart w:id="705" w:name="_Toc487530222"/>
      <w:bookmarkStart w:id="706" w:name="_Toc527986007"/>
      <w:bookmarkStart w:id="707" w:name="_Toc19025636"/>
      <w:bookmarkStart w:id="708" w:name="_Toc19705841"/>
      <w:bookmarkStart w:id="709" w:name="_Toc112319409"/>
      <w:bookmarkStart w:id="710" w:name="_Toc115072607"/>
      <w:bookmarkStart w:id="711" w:name="_Toc115073120"/>
      <w:bookmarkStart w:id="712" w:name="_Toc115095768"/>
      <w:r w:rsidRPr="00256F83">
        <w:rPr>
          <w:rFonts w:eastAsiaTheme="minorEastAsia"/>
        </w:rPr>
        <w:t>B.7</w:t>
      </w:r>
      <w:bookmarkEnd w:id="697"/>
      <w:bookmarkEnd w:id="698"/>
      <w:bookmarkEnd w:id="699"/>
      <w:bookmarkEnd w:id="700"/>
      <w:bookmarkEnd w:id="701"/>
      <w:bookmarkEnd w:id="702"/>
      <w:bookmarkEnd w:id="703"/>
      <w:bookmarkEnd w:id="704"/>
      <w:bookmarkEnd w:id="705"/>
      <w:bookmarkEnd w:id="706"/>
      <w:bookmarkEnd w:id="707"/>
      <w:bookmarkEnd w:id="708"/>
      <w:r w:rsidRPr="00256F83">
        <w:rPr>
          <w:rFonts w:eastAsiaTheme="minorEastAsia"/>
        </w:rPr>
        <w:tab/>
        <w:t>Instantiation of a NS containing containerized VNFs</w:t>
      </w:r>
      <w:bookmarkEnd w:id="709"/>
      <w:bookmarkEnd w:id="710"/>
      <w:bookmarkEnd w:id="711"/>
      <w:bookmarkEnd w:id="712"/>
    </w:p>
    <w:p w14:paraId="5806909F" w14:textId="77777777" w:rsidR="00AF1ED7" w:rsidRPr="00256F83" w:rsidRDefault="00AF1ED7" w:rsidP="00AF1ED7">
      <w:pPr>
        <w:pStyle w:val="Heading2"/>
        <w:rPr>
          <w:rFonts w:eastAsia="SimSun"/>
        </w:rPr>
      </w:pPr>
      <w:bookmarkStart w:id="713" w:name="_Toc112319410"/>
      <w:bookmarkStart w:id="714" w:name="_Toc115072608"/>
      <w:bookmarkStart w:id="715" w:name="_Toc115073121"/>
      <w:bookmarkStart w:id="716" w:name="_Toc115095769"/>
      <w:r w:rsidRPr="00256F83">
        <w:rPr>
          <w:rFonts w:eastAsia="SimSun"/>
        </w:rPr>
        <w:t>B.7.1</w:t>
      </w:r>
      <w:r w:rsidRPr="00256F83">
        <w:rPr>
          <w:rFonts w:eastAsia="SimSun"/>
        </w:rPr>
        <w:tab/>
        <w:t>Introduction</w:t>
      </w:r>
      <w:bookmarkEnd w:id="713"/>
      <w:bookmarkEnd w:id="714"/>
      <w:bookmarkEnd w:id="715"/>
      <w:bookmarkEnd w:id="716"/>
    </w:p>
    <w:p w14:paraId="0EE70300" w14:textId="77777777" w:rsidR="00AF1ED7" w:rsidRPr="00256F83" w:rsidRDefault="00AF1ED7" w:rsidP="00AF1ED7">
      <w:pPr>
        <w:rPr>
          <w:rFonts w:eastAsiaTheme="minorEastAsia"/>
        </w:rPr>
      </w:pPr>
      <w:r w:rsidRPr="00256F83">
        <w:rPr>
          <w:rFonts w:eastAsiaTheme="minorEastAsia"/>
        </w:rPr>
        <w:t>This workflow demonstrates several aspects that can occur during NS instantiation. The well-known actions necessary for typical NS and VNF instantiation are not illustrated in detail, as well as the steps necessary for a CIS cluster LCM action if contained within the flow. The focus of the workflow is on the NFVO actions that are part of CIS cluster selection and illustrates triggers for CIS cluster LCM operations if no appropriate cluster can be found.</w:t>
      </w:r>
    </w:p>
    <w:p w14:paraId="4F6AC54E" w14:textId="77777777" w:rsidR="00AF1ED7" w:rsidRPr="00256F83" w:rsidRDefault="00AF1ED7" w:rsidP="00AF1ED7">
      <w:pPr>
        <w:rPr>
          <w:rFonts w:eastAsiaTheme="minorEastAsia"/>
        </w:rPr>
      </w:pPr>
      <w:r w:rsidRPr="00256F83">
        <w:rPr>
          <w:rFonts w:eastAsiaTheme="minorEastAsia"/>
        </w:rPr>
        <w:t xml:space="preserve">There can be different scenarios how a Consumer manages CIS clusters (e.g. directly interfacing with CCM or via a NFVO (e.g. using policies), or whether the Consumer uses NSs to deploy CIS cluster (see </w:t>
      </w:r>
      <w:r w:rsidRPr="00256F83">
        <w:rPr>
          <w:rFonts w:eastAsia="SimSun"/>
          <w:lang w:eastAsia="zh-CN"/>
        </w:rPr>
        <w:t xml:space="preserve">clause </w:t>
      </w:r>
      <w:r w:rsidRPr="00256F83">
        <w:rPr>
          <w:rFonts w:eastAsiaTheme="minorEastAsia"/>
        </w:rPr>
        <w:t>B.3). The description of this workflow tries to be independent of such differences.</w:t>
      </w:r>
    </w:p>
    <w:p w14:paraId="4E2024EA" w14:textId="77777777" w:rsidR="00AF1ED7" w:rsidRPr="00256F83" w:rsidRDefault="00AF1ED7" w:rsidP="00AF1ED7">
      <w:pPr>
        <w:pStyle w:val="Heading2"/>
        <w:rPr>
          <w:rFonts w:eastAsia="SimSun"/>
        </w:rPr>
      </w:pPr>
      <w:bookmarkStart w:id="717" w:name="_Toc112319411"/>
      <w:bookmarkStart w:id="718" w:name="_Toc115072609"/>
      <w:bookmarkStart w:id="719" w:name="_Toc115073122"/>
      <w:bookmarkStart w:id="720" w:name="_Toc115095770"/>
      <w:r w:rsidRPr="00256F83">
        <w:rPr>
          <w:rFonts w:eastAsia="SimSun"/>
        </w:rPr>
        <w:t>B.7.2</w:t>
      </w:r>
      <w:r w:rsidRPr="00256F83">
        <w:rPr>
          <w:rFonts w:eastAsia="SimSun"/>
        </w:rPr>
        <w:tab/>
        <w:t>Actors</w:t>
      </w:r>
      <w:bookmarkEnd w:id="717"/>
      <w:bookmarkEnd w:id="718"/>
      <w:bookmarkEnd w:id="719"/>
      <w:bookmarkEnd w:id="720"/>
    </w:p>
    <w:p w14:paraId="42350E35" w14:textId="77777777" w:rsidR="00AF1ED7" w:rsidRPr="00256F83" w:rsidRDefault="00AF1ED7" w:rsidP="00AF1ED7">
      <w:pPr>
        <w:pStyle w:val="TH"/>
        <w:rPr>
          <w:rFonts w:eastAsia="SimSun"/>
        </w:rPr>
      </w:pPr>
      <w:r w:rsidRPr="00256F83">
        <w:rPr>
          <w:rFonts w:eastAsia="SimSun"/>
        </w:rPr>
        <w:t>Table B.7.2-1: Instantiation of a NS containing containerized VNFs, actors and roles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93"/>
        <w:gridCol w:w="2405"/>
        <w:gridCol w:w="6660"/>
      </w:tblGrid>
      <w:tr w:rsidR="00AF1ED7" w:rsidRPr="00256F83" w14:paraId="6E8E2380" w14:textId="77777777" w:rsidTr="001663E2">
        <w:trPr>
          <w:jc w:val="center"/>
        </w:trPr>
        <w:tc>
          <w:tcPr>
            <w:tcW w:w="307" w:type="pct"/>
            <w:shd w:val="clear" w:color="auto" w:fill="D9D9D9"/>
          </w:tcPr>
          <w:p w14:paraId="086EE1FF" w14:textId="77777777" w:rsidR="00AF1ED7" w:rsidRPr="00256F83" w:rsidRDefault="00AF1ED7" w:rsidP="007B5619">
            <w:pPr>
              <w:pStyle w:val="TAH"/>
              <w:rPr>
                <w:rFonts w:eastAsia="SimSun"/>
              </w:rPr>
            </w:pPr>
            <w:r w:rsidRPr="00256F83">
              <w:rPr>
                <w:rFonts w:eastAsia="SimSun"/>
              </w:rPr>
              <w:t>#</w:t>
            </w:r>
          </w:p>
        </w:tc>
        <w:tc>
          <w:tcPr>
            <w:tcW w:w="1245" w:type="pct"/>
            <w:shd w:val="clear" w:color="auto" w:fill="D9D9D9"/>
          </w:tcPr>
          <w:p w14:paraId="20E0A5D7" w14:textId="77777777" w:rsidR="00AF1ED7" w:rsidRPr="00256F83" w:rsidRDefault="00AF1ED7" w:rsidP="007B5619">
            <w:pPr>
              <w:pStyle w:val="TAH"/>
              <w:rPr>
                <w:rFonts w:eastAsia="SimSun"/>
              </w:rPr>
            </w:pPr>
            <w:r w:rsidRPr="00256F83">
              <w:rPr>
                <w:rFonts w:eastAsia="SimSun"/>
              </w:rPr>
              <w:t>Actor</w:t>
            </w:r>
          </w:p>
        </w:tc>
        <w:tc>
          <w:tcPr>
            <w:tcW w:w="3448" w:type="pct"/>
            <w:shd w:val="clear" w:color="auto" w:fill="D9D9D9"/>
          </w:tcPr>
          <w:p w14:paraId="6546F767" w14:textId="77777777" w:rsidR="00AF1ED7" w:rsidRPr="00256F83" w:rsidRDefault="00AF1ED7" w:rsidP="007B5619">
            <w:pPr>
              <w:pStyle w:val="TAH"/>
              <w:rPr>
                <w:rFonts w:eastAsia="SimSun"/>
              </w:rPr>
            </w:pPr>
            <w:r w:rsidRPr="00256F83">
              <w:rPr>
                <w:rFonts w:eastAsia="SimSun"/>
              </w:rPr>
              <w:t>Description</w:t>
            </w:r>
          </w:p>
        </w:tc>
      </w:tr>
      <w:tr w:rsidR="00AF1ED7" w:rsidRPr="00256F83" w14:paraId="19819158" w14:textId="77777777" w:rsidTr="001663E2">
        <w:trPr>
          <w:jc w:val="center"/>
        </w:trPr>
        <w:tc>
          <w:tcPr>
            <w:tcW w:w="307" w:type="pct"/>
            <w:shd w:val="clear" w:color="auto" w:fill="FFFFFF"/>
          </w:tcPr>
          <w:p w14:paraId="5DF4D3B8"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1245" w:type="pct"/>
            <w:shd w:val="clear" w:color="auto" w:fill="FFFFFF"/>
          </w:tcPr>
          <w:p w14:paraId="146B1B2E"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Consumer</w:t>
            </w:r>
          </w:p>
        </w:tc>
        <w:tc>
          <w:tcPr>
            <w:tcW w:w="3448" w:type="pct"/>
            <w:shd w:val="clear" w:color="auto" w:fill="FFFFFF"/>
          </w:tcPr>
          <w:p w14:paraId="6BFE6550" w14:textId="73D97AA4" w:rsidR="00AF1ED7" w:rsidRPr="00256F83" w:rsidRDefault="00AF1ED7" w:rsidP="001663E2">
            <w:pPr>
              <w:keepNext/>
              <w:keepLines/>
              <w:spacing w:after="0"/>
              <w:rPr>
                <w:rFonts w:ascii="Arial" w:eastAsia="SimSun" w:hAnsi="Arial"/>
                <w:sz w:val="18"/>
              </w:rPr>
            </w:pPr>
            <w:r w:rsidRPr="00256F83">
              <w:rPr>
                <w:rFonts w:ascii="Arial" w:eastAsia="SimSun" w:hAnsi="Arial"/>
                <w:sz w:val="18"/>
              </w:rPr>
              <w:t>Either the OSS or other management system (e.g. NFVO) responsible for initiating the NS instantiation and the management of the CIS clusters. See note</w:t>
            </w:r>
            <w:r w:rsidR="00557535" w:rsidRPr="00256F83">
              <w:rPr>
                <w:rFonts w:ascii="Arial" w:eastAsia="SimSun" w:hAnsi="Arial"/>
                <w:sz w:val="18"/>
              </w:rPr>
              <w:t> </w:t>
            </w:r>
            <w:r w:rsidRPr="00256F83">
              <w:rPr>
                <w:rFonts w:ascii="Arial" w:eastAsia="SimSun" w:hAnsi="Arial"/>
                <w:sz w:val="18"/>
              </w:rPr>
              <w:t>1.</w:t>
            </w:r>
          </w:p>
        </w:tc>
      </w:tr>
      <w:tr w:rsidR="00AF1ED7" w:rsidRPr="00256F83" w14:paraId="6F9883FB" w14:textId="77777777" w:rsidTr="001663E2">
        <w:trPr>
          <w:jc w:val="center"/>
        </w:trPr>
        <w:tc>
          <w:tcPr>
            <w:tcW w:w="307" w:type="pct"/>
            <w:shd w:val="clear" w:color="auto" w:fill="FFFFFF"/>
          </w:tcPr>
          <w:p w14:paraId="1AB1AA5F"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1245" w:type="pct"/>
            <w:shd w:val="clear" w:color="auto" w:fill="FFFFFF"/>
          </w:tcPr>
          <w:p w14:paraId="2CE1CA57"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NFVO</w:t>
            </w:r>
          </w:p>
        </w:tc>
        <w:tc>
          <w:tcPr>
            <w:tcW w:w="3448" w:type="pct"/>
            <w:shd w:val="clear" w:color="auto" w:fill="FFFFFF"/>
          </w:tcPr>
          <w:p w14:paraId="6D1C3E8C"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NFV Orchestrator of the NFV system that is expected to orchestrate NSs and VNFs and also during the CIS cluster LCM is responsible for the granting process. See note 2.</w:t>
            </w:r>
          </w:p>
        </w:tc>
      </w:tr>
      <w:tr w:rsidR="00AF1ED7" w:rsidRPr="00256F83" w14:paraId="3922F699" w14:textId="77777777" w:rsidTr="001663E2">
        <w:trPr>
          <w:jc w:val="center"/>
        </w:trPr>
        <w:tc>
          <w:tcPr>
            <w:tcW w:w="307" w:type="pct"/>
            <w:shd w:val="clear" w:color="auto" w:fill="FFFFFF"/>
          </w:tcPr>
          <w:p w14:paraId="490C2F97"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1245" w:type="pct"/>
            <w:shd w:val="clear" w:color="auto" w:fill="FFFFFF"/>
          </w:tcPr>
          <w:p w14:paraId="738A93FC"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VNFM</w:t>
            </w:r>
          </w:p>
        </w:tc>
        <w:tc>
          <w:tcPr>
            <w:tcW w:w="3448" w:type="pct"/>
            <w:shd w:val="clear" w:color="auto" w:fill="FFFFFF"/>
          </w:tcPr>
          <w:p w14:paraId="265C2C79"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VNF Manager that is expected to execute the LCM for the VNF(s).</w:t>
            </w:r>
          </w:p>
        </w:tc>
      </w:tr>
      <w:tr w:rsidR="00AF1ED7" w:rsidRPr="00256F83" w14:paraId="6D063A57" w14:textId="77777777" w:rsidTr="001663E2">
        <w:trPr>
          <w:jc w:val="center"/>
        </w:trPr>
        <w:tc>
          <w:tcPr>
            <w:tcW w:w="307" w:type="pct"/>
            <w:shd w:val="clear" w:color="auto" w:fill="FFFFFF"/>
          </w:tcPr>
          <w:p w14:paraId="0D5B20DB"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1245" w:type="pct"/>
            <w:shd w:val="clear" w:color="auto" w:fill="FFFFFF"/>
          </w:tcPr>
          <w:p w14:paraId="7C0819CB"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CCM</w:t>
            </w:r>
          </w:p>
        </w:tc>
        <w:tc>
          <w:tcPr>
            <w:tcW w:w="3448" w:type="pct"/>
            <w:shd w:val="clear" w:color="auto" w:fill="FFFFFF"/>
          </w:tcPr>
          <w:p w14:paraId="5DD26F57"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CIS Cluster Management function to manage CIS clusters for the Consumer. See note 3.</w:t>
            </w:r>
          </w:p>
        </w:tc>
      </w:tr>
      <w:tr w:rsidR="00AF1ED7" w:rsidRPr="00256F83" w14:paraId="0EC732BE" w14:textId="77777777" w:rsidTr="001663E2">
        <w:trPr>
          <w:jc w:val="center"/>
        </w:trPr>
        <w:tc>
          <w:tcPr>
            <w:tcW w:w="307" w:type="pct"/>
            <w:shd w:val="clear" w:color="auto" w:fill="FFFFFF"/>
          </w:tcPr>
          <w:p w14:paraId="22F8FE5D"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1245" w:type="pct"/>
            <w:shd w:val="clear" w:color="auto" w:fill="FFFFFF"/>
          </w:tcPr>
          <w:p w14:paraId="4542F8D9"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CISM</w:t>
            </w:r>
          </w:p>
        </w:tc>
        <w:tc>
          <w:tcPr>
            <w:tcW w:w="3448" w:type="pct"/>
            <w:shd w:val="clear" w:color="auto" w:fill="FFFFFF"/>
          </w:tcPr>
          <w:p w14:paraId="3551661D" w14:textId="77777777" w:rsidR="00AF1ED7" w:rsidRPr="00256F83" w:rsidRDefault="00AF1ED7" w:rsidP="001663E2">
            <w:pPr>
              <w:keepNext/>
              <w:keepLines/>
              <w:spacing w:after="0"/>
              <w:rPr>
                <w:rFonts w:ascii="Arial" w:eastAsia="MS Mincho" w:hAnsi="Arial"/>
                <w:sz w:val="18"/>
                <w:lang w:eastAsia="ja-JP"/>
              </w:rPr>
            </w:pPr>
            <w:r w:rsidRPr="00256F83">
              <w:rPr>
                <w:rFonts w:ascii="Arial" w:eastAsia="MS Mincho" w:hAnsi="Arial"/>
                <w:sz w:val="18"/>
                <w:lang w:eastAsia="ja-JP"/>
              </w:rPr>
              <w:t>Container Infrastructure Service Management Function that deploys containerized workloads in the cluster.</w:t>
            </w:r>
          </w:p>
        </w:tc>
      </w:tr>
      <w:tr w:rsidR="00AF1ED7" w:rsidRPr="00256F83" w14:paraId="618D5FEA" w14:textId="77777777" w:rsidTr="001663E2">
        <w:trPr>
          <w:jc w:val="center"/>
        </w:trPr>
        <w:tc>
          <w:tcPr>
            <w:tcW w:w="5000" w:type="pct"/>
            <w:gridSpan w:val="3"/>
            <w:shd w:val="clear" w:color="auto" w:fill="FFFFFF"/>
          </w:tcPr>
          <w:p w14:paraId="0AF24C16" w14:textId="77777777" w:rsidR="00AF1ED7" w:rsidRPr="00256F83" w:rsidRDefault="00AF1ED7" w:rsidP="001663E2">
            <w:pPr>
              <w:keepNext/>
              <w:keepLines/>
              <w:spacing w:after="0"/>
              <w:ind w:left="851" w:hanging="851"/>
              <w:rPr>
                <w:rFonts w:ascii="Arial" w:eastAsia="MS Mincho" w:hAnsi="Arial"/>
                <w:sz w:val="18"/>
                <w:lang w:eastAsia="ja-JP"/>
              </w:rPr>
            </w:pPr>
            <w:r w:rsidRPr="00256F83">
              <w:rPr>
                <w:rFonts w:ascii="Arial" w:eastAsia="MS Mincho" w:hAnsi="Arial"/>
                <w:sz w:val="18"/>
                <w:lang w:eastAsia="ja-JP"/>
              </w:rPr>
              <w:t>NOTE 1:</w:t>
            </w:r>
            <w:r w:rsidRPr="00256F83">
              <w:rPr>
                <w:rFonts w:ascii="Arial" w:eastAsia="MS Mincho" w:hAnsi="Arial"/>
                <w:sz w:val="18"/>
                <w:lang w:eastAsia="ja-JP"/>
              </w:rPr>
              <w:tab/>
              <w:t>Depending on the workflows of the operator, the roles can be split and different Consumers can be responsible for NS LCM or CIS cluster LCM. This is not illustrated in the present use case.</w:t>
            </w:r>
          </w:p>
          <w:p w14:paraId="0C5DB027" w14:textId="77777777" w:rsidR="00AF1ED7" w:rsidRPr="00256F83" w:rsidRDefault="00AF1ED7" w:rsidP="001663E2">
            <w:pPr>
              <w:keepNext/>
              <w:keepLines/>
              <w:spacing w:after="0"/>
              <w:ind w:left="851" w:hanging="851"/>
              <w:rPr>
                <w:rFonts w:ascii="Arial" w:eastAsia="MS Mincho" w:hAnsi="Arial"/>
                <w:sz w:val="18"/>
                <w:lang w:eastAsia="ja-JP"/>
              </w:rPr>
            </w:pPr>
            <w:r w:rsidRPr="00256F83">
              <w:rPr>
                <w:rFonts w:ascii="Arial" w:eastAsia="MS Mincho" w:hAnsi="Arial"/>
                <w:sz w:val="18"/>
                <w:lang w:eastAsia="ja-JP"/>
              </w:rPr>
              <w:t>NOTE 2:</w:t>
            </w:r>
            <w:r w:rsidRPr="00256F83">
              <w:rPr>
                <w:rFonts w:ascii="Arial" w:eastAsia="MS Mincho" w:hAnsi="Arial"/>
                <w:sz w:val="18"/>
                <w:lang w:eastAsia="ja-JP"/>
              </w:rPr>
              <w:tab/>
              <w:t>There can be multiple NFVOs for multiple administrative domains involved, either for nested NSs or for multiple CIS clusters or CCMs. Multiplicity and multiple administrative domains are not illustrated in the present use case.</w:t>
            </w:r>
          </w:p>
          <w:p w14:paraId="013B7893" w14:textId="77777777" w:rsidR="00AF1ED7" w:rsidRPr="00256F83" w:rsidRDefault="00AF1ED7" w:rsidP="001663E2">
            <w:pPr>
              <w:keepNext/>
              <w:keepLines/>
              <w:spacing w:after="0"/>
              <w:ind w:left="851" w:hanging="851"/>
              <w:rPr>
                <w:rFonts w:ascii="Arial" w:eastAsia="MS Mincho" w:hAnsi="Arial"/>
                <w:sz w:val="18"/>
                <w:lang w:eastAsia="ja-JP"/>
              </w:rPr>
            </w:pPr>
            <w:r w:rsidRPr="00256F83">
              <w:rPr>
                <w:rFonts w:ascii="Arial" w:eastAsia="MS Mincho" w:hAnsi="Arial"/>
                <w:sz w:val="18"/>
                <w:lang w:eastAsia="ja-JP"/>
              </w:rPr>
              <w:t>NOTE 3:</w:t>
            </w:r>
            <w:r w:rsidRPr="00256F83">
              <w:rPr>
                <w:rFonts w:ascii="Arial" w:eastAsia="MS Mincho" w:hAnsi="Arial"/>
                <w:sz w:val="18"/>
                <w:lang w:eastAsia="ja-JP"/>
              </w:rPr>
              <w:tab/>
              <w:t>There can be multiple CCMs in an NFV system, responsible for CIS cluster management in different administrative domains. Multiple CCMs are not illustrated in the present use case.</w:t>
            </w:r>
          </w:p>
        </w:tc>
      </w:tr>
    </w:tbl>
    <w:p w14:paraId="272EC2CB" w14:textId="77777777" w:rsidR="007B5619" w:rsidRPr="00256F83" w:rsidRDefault="007B5619" w:rsidP="007B5619">
      <w:pPr>
        <w:rPr>
          <w:rFonts w:eastAsia="SimSun"/>
        </w:rPr>
      </w:pPr>
      <w:bookmarkStart w:id="721" w:name="_Toc112319412"/>
    </w:p>
    <w:p w14:paraId="07A57CEA" w14:textId="660D4C23" w:rsidR="00AF1ED7" w:rsidRPr="00256F83" w:rsidRDefault="00AF1ED7" w:rsidP="00AF1ED7">
      <w:pPr>
        <w:pStyle w:val="Heading2"/>
        <w:rPr>
          <w:rFonts w:eastAsia="SimSun"/>
        </w:rPr>
      </w:pPr>
      <w:bookmarkStart w:id="722" w:name="_Toc115072610"/>
      <w:bookmarkStart w:id="723" w:name="_Toc115073123"/>
      <w:bookmarkStart w:id="724" w:name="_Toc115095771"/>
      <w:r w:rsidRPr="00256F83">
        <w:rPr>
          <w:rFonts w:eastAsia="SimSun"/>
        </w:rPr>
        <w:t>B.7.3</w:t>
      </w:r>
      <w:r w:rsidRPr="00256F83">
        <w:rPr>
          <w:rFonts w:eastAsia="SimSun"/>
        </w:rPr>
        <w:tab/>
        <w:t>Pre-Conditions</w:t>
      </w:r>
      <w:bookmarkEnd w:id="721"/>
      <w:bookmarkEnd w:id="722"/>
      <w:bookmarkEnd w:id="723"/>
      <w:bookmarkEnd w:id="724"/>
    </w:p>
    <w:p w14:paraId="72B5C0F8" w14:textId="77777777" w:rsidR="00AF1ED7" w:rsidRPr="00256F83" w:rsidRDefault="00AF1ED7" w:rsidP="00AF1ED7">
      <w:pPr>
        <w:pStyle w:val="TH"/>
        <w:rPr>
          <w:rFonts w:eastAsia="SimSun"/>
        </w:rPr>
      </w:pPr>
      <w:r w:rsidRPr="00256F83">
        <w:rPr>
          <w:rFonts w:eastAsia="SimSun"/>
        </w:rPr>
        <w:t>Table B.7.3-1: Instantiation of a NS containing containerized VNFs, pre-conditions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6D5DAC97" w14:textId="77777777" w:rsidTr="001663E2">
        <w:trPr>
          <w:jc w:val="center"/>
        </w:trPr>
        <w:tc>
          <w:tcPr>
            <w:tcW w:w="260" w:type="pct"/>
            <w:shd w:val="clear" w:color="auto" w:fill="D9D9D9"/>
          </w:tcPr>
          <w:p w14:paraId="41B8F17D" w14:textId="77777777" w:rsidR="00AF1ED7" w:rsidRPr="00256F83" w:rsidRDefault="00AF1ED7" w:rsidP="00AC38F4">
            <w:pPr>
              <w:pStyle w:val="TAH"/>
              <w:rPr>
                <w:rFonts w:eastAsia="SimSun"/>
              </w:rPr>
            </w:pPr>
            <w:r w:rsidRPr="00256F83">
              <w:rPr>
                <w:rFonts w:eastAsia="SimSun"/>
              </w:rPr>
              <w:t>#</w:t>
            </w:r>
          </w:p>
        </w:tc>
        <w:tc>
          <w:tcPr>
            <w:tcW w:w="2960" w:type="pct"/>
            <w:shd w:val="clear" w:color="auto" w:fill="D9D9D9"/>
          </w:tcPr>
          <w:p w14:paraId="6F152AF0" w14:textId="77777777" w:rsidR="00AF1ED7" w:rsidRPr="00256F83" w:rsidRDefault="00AF1ED7" w:rsidP="00AC38F4">
            <w:pPr>
              <w:pStyle w:val="TAH"/>
              <w:rPr>
                <w:rFonts w:eastAsia="SimSun"/>
              </w:rPr>
            </w:pPr>
            <w:r w:rsidRPr="00256F83">
              <w:rPr>
                <w:rFonts w:eastAsia="SimSun"/>
              </w:rPr>
              <w:t>Pre-condition</w:t>
            </w:r>
          </w:p>
        </w:tc>
        <w:tc>
          <w:tcPr>
            <w:tcW w:w="1780" w:type="pct"/>
            <w:shd w:val="clear" w:color="auto" w:fill="D9D9D9"/>
          </w:tcPr>
          <w:p w14:paraId="1A1D33EC" w14:textId="77777777" w:rsidR="00AF1ED7" w:rsidRPr="00256F83" w:rsidRDefault="00AF1ED7" w:rsidP="00AC38F4">
            <w:pPr>
              <w:pStyle w:val="TAH"/>
              <w:rPr>
                <w:rFonts w:eastAsia="SimSun"/>
              </w:rPr>
            </w:pPr>
            <w:r w:rsidRPr="00256F83">
              <w:rPr>
                <w:rFonts w:eastAsia="SimSun"/>
              </w:rPr>
              <w:t>Description</w:t>
            </w:r>
          </w:p>
        </w:tc>
      </w:tr>
      <w:tr w:rsidR="00AF1ED7" w:rsidRPr="00256F83" w14:paraId="2B2CF4EF" w14:textId="77777777" w:rsidTr="001663E2">
        <w:trPr>
          <w:jc w:val="center"/>
        </w:trPr>
        <w:tc>
          <w:tcPr>
            <w:tcW w:w="260" w:type="pct"/>
            <w:shd w:val="clear" w:color="auto" w:fill="FFFFFF"/>
          </w:tcPr>
          <w:p w14:paraId="3DB2FE1D"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16CB6FAF"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NFV-MANO (VIM, NFVO and VNFM) and CCM are running.</w:t>
            </w:r>
          </w:p>
        </w:tc>
        <w:tc>
          <w:tcPr>
            <w:tcW w:w="1780" w:type="pct"/>
            <w:shd w:val="clear" w:color="auto" w:fill="auto"/>
          </w:tcPr>
          <w:p w14:paraId="15885B8D" w14:textId="77777777" w:rsidR="00AF1ED7" w:rsidRPr="00256F83" w:rsidRDefault="00AF1ED7" w:rsidP="001663E2">
            <w:pPr>
              <w:keepNext/>
              <w:keepLines/>
              <w:spacing w:after="0"/>
              <w:rPr>
                <w:rFonts w:ascii="Arial" w:eastAsia="SimSun" w:hAnsi="Arial"/>
                <w:sz w:val="18"/>
              </w:rPr>
            </w:pPr>
          </w:p>
        </w:tc>
      </w:tr>
      <w:tr w:rsidR="00AF1ED7" w:rsidRPr="00256F83" w14:paraId="7BFB9792" w14:textId="77777777" w:rsidTr="001663E2">
        <w:trPr>
          <w:jc w:val="center"/>
        </w:trPr>
        <w:tc>
          <w:tcPr>
            <w:tcW w:w="260" w:type="pct"/>
            <w:shd w:val="clear" w:color="auto" w:fill="FFFFFF"/>
          </w:tcPr>
          <w:p w14:paraId="76BD3DF4"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2</w:t>
            </w:r>
          </w:p>
        </w:tc>
        <w:tc>
          <w:tcPr>
            <w:tcW w:w="2960" w:type="pct"/>
            <w:shd w:val="clear" w:color="auto" w:fill="auto"/>
          </w:tcPr>
          <w:p w14:paraId="54FE9E45"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Connectivity between OSS, NFV-MANO and CCM is available.</w:t>
            </w:r>
          </w:p>
        </w:tc>
        <w:tc>
          <w:tcPr>
            <w:tcW w:w="1780" w:type="pct"/>
            <w:shd w:val="clear" w:color="auto" w:fill="auto"/>
          </w:tcPr>
          <w:p w14:paraId="470A94CF" w14:textId="77777777" w:rsidR="00AF1ED7" w:rsidRPr="00256F83" w:rsidRDefault="00AF1ED7" w:rsidP="001663E2">
            <w:pPr>
              <w:keepNext/>
              <w:keepLines/>
              <w:spacing w:after="0"/>
              <w:rPr>
                <w:rFonts w:ascii="Arial" w:eastAsia="SimSun" w:hAnsi="Arial"/>
                <w:sz w:val="18"/>
              </w:rPr>
            </w:pPr>
          </w:p>
        </w:tc>
      </w:tr>
      <w:tr w:rsidR="00AF1ED7" w:rsidRPr="00256F83" w14:paraId="65C6022A" w14:textId="77777777" w:rsidTr="001663E2">
        <w:trPr>
          <w:jc w:val="center"/>
        </w:trPr>
        <w:tc>
          <w:tcPr>
            <w:tcW w:w="260" w:type="pct"/>
            <w:shd w:val="clear" w:color="auto" w:fill="FFFFFF"/>
          </w:tcPr>
          <w:p w14:paraId="7DF2BC17"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3</w:t>
            </w:r>
          </w:p>
        </w:tc>
        <w:tc>
          <w:tcPr>
            <w:tcW w:w="2960" w:type="pct"/>
            <w:shd w:val="clear" w:color="auto" w:fill="auto"/>
          </w:tcPr>
          <w:p w14:paraId="6426A887"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For the case of bare-metal CIS clusters, a pool of physical resources is available, managed via other infrastructure management function.</w:t>
            </w:r>
          </w:p>
        </w:tc>
        <w:tc>
          <w:tcPr>
            <w:tcW w:w="1780" w:type="pct"/>
            <w:shd w:val="clear" w:color="auto" w:fill="auto"/>
          </w:tcPr>
          <w:p w14:paraId="3A1C2BB8" w14:textId="77777777" w:rsidR="00AF1ED7" w:rsidRPr="00256F83" w:rsidRDefault="00AF1ED7" w:rsidP="001663E2">
            <w:pPr>
              <w:keepNext/>
              <w:keepLines/>
              <w:spacing w:after="0"/>
              <w:rPr>
                <w:rFonts w:ascii="Arial" w:eastAsia="SimSun" w:hAnsi="Arial"/>
                <w:sz w:val="18"/>
              </w:rPr>
            </w:pPr>
          </w:p>
        </w:tc>
      </w:tr>
      <w:tr w:rsidR="00AF1ED7" w:rsidRPr="00256F83" w14:paraId="51522972" w14:textId="77777777" w:rsidTr="001663E2">
        <w:trPr>
          <w:jc w:val="center"/>
        </w:trPr>
        <w:tc>
          <w:tcPr>
            <w:tcW w:w="260" w:type="pct"/>
            <w:shd w:val="clear" w:color="auto" w:fill="FFFFFF"/>
          </w:tcPr>
          <w:p w14:paraId="784DFAAB"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4</w:t>
            </w:r>
          </w:p>
        </w:tc>
        <w:tc>
          <w:tcPr>
            <w:tcW w:w="2960" w:type="pct"/>
            <w:shd w:val="clear" w:color="auto" w:fill="auto"/>
          </w:tcPr>
          <w:p w14:paraId="62966429"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NFVO is subscribed to receive notifications from the CCM.</w:t>
            </w:r>
          </w:p>
        </w:tc>
        <w:tc>
          <w:tcPr>
            <w:tcW w:w="1780" w:type="pct"/>
            <w:shd w:val="clear" w:color="auto" w:fill="auto"/>
          </w:tcPr>
          <w:p w14:paraId="3E8D646B" w14:textId="77777777" w:rsidR="00AF1ED7" w:rsidRPr="00256F83" w:rsidRDefault="00AF1ED7" w:rsidP="001663E2">
            <w:pPr>
              <w:keepNext/>
              <w:keepLines/>
              <w:spacing w:after="0"/>
              <w:rPr>
                <w:rFonts w:ascii="Arial" w:eastAsia="SimSun" w:hAnsi="Arial"/>
                <w:sz w:val="18"/>
              </w:rPr>
            </w:pPr>
          </w:p>
        </w:tc>
      </w:tr>
      <w:tr w:rsidR="00AF1ED7" w:rsidRPr="00256F83" w14:paraId="45014AF9" w14:textId="77777777" w:rsidTr="001663E2">
        <w:trPr>
          <w:jc w:val="center"/>
        </w:trPr>
        <w:tc>
          <w:tcPr>
            <w:tcW w:w="260" w:type="pct"/>
            <w:shd w:val="clear" w:color="auto" w:fill="FFFFFF"/>
          </w:tcPr>
          <w:p w14:paraId="580CECAE"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5</w:t>
            </w:r>
          </w:p>
        </w:tc>
        <w:tc>
          <w:tcPr>
            <w:tcW w:w="2960" w:type="pct"/>
            <w:shd w:val="clear" w:color="auto" w:fill="auto"/>
          </w:tcPr>
          <w:p w14:paraId="02E0A921"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NSD and constituent descriptors and VNF packages are onboarded.</w:t>
            </w:r>
          </w:p>
        </w:tc>
        <w:tc>
          <w:tcPr>
            <w:tcW w:w="1780" w:type="pct"/>
            <w:shd w:val="clear" w:color="auto" w:fill="auto"/>
          </w:tcPr>
          <w:p w14:paraId="7FC50943" w14:textId="77777777" w:rsidR="00AF1ED7" w:rsidRPr="00256F83" w:rsidRDefault="00AF1ED7" w:rsidP="001663E2">
            <w:pPr>
              <w:keepNext/>
              <w:keepLines/>
              <w:spacing w:after="0"/>
              <w:rPr>
                <w:rFonts w:ascii="Arial" w:eastAsia="SimSun" w:hAnsi="Arial"/>
                <w:sz w:val="18"/>
              </w:rPr>
            </w:pPr>
          </w:p>
        </w:tc>
      </w:tr>
      <w:tr w:rsidR="00AF1ED7" w:rsidRPr="00256F83" w14:paraId="1FC45920" w14:textId="77777777" w:rsidTr="001663E2">
        <w:trPr>
          <w:jc w:val="center"/>
        </w:trPr>
        <w:tc>
          <w:tcPr>
            <w:tcW w:w="260" w:type="pct"/>
            <w:shd w:val="clear" w:color="auto" w:fill="FFFFFF"/>
          </w:tcPr>
          <w:p w14:paraId="5DA61822"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6</w:t>
            </w:r>
          </w:p>
        </w:tc>
        <w:tc>
          <w:tcPr>
            <w:tcW w:w="2960" w:type="pct"/>
            <w:shd w:val="clear" w:color="auto" w:fill="auto"/>
          </w:tcPr>
          <w:p w14:paraId="47F8BCD9"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Appropriate CCD(s) and constituent descriptors are onboarded.</w:t>
            </w:r>
          </w:p>
        </w:tc>
        <w:tc>
          <w:tcPr>
            <w:tcW w:w="1780" w:type="pct"/>
            <w:shd w:val="clear" w:color="auto" w:fill="auto"/>
          </w:tcPr>
          <w:p w14:paraId="2C71AB46" w14:textId="77777777" w:rsidR="00AF1ED7" w:rsidRPr="00256F83" w:rsidRDefault="00AF1ED7" w:rsidP="001663E2">
            <w:pPr>
              <w:keepNext/>
              <w:keepLines/>
              <w:spacing w:after="0"/>
              <w:rPr>
                <w:rFonts w:ascii="Arial" w:eastAsia="SimSun" w:hAnsi="Arial"/>
                <w:sz w:val="18"/>
              </w:rPr>
            </w:pPr>
          </w:p>
        </w:tc>
      </w:tr>
    </w:tbl>
    <w:p w14:paraId="2D75B9E7" w14:textId="77777777" w:rsidR="007B5619" w:rsidRPr="00256F83" w:rsidRDefault="007B5619" w:rsidP="007B5619">
      <w:pPr>
        <w:rPr>
          <w:rFonts w:eastAsia="SimSun"/>
        </w:rPr>
      </w:pPr>
      <w:bookmarkStart w:id="725" w:name="_Toc112319413"/>
    </w:p>
    <w:p w14:paraId="4A9BD90C" w14:textId="6523E785" w:rsidR="00AF1ED7" w:rsidRPr="00256F83" w:rsidRDefault="00AF1ED7" w:rsidP="00AF1ED7">
      <w:pPr>
        <w:pStyle w:val="Heading2"/>
        <w:rPr>
          <w:rFonts w:eastAsia="SimSun"/>
        </w:rPr>
      </w:pPr>
      <w:bookmarkStart w:id="726" w:name="_Toc115072611"/>
      <w:bookmarkStart w:id="727" w:name="_Toc115073124"/>
      <w:bookmarkStart w:id="728" w:name="_Toc115095772"/>
      <w:r w:rsidRPr="00256F83">
        <w:rPr>
          <w:rFonts w:eastAsia="SimSun"/>
        </w:rPr>
        <w:lastRenderedPageBreak/>
        <w:t>B.7.4</w:t>
      </w:r>
      <w:r w:rsidRPr="00256F83">
        <w:rPr>
          <w:rFonts w:eastAsia="SimSun"/>
        </w:rPr>
        <w:tab/>
        <w:t>Post-Conditions</w:t>
      </w:r>
      <w:bookmarkEnd w:id="725"/>
      <w:bookmarkEnd w:id="726"/>
      <w:bookmarkEnd w:id="727"/>
      <w:bookmarkEnd w:id="728"/>
    </w:p>
    <w:p w14:paraId="57E27295" w14:textId="77777777" w:rsidR="00AF1ED7" w:rsidRPr="00256F83" w:rsidRDefault="00AF1ED7" w:rsidP="00AF1ED7">
      <w:pPr>
        <w:pStyle w:val="TH"/>
        <w:rPr>
          <w:rFonts w:eastAsia="SimSun"/>
        </w:rPr>
      </w:pPr>
      <w:r w:rsidRPr="00256F83">
        <w:rPr>
          <w:rFonts w:eastAsia="SimSun"/>
        </w:rPr>
        <w:t>Table B.7.4-1: Instantiation of a NS containing containerized VNFs, post-conditions</w:t>
      </w:r>
    </w:p>
    <w:tbl>
      <w:tblPr>
        <w:tblW w:w="50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256F83" w14:paraId="4D6BA8F9" w14:textId="77777777" w:rsidTr="001663E2">
        <w:trPr>
          <w:jc w:val="center"/>
        </w:trPr>
        <w:tc>
          <w:tcPr>
            <w:tcW w:w="260" w:type="pct"/>
            <w:shd w:val="clear" w:color="auto" w:fill="D9D9D9"/>
          </w:tcPr>
          <w:p w14:paraId="25529413" w14:textId="77777777" w:rsidR="00AF1ED7" w:rsidRPr="00256F83" w:rsidRDefault="00AF1ED7" w:rsidP="00557535">
            <w:pPr>
              <w:pStyle w:val="TAH"/>
              <w:rPr>
                <w:rFonts w:eastAsia="SimSun"/>
              </w:rPr>
            </w:pPr>
            <w:r w:rsidRPr="00256F83">
              <w:rPr>
                <w:rFonts w:eastAsia="SimSun"/>
              </w:rPr>
              <w:t>#</w:t>
            </w:r>
          </w:p>
        </w:tc>
        <w:tc>
          <w:tcPr>
            <w:tcW w:w="2960" w:type="pct"/>
            <w:shd w:val="clear" w:color="auto" w:fill="D9D9D9"/>
          </w:tcPr>
          <w:p w14:paraId="6C075D7D" w14:textId="77777777" w:rsidR="00AF1ED7" w:rsidRPr="00256F83" w:rsidRDefault="00AF1ED7" w:rsidP="00557535">
            <w:pPr>
              <w:pStyle w:val="TAH"/>
              <w:rPr>
                <w:rFonts w:eastAsia="SimSun"/>
              </w:rPr>
            </w:pPr>
            <w:r w:rsidRPr="00256F83">
              <w:rPr>
                <w:rFonts w:eastAsia="SimSun"/>
              </w:rPr>
              <w:t>Post-condition</w:t>
            </w:r>
          </w:p>
        </w:tc>
        <w:tc>
          <w:tcPr>
            <w:tcW w:w="1780" w:type="pct"/>
            <w:shd w:val="clear" w:color="auto" w:fill="D9D9D9"/>
          </w:tcPr>
          <w:p w14:paraId="719A7447" w14:textId="77777777" w:rsidR="00AF1ED7" w:rsidRPr="00256F83" w:rsidRDefault="00AF1ED7" w:rsidP="00557535">
            <w:pPr>
              <w:pStyle w:val="TAH"/>
              <w:rPr>
                <w:rFonts w:eastAsia="SimSun"/>
              </w:rPr>
            </w:pPr>
            <w:r w:rsidRPr="00256F83">
              <w:rPr>
                <w:rFonts w:eastAsia="SimSun"/>
              </w:rPr>
              <w:t>Description</w:t>
            </w:r>
          </w:p>
        </w:tc>
      </w:tr>
      <w:tr w:rsidR="00AF1ED7" w:rsidRPr="00256F83" w14:paraId="50960455" w14:textId="77777777" w:rsidTr="001663E2">
        <w:trPr>
          <w:jc w:val="center"/>
        </w:trPr>
        <w:tc>
          <w:tcPr>
            <w:tcW w:w="260" w:type="pct"/>
            <w:shd w:val="clear" w:color="auto" w:fill="FFFFFF"/>
          </w:tcPr>
          <w:p w14:paraId="363E48ED"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1</w:t>
            </w:r>
          </w:p>
        </w:tc>
        <w:tc>
          <w:tcPr>
            <w:tcW w:w="2960" w:type="pct"/>
            <w:shd w:val="clear" w:color="auto" w:fill="auto"/>
          </w:tcPr>
          <w:p w14:paraId="0E80783A"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The NS is successfully instantiated.</w:t>
            </w:r>
          </w:p>
          <w:p w14:paraId="7191118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If necessary, new CIS cluster(s) have been created or existing ones have been scaled to accommodate the instantiation.</w:t>
            </w:r>
          </w:p>
        </w:tc>
        <w:tc>
          <w:tcPr>
            <w:tcW w:w="1780" w:type="pct"/>
            <w:shd w:val="clear" w:color="auto" w:fill="auto"/>
          </w:tcPr>
          <w:p w14:paraId="655A3451" w14:textId="77777777" w:rsidR="00AF1ED7" w:rsidRPr="00256F83" w:rsidRDefault="00AF1ED7" w:rsidP="001663E2">
            <w:pPr>
              <w:keepNext/>
              <w:keepLines/>
              <w:spacing w:after="0"/>
              <w:rPr>
                <w:rFonts w:ascii="Arial" w:eastAsia="SimSun" w:hAnsi="Arial"/>
                <w:sz w:val="18"/>
              </w:rPr>
            </w:pPr>
          </w:p>
        </w:tc>
      </w:tr>
      <w:tr w:rsidR="00AF1ED7" w:rsidRPr="00256F83" w14:paraId="00DD4BE8" w14:textId="77777777" w:rsidTr="001663E2">
        <w:trPr>
          <w:jc w:val="center"/>
        </w:trPr>
        <w:tc>
          <w:tcPr>
            <w:tcW w:w="260" w:type="pct"/>
            <w:shd w:val="clear" w:color="auto" w:fill="FFFFFF"/>
          </w:tcPr>
          <w:p w14:paraId="263102DA" w14:textId="056EBE12" w:rsidR="00AF1ED7" w:rsidRPr="00256F83" w:rsidRDefault="00557535" w:rsidP="001663E2">
            <w:pPr>
              <w:keepNext/>
              <w:keepLines/>
              <w:spacing w:after="0"/>
              <w:rPr>
                <w:rFonts w:ascii="Arial" w:eastAsia="SimSun" w:hAnsi="Arial"/>
                <w:sz w:val="18"/>
                <w:lang w:eastAsia="ja-JP"/>
              </w:rPr>
            </w:pPr>
            <w:r w:rsidRPr="00256F83">
              <w:rPr>
                <w:rFonts w:ascii="Arial" w:eastAsia="SimSun" w:hAnsi="Arial"/>
                <w:sz w:val="18"/>
                <w:lang w:eastAsia="ja-JP"/>
              </w:rPr>
              <w:t>2</w:t>
            </w:r>
          </w:p>
        </w:tc>
        <w:tc>
          <w:tcPr>
            <w:tcW w:w="2960" w:type="pct"/>
            <w:shd w:val="clear" w:color="auto" w:fill="auto"/>
          </w:tcPr>
          <w:p w14:paraId="41473418" w14:textId="77777777" w:rsidR="00AF1ED7" w:rsidRPr="00256F83" w:rsidRDefault="00AF1ED7" w:rsidP="001663E2">
            <w:pPr>
              <w:spacing w:after="0"/>
              <w:rPr>
                <w:rFonts w:ascii="Arial" w:eastAsia="SimSun" w:hAnsi="Arial"/>
                <w:sz w:val="18"/>
                <w:lang w:eastAsia="ja-JP"/>
              </w:rPr>
            </w:pPr>
            <w:r w:rsidRPr="00256F83">
              <w:rPr>
                <w:rFonts w:ascii="Arial" w:eastAsia="SimSun" w:hAnsi="Arial"/>
                <w:sz w:val="18"/>
                <w:lang w:eastAsia="ja-JP"/>
              </w:rPr>
              <w:t>The Consumer and NFVO are notified of the NS and CIS cluster LCM operations.</w:t>
            </w:r>
          </w:p>
        </w:tc>
        <w:tc>
          <w:tcPr>
            <w:tcW w:w="1780" w:type="pct"/>
            <w:shd w:val="clear" w:color="auto" w:fill="auto"/>
          </w:tcPr>
          <w:p w14:paraId="63A660D2" w14:textId="77777777" w:rsidR="00AF1ED7" w:rsidRPr="00256F83" w:rsidRDefault="00AF1ED7" w:rsidP="001663E2">
            <w:pPr>
              <w:keepNext/>
              <w:keepLines/>
              <w:spacing w:after="0"/>
              <w:rPr>
                <w:rFonts w:ascii="Arial" w:eastAsia="SimSun" w:hAnsi="Arial"/>
                <w:sz w:val="18"/>
              </w:rPr>
            </w:pPr>
          </w:p>
        </w:tc>
      </w:tr>
    </w:tbl>
    <w:p w14:paraId="1587140D" w14:textId="77777777" w:rsidR="007B5619" w:rsidRPr="00256F83" w:rsidRDefault="007B5619" w:rsidP="007B5619">
      <w:pPr>
        <w:rPr>
          <w:rFonts w:eastAsia="SimSun"/>
        </w:rPr>
      </w:pPr>
      <w:bookmarkStart w:id="729" w:name="_Toc112319414"/>
    </w:p>
    <w:p w14:paraId="44B5C12C" w14:textId="2EBCA15C" w:rsidR="00AF1ED7" w:rsidRPr="00256F83" w:rsidRDefault="00AF1ED7" w:rsidP="00AF1ED7">
      <w:pPr>
        <w:pStyle w:val="Heading2"/>
        <w:rPr>
          <w:rFonts w:eastAsia="SimSun"/>
        </w:rPr>
      </w:pPr>
      <w:bookmarkStart w:id="730" w:name="_Toc115072612"/>
      <w:bookmarkStart w:id="731" w:name="_Toc115073125"/>
      <w:bookmarkStart w:id="732" w:name="_Toc115095773"/>
      <w:r w:rsidRPr="00256F83">
        <w:rPr>
          <w:rFonts w:eastAsia="SimSun"/>
        </w:rPr>
        <w:t>B.7.5</w:t>
      </w:r>
      <w:r w:rsidRPr="00256F83">
        <w:rPr>
          <w:rFonts w:eastAsia="SimSun"/>
        </w:rPr>
        <w:tab/>
        <w:t>Description</w:t>
      </w:r>
      <w:bookmarkEnd w:id="729"/>
      <w:bookmarkEnd w:id="730"/>
      <w:bookmarkEnd w:id="731"/>
      <w:bookmarkEnd w:id="732"/>
    </w:p>
    <w:p w14:paraId="0BC0902D" w14:textId="77777777" w:rsidR="00AF1ED7" w:rsidRPr="00256F83" w:rsidRDefault="00AF1ED7" w:rsidP="00AF1ED7">
      <w:pPr>
        <w:rPr>
          <w:rFonts w:eastAsiaTheme="minorEastAsia"/>
        </w:rPr>
      </w:pPr>
      <w:r w:rsidRPr="00256F83">
        <w:rPr>
          <w:rFonts w:eastAsiaTheme="minorEastAsia"/>
        </w:rPr>
        <w:t>Figure B.7.5-1 illustrates the flow for scaling out or creating a new CIS cluster to accommodate the instantiation of an NS. The flow is simplified in several ways:</w:t>
      </w:r>
    </w:p>
    <w:p w14:paraId="7567CF75" w14:textId="77777777" w:rsidR="00AF1ED7" w:rsidRPr="00256F83" w:rsidRDefault="00AF1ED7" w:rsidP="007B5619">
      <w:pPr>
        <w:pStyle w:val="B1"/>
        <w:rPr>
          <w:rFonts w:eastAsia="SimSun"/>
          <w:lang w:eastAsia="zh-CN"/>
        </w:rPr>
      </w:pPr>
      <w:r w:rsidRPr="00256F83">
        <w:rPr>
          <w:rFonts w:eastAsiaTheme="minorEastAsia"/>
          <w:lang w:eastAsia="zh-CN"/>
        </w:rPr>
        <w:t xml:space="preserve">Details of CIS cluster LCM operations are not shown, since they are identical to the use cases in </w:t>
      </w:r>
      <w:r w:rsidRPr="00256F83">
        <w:rPr>
          <w:rFonts w:eastAsia="SimSun"/>
          <w:lang w:eastAsia="zh-CN"/>
        </w:rPr>
        <w:t xml:space="preserve">clause </w:t>
      </w:r>
      <w:r w:rsidRPr="00256F83">
        <w:rPr>
          <w:rFonts w:eastAsiaTheme="minorEastAsia"/>
          <w:lang w:eastAsia="zh-CN"/>
        </w:rPr>
        <w:t>B.2, B.3 or B.6.</w:t>
      </w:r>
      <w:r w:rsidRPr="00256F83">
        <w:rPr>
          <w:rFonts w:eastAsia="SimSun"/>
          <w:lang w:eastAsia="zh-CN"/>
        </w:rPr>
        <w:t xml:space="preserve"> </w:t>
      </w:r>
    </w:p>
    <w:p w14:paraId="2A8EB5CA" w14:textId="73021705" w:rsidR="00AF1ED7" w:rsidRPr="00256F83" w:rsidRDefault="00AF1ED7" w:rsidP="007B5619">
      <w:pPr>
        <w:pStyle w:val="B1"/>
        <w:rPr>
          <w:rFonts w:eastAsia="SimSun"/>
          <w:lang w:eastAsia="zh-CN"/>
        </w:rPr>
      </w:pPr>
      <w:r w:rsidRPr="00256F83">
        <w:rPr>
          <w:rFonts w:eastAsiaTheme="minorEastAsia"/>
          <w:lang w:eastAsia="zh-CN"/>
        </w:rPr>
        <w:t xml:space="preserve">Details of instantiation of containerized VNFs are not shown, since they are shown in the use case in </w:t>
      </w:r>
      <w:r w:rsidR="00557535" w:rsidRPr="00256F83">
        <w:rPr>
          <w:rFonts w:eastAsia="SimSun"/>
          <w:lang w:eastAsia="zh-CN"/>
        </w:rPr>
        <w:t>clause </w:t>
      </w:r>
      <w:r w:rsidRPr="00256F83">
        <w:rPr>
          <w:rFonts w:eastAsiaTheme="minorEastAsia"/>
          <w:lang w:eastAsia="zh-CN"/>
        </w:rPr>
        <w:t>B.4.</w:t>
      </w:r>
      <w:r w:rsidRPr="00256F83">
        <w:rPr>
          <w:rFonts w:eastAsia="SimSun"/>
          <w:lang w:eastAsia="zh-CN"/>
        </w:rPr>
        <w:t xml:space="preserve"> </w:t>
      </w:r>
    </w:p>
    <w:p w14:paraId="3FE0CAA5" w14:textId="1811FE17" w:rsidR="00AF1ED7" w:rsidRPr="00256F83" w:rsidRDefault="00AF1ED7" w:rsidP="007B5619">
      <w:pPr>
        <w:pStyle w:val="B1"/>
        <w:rPr>
          <w:rFonts w:eastAsia="SimSun"/>
          <w:lang w:eastAsia="zh-CN"/>
        </w:rPr>
      </w:pPr>
      <w:r w:rsidRPr="00256F83">
        <w:rPr>
          <w:rFonts w:eastAsiaTheme="minorEastAsia"/>
          <w:lang w:eastAsia="zh-CN"/>
        </w:rPr>
        <w:t>Details of the general flow of NS instantiation are not shown. Relevant use cases and flows are documented in annex D of ETSI GS NFV-IFA 010</w:t>
      </w:r>
      <w:r w:rsidR="00173E08" w:rsidRPr="00256F83">
        <w:rPr>
          <w:rFonts w:eastAsiaTheme="minorEastAsia"/>
          <w:lang w:eastAsia="zh-CN"/>
        </w:rPr>
        <w:t xml:space="preserve"> [</w:t>
      </w:r>
      <w:r w:rsidR="00173E08" w:rsidRPr="00256F83">
        <w:rPr>
          <w:rFonts w:eastAsiaTheme="minorEastAsia"/>
          <w:lang w:eastAsia="zh-CN"/>
        </w:rPr>
        <w:fldChar w:fldCharType="begin"/>
      </w:r>
      <w:r w:rsidR="00173E08" w:rsidRPr="00256F83">
        <w:rPr>
          <w:rFonts w:eastAsiaTheme="minorEastAsia"/>
          <w:lang w:eastAsia="zh-CN"/>
        </w:rPr>
        <w:instrText xml:space="preserve">REF REF_GSNFV_IFA010 \h </w:instrText>
      </w:r>
      <w:r w:rsidR="00173E08" w:rsidRPr="00256F83">
        <w:rPr>
          <w:rFonts w:eastAsiaTheme="minorEastAsia"/>
          <w:lang w:eastAsia="zh-CN"/>
        </w:rPr>
      </w:r>
      <w:r w:rsidR="00173E08" w:rsidRPr="00256F83">
        <w:rPr>
          <w:rFonts w:eastAsiaTheme="minorEastAsia"/>
          <w:lang w:eastAsia="zh-CN"/>
        </w:rPr>
        <w:fldChar w:fldCharType="separate"/>
      </w:r>
      <w:r w:rsidR="00173E08" w:rsidRPr="00256F83">
        <w:rPr>
          <w:rFonts w:eastAsiaTheme="minorEastAsia"/>
        </w:rPr>
        <w:t>2</w:t>
      </w:r>
      <w:r w:rsidR="00173E08" w:rsidRPr="00256F83">
        <w:rPr>
          <w:rFonts w:eastAsiaTheme="minorEastAsia"/>
          <w:lang w:eastAsia="zh-CN"/>
        </w:rPr>
        <w:fldChar w:fldCharType="end"/>
      </w:r>
      <w:r w:rsidR="00173E08" w:rsidRPr="00256F83">
        <w:rPr>
          <w:rFonts w:eastAsiaTheme="minorEastAsia"/>
          <w:lang w:eastAsia="zh-CN"/>
        </w:rPr>
        <w:t>]</w:t>
      </w:r>
      <w:r w:rsidRPr="00256F83">
        <w:rPr>
          <w:rFonts w:eastAsiaTheme="minorEastAsia"/>
          <w:lang w:eastAsia="zh-CN"/>
        </w:rPr>
        <w:t>.</w:t>
      </w:r>
      <w:r w:rsidRPr="00256F83">
        <w:rPr>
          <w:rFonts w:eastAsia="SimSun"/>
          <w:lang w:eastAsia="zh-CN"/>
        </w:rPr>
        <w:t xml:space="preserve"> </w:t>
      </w:r>
    </w:p>
    <w:p w14:paraId="2DCAE1A0" w14:textId="77777777" w:rsidR="00AF1ED7" w:rsidRPr="00256F83" w:rsidRDefault="00AF1ED7" w:rsidP="007B5619">
      <w:pPr>
        <w:pStyle w:val="FL"/>
        <w:rPr>
          <w:rFonts w:eastAsiaTheme="minorEastAsia"/>
          <w:lang w:eastAsia="zh-CN"/>
        </w:rPr>
      </w:pPr>
      <w:r w:rsidRPr="00256F83">
        <w:rPr>
          <w:rFonts w:eastAsiaTheme="minorEastAsia"/>
          <w:lang w:eastAsia="zh-CN"/>
        </w:rPr>
        <w:lastRenderedPageBreak/>
        <w:t xml:space="preserve"> </w:t>
      </w:r>
      <w:r w:rsidRPr="00256F83">
        <w:rPr>
          <w:rFonts w:eastAsiaTheme="minorEastAsia"/>
          <w:noProof/>
          <w:lang w:eastAsia="zh-CN"/>
        </w:rPr>
        <w:drawing>
          <wp:inline distT="0" distB="0" distL="0" distR="0" wp14:anchorId="68D3DC0F" wp14:editId="22AE2B5B">
            <wp:extent cx="5841630" cy="8794143"/>
            <wp:effectExtent l="0" t="0" r="6985" b="698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32"/>
                    <a:stretch>
                      <a:fillRect/>
                    </a:stretch>
                  </pic:blipFill>
                  <pic:spPr>
                    <a:xfrm>
                      <a:off x="0" y="0"/>
                      <a:ext cx="5845357" cy="8799754"/>
                    </a:xfrm>
                    <a:prstGeom prst="rect">
                      <a:avLst/>
                    </a:prstGeom>
                  </pic:spPr>
                </pic:pic>
              </a:graphicData>
            </a:graphic>
          </wp:inline>
        </w:drawing>
      </w:r>
    </w:p>
    <w:p w14:paraId="5B3E8E1E" w14:textId="0545E137" w:rsidR="00AF1ED7" w:rsidRPr="00256F83" w:rsidRDefault="00AF1ED7" w:rsidP="00AF1ED7">
      <w:pPr>
        <w:pStyle w:val="TF"/>
        <w:rPr>
          <w:rFonts w:eastAsiaTheme="minorEastAsia"/>
        </w:rPr>
      </w:pPr>
      <w:r w:rsidRPr="00256F83">
        <w:rPr>
          <w:rFonts w:eastAsiaTheme="minorEastAsia"/>
        </w:rPr>
        <w:t>Figure B.7.5-1</w:t>
      </w:r>
      <w:r w:rsidR="007B5619" w:rsidRPr="00256F83">
        <w:rPr>
          <w:rFonts w:eastAsiaTheme="minorEastAsia"/>
        </w:rPr>
        <w:t>:</w:t>
      </w:r>
      <w:r w:rsidRPr="00256F83">
        <w:rPr>
          <w:rFonts w:eastAsiaTheme="minorEastAsia"/>
        </w:rPr>
        <w:t xml:space="preserve"> Instantiation of a NS containing containerized VNFs</w:t>
      </w:r>
    </w:p>
    <w:p w14:paraId="09DEEA52" w14:textId="0AB31A11" w:rsidR="00AF1ED7" w:rsidRPr="00256F83" w:rsidRDefault="00AF1ED7" w:rsidP="00B51F90">
      <w:pPr>
        <w:pStyle w:val="BN"/>
        <w:numPr>
          <w:ilvl w:val="0"/>
          <w:numId w:val="16"/>
        </w:numPr>
        <w:rPr>
          <w:rFonts w:eastAsiaTheme="minorEastAsia"/>
        </w:rPr>
      </w:pPr>
      <w:r w:rsidRPr="00256F83">
        <w:rPr>
          <w:rFonts w:eastAsiaTheme="minorEastAsia"/>
        </w:rPr>
        <w:lastRenderedPageBreak/>
        <w:t>The Consumer decides to instantiate an NS and requests to the NFVO to create NS identifier and instantiate NS as described in ETSI GS NFV-IFA 013</w:t>
      </w:r>
      <w:r w:rsidR="00173E08" w:rsidRPr="00256F83">
        <w:rPr>
          <w:rFonts w:eastAsiaTheme="minorEastAsia"/>
        </w:rPr>
        <w:t xml:space="preserve"> [</w:t>
      </w:r>
      <w:r w:rsidR="00173E08" w:rsidRPr="00256F83">
        <w:rPr>
          <w:rFonts w:eastAsiaTheme="minorEastAsia"/>
        </w:rPr>
        <w:fldChar w:fldCharType="begin"/>
      </w:r>
      <w:r w:rsidR="00173E08" w:rsidRPr="00256F83">
        <w:rPr>
          <w:rFonts w:eastAsiaTheme="minorEastAsia"/>
        </w:rPr>
        <w:instrText xml:space="preserve">REF REF_GSNFV_IFA013 \h </w:instrText>
      </w:r>
      <w:r w:rsidR="00173E08" w:rsidRPr="00256F83">
        <w:rPr>
          <w:rFonts w:eastAsiaTheme="minorEastAsia"/>
        </w:rPr>
      </w:r>
      <w:r w:rsidR="00173E08" w:rsidRPr="00256F83">
        <w:rPr>
          <w:rFonts w:eastAsiaTheme="minorEastAsia"/>
        </w:rPr>
        <w:fldChar w:fldCharType="separate"/>
      </w:r>
      <w:r w:rsidR="00173E08" w:rsidRPr="00256F83">
        <w:rPr>
          <w:rFonts w:eastAsiaTheme="minorEastAsia"/>
        </w:rPr>
        <w:t>i.5</w:t>
      </w:r>
      <w:r w:rsidR="00173E08" w:rsidRPr="00256F83">
        <w:rPr>
          <w:rFonts w:eastAsiaTheme="minorEastAsia"/>
        </w:rPr>
        <w:fldChar w:fldCharType="end"/>
      </w:r>
      <w:r w:rsidR="00173E08" w:rsidRPr="00256F83">
        <w:rPr>
          <w:rFonts w:eastAsiaTheme="minorEastAsia"/>
        </w:rPr>
        <w:t>]</w:t>
      </w:r>
      <w:r w:rsidRPr="00256F83">
        <w:rPr>
          <w:rFonts w:eastAsiaTheme="minorEastAsia"/>
        </w:rPr>
        <w:t>.</w:t>
      </w:r>
    </w:p>
    <w:p w14:paraId="47D001F6" w14:textId="54503E1C" w:rsidR="00AF1ED7" w:rsidRPr="00256F83" w:rsidRDefault="00AF1ED7" w:rsidP="007B5619">
      <w:pPr>
        <w:pStyle w:val="BN"/>
        <w:rPr>
          <w:rFonts w:eastAsiaTheme="minorEastAsia"/>
        </w:rPr>
      </w:pPr>
      <w:r w:rsidRPr="00256F83">
        <w:rPr>
          <w:rFonts w:eastAsiaTheme="minorEastAsia"/>
        </w:rPr>
        <w:t xml:space="preserve">The NFVO </w:t>
      </w:r>
      <w:r w:rsidR="00573360" w:rsidRPr="00256F83">
        <w:rPr>
          <w:rFonts w:eastAsiaTheme="minorEastAsia"/>
        </w:rPr>
        <w:t>analyses</w:t>
      </w:r>
      <w:r w:rsidRPr="00256F83">
        <w:rPr>
          <w:rFonts w:eastAsiaTheme="minorEastAsia"/>
        </w:rPr>
        <w:t xml:space="preserve"> the NSD, constituent descriptors and referenced packages and placement constraints and calculates the resources needed for the instantiation of the NS.</w:t>
      </w:r>
    </w:p>
    <w:p w14:paraId="11E820B9" w14:textId="57277EA3" w:rsidR="00AF1ED7" w:rsidRPr="00256F83" w:rsidRDefault="00AF1ED7" w:rsidP="007B5619">
      <w:pPr>
        <w:pStyle w:val="BN"/>
        <w:rPr>
          <w:rFonts w:eastAsiaTheme="minorEastAsia"/>
        </w:rPr>
      </w:pPr>
      <w:r w:rsidRPr="00256F83">
        <w:rPr>
          <w:rFonts w:eastAsiaTheme="minorEastAsia"/>
        </w:rPr>
        <w:t xml:space="preserve">The NFVO </w:t>
      </w:r>
      <w:r w:rsidR="00573360" w:rsidRPr="00256F83">
        <w:rPr>
          <w:rFonts w:eastAsiaTheme="minorEastAsia"/>
        </w:rPr>
        <w:t>analyses</w:t>
      </w:r>
      <w:r w:rsidRPr="00256F83">
        <w:rPr>
          <w:rFonts w:eastAsiaTheme="minorEastAsia"/>
        </w:rPr>
        <w:t xml:space="preserve"> the need for CIS cluster(s) and tries to select the CIS cluster(s) for all containerized VNFs in the NS. In case that one or more CIS cluster(s) can be selected, the flow continues in step 18.</w:t>
      </w:r>
    </w:p>
    <w:p w14:paraId="113C1155" w14:textId="6907E820" w:rsidR="00AF1ED7" w:rsidRPr="00256F83" w:rsidRDefault="00AF1ED7" w:rsidP="00AF1ED7">
      <w:pPr>
        <w:rPr>
          <w:rFonts w:eastAsiaTheme="minorEastAsia"/>
        </w:rPr>
      </w:pPr>
      <w:r w:rsidRPr="00256F83">
        <w:rPr>
          <w:rFonts w:eastAsiaTheme="minorEastAsia"/>
        </w:rPr>
        <w:t xml:space="preserve">Steps 4 </w:t>
      </w:r>
      <w:r w:rsidR="00557535" w:rsidRPr="00256F83">
        <w:rPr>
          <w:rFonts w:eastAsiaTheme="minorEastAsia"/>
        </w:rPr>
        <w:t xml:space="preserve">to </w:t>
      </w:r>
      <w:r w:rsidRPr="00256F83">
        <w:rPr>
          <w:rFonts w:eastAsiaTheme="minorEastAsia"/>
        </w:rPr>
        <w:t>9 describe the case that NFVO is the entity responsible to take decisions on CIS cluster LCM.</w:t>
      </w:r>
    </w:p>
    <w:p w14:paraId="48719F3A" w14:textId="77777777" w:rsidR="00AF1ED7" w:rsidRPr="00256F83" w:rsidRDefault="00AF1ED7" w:rsidP="00AF1ED7">
      <w:pPr>
        <w:pStyle w:val="BN"/>
        <w:rPr>
          <w:rFonts w:eastAsiaTheme="minorEastAsia"/>
        </w:rPr>
      </w:pPr>
      <w:r w:rsidRPr="00256F83">
        <w:rPr>
          <w:rFonts w:eastAsiaTheme="minorEastAsia"/>
        </w:rPr>
        <w:t>In case the NFVO, based on current runtime information and policies, decides that the placement constraints can be met and sufficient resources can be provided by scaling out existing CIS cluster(s), the NFVO requests the CCM to scale out one or more CIS cluster(s).</w:t>
      </w:r>
    </w:p>
    <w:p w14:paraId="49F65A7F" w14:textId="77777777" w:rsidR="00AF1ED7" w:rsidRPr="00256F83" w:rsidRDefault="00AF1ED7" w:rsidP="00AF1ED7">
      <w:pPr>
        <w:pStyle w:val="BN"/>
        <w:rPr>
          <w:rFonts w:eastAsiaTheme="minorEastAsia"/>
        </w:rPr>
      </w:pPr>
      <w:r w:rsidRPr="00256F83">
        <w:rPr>
          <w:rFonts w:eastAsiaTheme="minorEastAsia"/>
        </w:rPr>
        <w:t xml:space="preserve">The CCM allocates resources and scales out one or more CIS cluster(s) as shown in the flow in </w:t>
      </w:r>
      <w:r w:rsidRPr="00256F83">
        <w:rPr>
          <w:rFonts w:eastAsia="SimSun"/>
          <w:lang w:eastAsia="zh-CN"/>
        </w:rPr>
        <w:t xml:space="preserve">clause </w:t>
      </w:r>
      <w:r w:rsidRPr="00256F83">
        <w:rPr>
          <w:rFonts w:eastAsiaTheme="minorEastAsia"/>
        </w:rPr>
        <w:t>B.6.</w:t>
      </w:r>
    </w:p>
    <w:p w14:paraId="0AFA9F98" w14:textId="447DC42B" w:rsidR="00AF1ED7" w:rsidRPr="00256F83" w:rsidRDefault="00AF1ED7" w:rsidP="00AF1ED7">
      <w:pPr>
        <w:pStyle w:val="BN"/>
        <w:rPr>
          <w:rFonts w:eastAsiaTheme="minorEastAsia"/>
        </w:rPr>
      </w:pPr>
      <w:r w:rsidRPr="00256F83">
        <w:rPr>
          <w:rFonts w:eastAsiaTheme="minorEastAsia"/>
        </w:rPr>
        <w:t>The CCM acknowledges to the NFVO the successful CIS cluster scaling</w:t>
      </w:r>
      <w:r w:rsidR="00557535" w:rsidRPr="00256F83">
        <w:rPr>
          <w:rFonts w:eastAsiaTheme="minorEastAsia"/>
        </w:rPr>
        <w:t>.</w:t>
      </w:r>
    </w:p>
    <w:p w14:paraId="4BC93B72" w14:textId="77777777" w:rsidR="00AF1ED7" w:rsidRPr="00256F83" w:rsidRDefault="00AF1ED7" w:rsidP="00AF1ED7">
      <w:pPr>
        <w:pStyle w:val="BN"/>
        <w:rPr>
          <w:rFonts w:eastAsiaTheme="minorEastAsia"/>
        </w:rPr>
      </w:pPr>
      <w:r w:rsidRPr="00256F83">
        <w:rPr>
          <w:rFonts w:eastAsiaTheme="minorEastAsia"/>
        </w:rPr>
        <w:t>In case the NFVO, based on current runtime information and policies, decides to create</w:t>
      </w:r>
      <w:r w:rsidRPr="00256F83" w:rsidDel="00D530DC">
        <w:rPr>
          <w:rFonts w:eastAsiaTheme="minorEastAsia"/>
        </w:rPr>
        <w:t xml:space="preserve"> </w:t>
      </w:r>
      <w:r w:rsidRPr="00256F83">
        <w:rPr>
          <w:rFonts w:eastAsiaTheme="minorEastAsia"/>
        </w:rPr>
        <w:t>additional CIS cluster(s), the NFVO requests the CCM to create</w:t>
      </w:r>
      <w:r w:rsidRPr="00256F83" w:rsidDel="00D530DC">
        <w:rPr>
          <w:rFonts w:eastAsiaTheme="minorEastAsia"/>
        </w:rPr>
        <w:t xml:space="preserve"> </w:t>
      </w:r>
      <w:r w:rsidRPr="00256F83">
        <w:rPr>
          <w:rFonts w:eastAsiaTheme="minorEastAsia"/>
        </w:rPr>
        <w:t>one or more CIS cluster(s).</w:t>
      </w:r>
    </w:p>
    <w:p w14:paraId="01FA6B38" w14:textId="77777777" w:rsidR="00AF1ED7" w:rsidRPr="00256F83" w:rsidRDefault="00AF1ED7" w:rsidP="00AF1ED7">
      <w:pPr>
        <w:pStyle w:val="BN"/>
        <w:rPr>
          <w:rFonts w:eastAsiaTheme="minorEastAsia"/>
        </w:rPr>
      </w:pPr>
      <w:r w:rsidRPr="00256F83">
        <w:rPr>
          <w:rFonts w:eastAsiaTheme="minorEastAsia"/>
        </w:rPr>
        <w:t>The CCM allocates resources and creates</w:t>
      </w:r>
      <w:r w:rsidRPr="00256F83" w:rsidDel="00D530DC">
        <w:rPr>
          <w:rFonts w:eastAsiaTheme="minorEastAsia"/>
        </w:rPr>
        <w:t xml:space="preserve"> </w:t>
      </w:r>
      <w:r w:rsidRPr="00256F83">
        <w:rPr>
          <w:rFonts w:eastAsiaTheme="minorEastAsia"/>
        </w:rPr>
        <w:t xml:space="preserve">one or more CIS cluster(s) as shown in the flow in </w:t>
      </w:r>
      <w:r w:rsidRPr="00256F83">
        <w:rPr>
          <w:rFonts w:eastAsia="SimSun"/>
          <w:lang w:eastAsia="zh-CN"/>
        </w:rPr>
        <w:t xml:space="preserve">clause </w:t>
      </w:r>
      <w:r w:rsidRPr="00256F83">
        <w:rPr>
          <w:rFonts w:eastAsiaTheme="minorEastAsia"/>
        </w:rPr>
        <w:t>B.2 or B.3.</w:t>
      </w:r>
    </w:p>
    <w:p w14:paraId="7EEFFEE9" w14:textId="77777777" w:rsidR="00AF1ED7" w:rsidRPr="00256F83" w:rsidRDefault="00AF1ED7" w:rsidP="00AF1ED7">
      <w:pPr>
        <w:pStyle w:val="BN"/>
        <w:rPr>
          <w:rFonts w:eastAsiaTheme="minorEastAsia"/>
        </w:rPr>
      </w:pPr>
      <w:r w:rsidRPr="00256F83">
        <w:rPr>
          <w:rFonts w:eastAsiaTheme="minorEastAsia"/>
        </w:rPr>
        <w:t>The CCM acknowledges to the NFVO the successful CIS cluster creation.</w:t>
      </w:r>
    </w:p>
    <w:p w14:paraId="581319FF" w14:textId="79CAC3E3" w:rsidR="00AF1ED7" w:rsidRPr="00256F83" w:rsidRDefault="00AF1ED7" w:rsidP="00AF1ED7">
      <w:pPr>
        <w:rPr>
          <w:rFonts w:eastAsiaTheme="minorEastAsia"/>
        </w:rPr>
      </w:pPr>
      <w:r w:rsidRPr="00256F83">
        <w:rPr>
          <w:rFonts w:eastAsiaTheme="minorEastAsia"/>
        </w:rPr>
        <w:t>Steps 10</w:t>
      </w:r>
      <w:r w:rsidR="007B5619" w:rsidRPr="00256F83">
        <w:rPr>
          <w:rFonts w:eastAsiaTheme="minorEastAsia"/>
        </w:rPr>
        <w:t xml:space="preserve"> </w:t>
      </w:r>
      <w:r w:rsidR="00557535" w:rsidRPr="00256F83">
        <w:rPr>
          <w:rFonts w:eastAsiaTheme="minorEastAsia"/>
        </w:rPr>
        <w:t xml:space="preserve">to </w:t>
      </w:r>
      <w:r w:rsidRPr="00256F83">
        <w:rPr>
          <w:rFonts w:eastAsiaTheme="minorEastAsia"/>
        </w:rPr>
        <w:t>17 describe the case that the Consumer is responsible to make decisions on CIS cluster LCM.</w:t>
      </w:r>
    </w:p>
    <w:p w14:paraId="6FD92506" w14:textId="77777777" w:rsidR="00AF1ED7" w:rsidRPr="00256F83" w:rsidRDefault="00AF1ED7" w:rsidP="00AF1ED7">
      <w:pPr>
        <w:pStyle w:val="BN"/>
        <w:rPr>
          <w:rFonts w:eastAsiaTheme="minorEastAsia"/>
        </w:rPr>
      </w:pPr>
      <w:r w:rsidRPr="00256F83">
        <w:rPr>
          <w:rFonts w:eastAsiaTheme="minorEastAsia"/>
        </w:rPr>
        <w:t>The NFVO notifies the Consumer that the NS instantiation cannot be executed and provides the Consumer with information about the reason why no CIS cluster could be selected.</w:t>
      </w:r>
    </w:p>
    <w:p w14:paraId="786E4BC4" w14:textId="77777777" w:rsidR="00AF1ED7" w:rsidRPr="00256F83" w:rsidRDefault="00AF1ED7" w:rsidP="00AF1ED7">
      <w:pPr>
        <w:pStyle w:val="BN"/>
        <w:rPr>
          <w:rFonts w:eastAsiaTheme="minorEastAsia"/>
        </w:rPr>
      </w:pPr>
      <w:r w:rsidRPr="00256F83">
        <w:rPr>
          <w:rFonts w:eastAsiaTheme="minorEastAsia"/>
        </w:rPr>
        <w:t>In case the Consumer, based on current runtime information and policies, decides that placement constraints can be met and sufficient resources can be provided by scaling out existing CIS cluster(s), the Consumer requests the CCM to scale out one or more CIS cluster(s).</w:t>
      </w:r>
    </w:p>
    <w:p w14:paraId="3A5D9052" w14:textId="77777777" w:rsidR="00AF1ED7" w:rsidRPr="00256F83" w:rsidRDefault="00AF1ED7" w:rsidP="00AF1ED7">
      <w:pPr>
        <w:pStyle w:val="BN"/>
        <w:rPr>
          <w:rFonts w:eastAsiaTheme="minorEastAsia"/>
        </w:rPr>
      </w:pPr>
      <w:r w:rsidRPr="00256F83">
        <w:rPr>
          <w:rFonts w:eastAsiaTheme="minorEastAsia"/>
        </w:rPr>
        <w:t xml:space="preserve">The CCM allocates resources and scales out one or more CIS cluster(s) as shown in the flow in </w:t>
      </w:r>
      <w:r w:rsidRPr="00256F83">
        <w:rPr>
          <w:rFonts w:eastAsia="SimSun"/>
          <w:lang w:eastAsia="zh-CN"/>
        </w:rPr>
        <w:t xml:space="preserve">clause </w:t>
      </w:r>
      <w:r w:rsidRPr="00256F83">
        <w:rPr>
          <w:rFonts w:eastAsiaTheme="minorEastAsia"/>
        </w:rPr>
        <w:t>B.6.</w:t>
      </w:r>
    </w:p>
    <w:p w14:paraId="327665D8" w14:textId="6BE51080" w:rsidR="00AF1ED7" w:rsidRPr="00256F83" w:rsidRDefault="00AF1ED7" w:rsidP="00AF1ED7">
      <w:pPr>
        <w:pStyle w:val="BN"/>
        <w:rPr>
          <w:rFonts w:eastAsiaTheme="minorEastAsia"/>
        </w:rPr>
      </w:pPr>
      <w:r w:rsidRPr="00256F83">
        <w:rPr>
          <w:rFonts w:eastAsiaTheme="minorEastAsia"/>
        </w:rPr>
        <w:t>The CCM acknowledges to the Consumer the successful CIS cluster scaling</w:t>
      </w:r>
      <w:r w:rsidR="00557535" w:rsidRPr="00256F83">
        <w:rPr>
          <w:rFonts w:eastAsiaTheme="minorEastAsia"/>
        </w:rPr>
        <w:t>.</w:t>
      </w:r>
    </w:p>
    <w:p w14:paraId="032DD0F6" w14:textId="77777777" w:rsidR="00AF1ED7" w:rsidRPr="00256F83" w:rsidRDefault="00AF1ED7" w:rsidP="00AF1ED7">
      <w:pPr>
        <w:pStyle w:val="BN"/>
        <w:rPr>
          <w:rFonts w:eastAsiaTheme="minorEastAsia"/>
        </w:rPr>
      </w:pPr>
      <w:r w:rsidRPr="00256F83">
        <w:rPr>
          <w:rFonts w:eastAsiaTheme="minorEastAsia"/>
        </w:rPr>
        <w:t>In case the Consumer, based on current runtime information and policies, decides to create additional CIS cluster(s), the Consumer requests the CCM to create one or more CIS cluster(s).</w:t>
      </w:r>
    </w:p>
    <w:p w14:paraId="0FB61768" w14:textId="77777777" w:rsidR="00AF1ED7" w:rsidRPr="00256F83" w:rsidRDefault="00AF1ED7" w:rsidP="00AF1ED7">
      <w:pPr>
        <w:pStyle w:val="BN"/>
        <w:rPr>
          <w:rFonts w:eastAsiaTheme="minorEastAsia"/>
        </w:rPr>
      </w:pPr>
      <w:r w:rsidRPr="00256F83">
        <w:rPr>
          <w:rFonts w:eastAsiaTheme="minorEastAsia"/>
        </w:rPr>
        <w:t xml:space="preserve">The CCM allocates resources and creates one or more CIS cluster(s) as shown in the flow in </w:t>
      </w:r>
      <w:r w:rsidRPr="00256F83">
        <w:rPr>
          <w:rFonts w:eastAsia="SimSun"/>
          <w:lang w:eastAsia="zh-CN"/>
        </w:rPr>
        <w:t xml:space="preserve">clause </w:t>
      </w:r>
      <w:r w:rsidRPr="00256F83">
        <w:rPr>
          <w:rFonts w:eastAsiaTheme="minorEastAsia"/>
        </w:rPr>
        <w:t>B.2 or B.3.</w:t>
      </w:r>
    </w:p>
    <w:p w14:paraId="57ACA070" w14:textId="77777777" w:rsidR="00AF1ED7" w:rsidRPr="00256F83" w:rsidRDefault="00AF1ED7" w:rsidP="00AF1ED7">
      <w:pPr>
        <w:pStyle w:val="BN"/>
        <w:rPr>
          <w:rFonts w:eastAsiaTheme="minorEastAsia"/>
        </w:rPr>
      </w:pPr>
      <w:r w:rsidRPr="00256F83">
        <w:rPr>
          <w:rFonts w:eastAsiaTheme="minorEastAsia"/>
        </w:rPr>
        <w:t>The CCM acknowledges to the Consumer the successful CIS cluster creation.</w:t>
      </w:r>
    </w:p>
    <w:p w14:paraId="1493C740" w14:textId="77777777" w:rsidR="00AF1ED7" w:rsidRPr="00256F83" w:rsidRDefault="00AF1ED7" w:rsidP="00AF1ED7">
      <w:pPr>
        <w:numPr>
          <w:ilvl w:val="0"/>
          <w:numId w:val="4"/>
        </w:numPr>
        <w:spacing w:after="240"/>
        <w:rPr>
          <w:rFonts w:eastAsiaTheme="minorEastAsia"/>
        </w:rPr>
      </w:pPr>
      <w:r w:rsidRPr="00256F83">
        <w:rPr>
          <w:rFonts w:eastAsiaTheme="minorEastAsia"/>
        </w:rPr>
        <w:t>The Consumer continues/retries the NS instantiation.</w:t>
      </w:r>
    </w:p>
    <w:p w14:paraId="044F9E92" w14:textId="77777777" w:rsidR="00AF1ED7" w:rsidRPr="00256F83" w:rsidRDefault="00AF1ED7" w:rsidP="00AF1ED7">
      <w:pPr>
        <w:pStyle w:val="BN"/>
        <w:rPr>
          <w:rFonts w:eastAsiaTheme="minorEastAsia"/>
        </w:rPr>
      </w:pPr>
      <w:r w:rsidRPr="00256F83">
        <w:rPr>
          <w:rFonts w:eastAsiaTheme="minorEastAsia"/>
        </w:rPr>
        <w:t>Now the CIS cluster(s) and required resources are available and the NFVO can proceed with the NS instantiation.</w:t>
      </w:r>
    </w:p>
    <w:p w14:paraId="7D8302FA" w14:textId="77777777" w:rsidR="00AF1ED7" w:rsidRPr="00256F83" w:rsidRDefault="00AF1ED7" w:rsidP="00AF1ED7">
      <w:pPr>
        <w:pStyle w:val="BN"/>
        <w:rPr>
          <w:rFonts w:eastAsiaTheme="minorEastAsia"/>
        </w:rPr>
      </w:pPr>
      <w:r w:rsidRPr="00256F83">
        <w:rPr>
          <w:rFonts w:eastAsiaTheme="minorEastAsia"/>
        </w:rPr>
        <w:t>The NFVO together with other management functions, e.g. VIM, creates the networks for the NS.</w:t>
      </w:r>
    </w:p>
    <w:p w14:paraId="26163D03" w14:textId="77777777" w:rsidR="00AF1ED7" w:rsidRPr="00256F83" w:rsidRDefault="00AF1ED7" w:rsidP="00AF1ED7">
      <w:pPr>
        <w:pStyle w:val="BN"/>
        <w:rPr>
          <w:rFonts w:eastAsiaTheme="minorEastAsia"/>
        </w:rPr>
      </w:pPr>
      <w:r w:rsidRPr="00256F83">
        <w:rPr>
          <w:rFonts w:eastAsiaTheme="minorEastAsia"/>
        </w:rPr>
        <w:t xml:space="preserve">The NFVO requests the VNFM to instantiate the constituent VNFs as shown in the flow in </w:t>
      </w:r>
      <w:r w:rsidRPr="00256F83">
        <w:rPr>
          <w:rFonts w:eastAsia="SimSun"/>
          <w:lang w:eastAsia="zh-CN"/>
        </w:rPr>
        <w:t xml:space="preserve">clause </w:t>
      </w:r>
      <w:r w:rsidRPr="00256F83">
        <w:rPr>
          <w:rFonts w:eastAsiaTheme="minorEastAsia"/>
        </w:rPr>
        <w:t>B.4.</w:t>
      </w:r>
    </w:p>
    <w:p w14:paraId="3E2F703C" w14:textId="77777777" w:rsidR="00AF1ED7" w:rsidRPr="00256F83" w:rsidRDefault="00AF1ED7" w:rsidP="00AF1ED7">
      <w:pPr>
        <w:pStyle w:val="BN"/>
        <w:rPr>
          <w:rFonts w:eastAsiaTheme="minorEastAsia"/>
        </w:rPr>
      </w:pPr>
      <w:r w:rsidRPr="00256F83">
        <w:rPr>
          <w:rFonts w:eastAsiaTheme="minorEastAsia"/>
        </w:rPr>
        <w:t>For the containerized VNFs, the VNFM requests the CISM to instantiate the MCIOs.</w:t>
      </w:r>
    </w:p>
    <w:p w14:paraId="3CF186F6" w14:textId="77777777" w:rsidR="00AF1ED7" w:rsidRPr="00256F83" w:rsidRDefault="00AF1ED7" w:rsidP="00AF1ED7">
      <w:pPr>
        <w:pStyle w:val="BN"/>
        <w:rPr>
          <w:rFonts w:eastAsiaTheme="minorEastAsia"/>
        </w:rPr>
      </w:pPr>
      <w:r w:rsidRPr="00256F83">
        <w:rPr>
          <w:rFonts w:eastAsiaTheme="minorEastAsia"/>
        </w:rPr>
        <w:t>The VNFM acknowledges to the NFVO the VNF instantiation.</w:t>
      </w:r>
    </w:p>
    <w:p w14:paraId="18D36B0E" w14:textId="77777777"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rPr>
        <w:tab/>
        <w:t>Granting procedure is not shown.</w:t>
      </w:r>
    </w:p>
    <w:p w14:paraId="01BEA9D8" w14:textId="77777777" w:rsidR="00AF1ED7" w:rsidRPr="00256F83" w:rsidRDefault="00AF1ED7" w:rsidP="00AF1ED7">
      <w:pPr>
        <w:pStyle w:val="BN"/>
        <w:rPr>
          <w:rFonts w:eastAsiaTheme="minorEastAsia"/>
        </w:rPr>
      </w:pPr>
      <w:r w:rsidRPr="00256F83">
        <w:rPr>
          <w:rFonts w:eastAsiaTheme="minorEastAsia"/>
        </w:rPr>
        <w:t>The NFVO completes the NS instantiation.</w:t>
      </w:r>
    </w:p>
    <w:p w14:paraId="0A8667F6" w14:textId="77777777" w:rsidR="00AF1ED7" w:rsidRPr="00256F83" w:rsidRDefault="00AF1ED7" w:rsidP="00AF1ED7">
      <w:pPr>
        <w:pStyle w:val="BN"/>
        <w:rPr>
          <w:rFonts w:eastAsiaTheme="minorEastAsia"/>
        </w:rPr>
      </w:pPr>
      <w:r w:rsidRPr="00256F83">
        <w:rPr>
          <w:rFonts w:eastAsiaTheme="minorEastAsia"/>
        </w:rPr>
        <w:t>The NFVO acknowledges to the Consumer the NS instantiation.</w:t>
      </w:r>
    </w:p>
    <w:p w14:paraId="614F0D74" w14:textId="0C3E07DA" w:rsidR="00AF1ED7" w:rsidRPr="00256F83" w:rsidRDefault="00AF1ED7" w:rsidP="00AF1ED7">
      <w:pPr>
        <w:pStyle w:val="Heading8"/>
        <w:rPr>
          <w:rFonts w:eastAsiaTheme="minorEastAsia"/>
        </w:rPr>
      </w:pPr>
      <w:bookmarkStart w:id="733" w:name="_Toc112319415"/>
      <w:bookmarkStart w:id="734" w:name="_Toc115072613"/>
      <w:bookmarkStart w:id="735" w:name="_Toc115073126"/>
      <w:bookmarkStart w:id="736" w:name="_Toc115095774"/>
      <w:bookmarkStart w:id="737" w:name="_Toc455504154"/>
      <w:bookmarkStart w:id="738" w:name="_Toc481503692"/>
      <w:bookmarkStart w:id="739" w:name="_Toc482690141"/>
      <w:bookmarkStart w:id="740" w:name="_Toc482690618"/>
      <w:bookmarkStart w:id="741" w:name="_Toc482693314"/>
      <w:bookmarkStart w:id="742" w:name="_Toc484176742"/>
      <w:bookmarkStart w:id="743" w:name="_Toc484176765"/>
      <w:bookmarkStart w:id="744" w:name="_Toc484176788"/>
      <w:bookmarkStart w:id="745" w:name="_Toc487530224"/>
      <w:bookmarkStart w:id="746" w:name="_Toc527986009"/>
      <w:bookmarkStart w:id="747" w:name="_Toc19025637"/>
      <w:bookmarkStart w:id="748" w:name="_Toc19705843"/>
      <w:r w:rsidRPr="00256F83">
        <w:rPr>
          <w:rFonts w:eastAsiaTheme="minorEastAsia"/>
        </w:rPr>
        <w:lastRenderedPageBreak/>
        <w:t>Annex C (informative</w:t>
      </w:r>
      <w:r w:rsidR="00DA7796" w:rsidRPr="00256F83">
        <w:rPr>
          <w:rFonts w:eastAsiaTheme="minorEastAsia"/>
        </w:rPr>
        <w:t>):</w:t>
      </w:r>
      <w:r w:rsidR="00DA7796" w:rsidRPr="00256F83">
        <w:rPr>
          <w:rFonts w:eastAsiaTheme="minorEastAsia"/>
        </w:rPr>
        <w:br/>
      </w:r>
      <w:r w:rsidRPr="00256F83">
        <w:rPr>
          <w:rFonts w:eastAsiaTheme="minorEastAsia"/>
        </w:rPr>
        <w:t>Examples</w:t>
      </w:r>
      <w:bookmarkEnd w:id="733"/>
      <w:bookmarkEnd w:id="734"/>
      <w:bookmarkEnd w:id="735"/>
      <w:bookmarkEnd w:id="736"/>
    </w:p>
    <w:p w14:paraId="30C3F7BE" w14:textId="77777777" w:rsidR="00AF1ED7" w:rsidRPr="00256F83" w:rsidRDefault="00AF1ED7" w:rsidP="00AF1ED7">
      <w:pPr>
        <w:pStyle w:val="Heading1"/>
        <w:rPr>
          <w:rFonts w:eastAsiaTheme="minorEastAsia"/>
        </w:rPr>
      </w:pPr>
      <w:bookmarkStart w:id="749" w:name="_Toc112319416"/>
      <w:bookmarkStart w:id="750" w:name="_Toc115072614"/>
      <w:bookmarkStart w:id="751" w:name="_Toc115073127"/>
      <w:bookmarkStart w:id="752" w:name="_Toc115095775"/>
      <w:r w:rsidRPr="00256F83">
        <w:rPr>
          <w:rFonts w:eastAsiaTheme="minorEastAsia"/>
        </w:rPr>
        <w:t>C.1</w:t>
      </w:r>
      <w:r w:rsidRPr="00256F83">
        <w:rPr>
          <w:rFonts w:eastAsiaTheme="minorEastAsia"/>
        </w:rPr>
        <w:tab/>
        <w:t>Examples of MCCO and their management using open source solutions</w:t>
      </w:r>
      <w:bookmarkEnd w:id="749"/>
      <w:bookmarkEnd w:id="750"/>
      <w:bookmarkEnd w:id="751"/>
      <w:bookmarkEnd w:id="752"/>
    </w:p>
    <w:p w14:paraId="6904120E" w14:textId="77777777" w:rsidR="00AF1ED7" w:rsidRPr="00256F83" w:rsidRDefault="00AF1ED7" w:rsidP="00AF1ED7">
      <w:pPr>
        <w:pStyle w:val="Heading2"/>
        <w:rPr>
          <w:rFonts w:eastAsia="SimSun"/>
        </w:rPr>
      </w:pPr>
      <w:bookmarkStart w:id="753" w:name="_Toc112319417"/>
      <w:bookmarkStart w:id="754" w:name="_Toc115072615"/>
      <w:bookmarkStart w:id="755" w:name="_Toc115073128"/>
      <w:bookmarkStart w:id="756" w:name="_Toc115095776"/>
      <w:r w:rsidRPr="00256F83">
        <w:rPr>
          <w:rFonts w:eastAsia="SimSun"/>
        </w:rPr>
        <w:t>C.1.1</w:t>
      </w:r>
      <w:r w:rsidRPr="00256F83">
        <w:rPr>
          <w:rFonts w:eastAsia="SimSun"/>
        </w:rPr>
        <w:tab/>
        <w:t>Introduction</w:t>
      </w:r>
      <w:bookmarkEnd w:id="753"/>
      <w:bookmarkEnd w:id="754"/>
      <w:bookmarkEnd w:id="755"/>
      <w:bookmarkEnd w:id="756"/>
    </w:p>
    <w:p w14:paraId="5C35A1B7" w14:textId="459FF321" w:rsidR="00AF1ED7" w:rsidRPr="00256F83" w:rsidRDefault="00AF1ED7" w:rsidP="00AF1ED7">
      <w:pPr>
        <w:rPr>
          <w:rFonts w:eastAsiaTheme="minorEastAsia"/>
        </w:rPr>
      </w:pPr>
      <w:r w:rsidRPr="00256F83">
        <w:rPr>
          <w:rFonts w:eastAsiaTheme="minorEastAsia"/>
        </w:rPr>
        <w:t xml:space="preserve">The subsequent clauses describe examples of MCCO by using an open source solution, </w:t>
      </w:r>
      <w:r w:rsidR="00685338" w:rsidRPr="00256F83">
        <w:rPr>
          <w:rFonts w:eastAsiaTheme="minorEastAsia"/>
        </w:rPr>
        <w:t>e.g.</w:t>
      </w:r>
      <w:r w:rsidRPr="00256F83">
        <w:rPr>
          <w:rFonts w:eastAsiaTheme="minorEastAsia"/>
        </w:rPr>
        <w:t xml:space="preserve"> Kubernetes</w:t>
      </w:r>
      <w:r w:rsidRPr="00256F83">
        <w:rPr>
          <w:rFonts w:eastAsiaTheme="minorEastAsia"/>
          <w:vertAlign w:val="superscript"/>
        </w:rPr>
        <w:t>®</w:t>
      </w:r>
      <w:r w:rsidRPr="00256F83">
        <w:rPr>
          <w:rFonts w:eastAsiaTheme="minorEastAsia"/>
        </w:rPr>
        <w:t>.</w:t>
      </w:r>
    </w:p>
    <w:p w14:paraId="1089C246" w14:textId="77777777" w:rsidR="00AF1ED7" w:rsidRPr="00256F83" w:rsidRDefault="00AF1ED7" w:rsidP="00AF1ED7">
      <w:pPr>
        <w:pStyle w:val="Heading2"/>
        <w:rPr>
          <w:rFonts w:eastAsia="SimSun"/>
        </w:rPr>
      </w:pPr>
      <w:bookmarkStart w:id="757" w:name="_Toc112319418"/>
      <w:bookmarkStart w:id="758" w:name="_Toc115072616"/>
      <w:bookmarkStart w:id="759" w:name="_Toc115073129"/>
      <w:bookmarkStart w:id="760" w:name="_Toc115095777"/>
      <w:r w:rsidRPr="00256F83">
        <w:rPr>
          <w:rFonts w:eastAsia="SimSun"/>
        </w:rPr>
        <w:t>C.1.2</w:t>
      </w:r>
      <w:r w:rsidRPr="00256F83">
        <w:rPr>
          <w:rFonts w:eastAsia="SimSun"/>
        </w:rPr>
        <w:tab/>
        <w:t>An example for CCEC</w:t>
      </w:r>
      <w:bookmarkEnd w:id="757"/>
      <w:bookmarkEnd w:id="758"/>
      <w:bookmarkEnd w:id="759"/>
      <w:bookmarkEnd w:id="760"/>
    </w:p>
    <w:p w14:paraId="0FEEB446" w14:textId="77777777" w:rsidR="00AF1ED7" w:rsidRPr="00256F83" w:rsidRDefault="00AF1ED7" w:rsidP="00AF1ED7">
      <w:pPr>
        <w:rPr>
          <w:rFonts w:eastAsiaTheme="minorEastAsia"/>
        </w:rPr>
      </w:pPr>
      <w:r w:rsidRPr="00256F83">
        <w:rPr>
          <w:rFonts w:eastAsiaTheme="minorEastAsia"/>
        </w:rPr>
        <w:t>In case of using Kubernetes</w:t>
      </w:r>
      <w:r w:rsidRPr="00256F83">
        <w:rPr>
          <w:rFonts w:eastAsiaTheme="minorEastAsia"/>
          <w:vertAlign w:val="superscript"/>
        </w:rPr>
        <w:t>®</w:t>
      </w:r>
      <w:r w:rsidRPr="00256F83">
        <w:rPr>
          <w:rFonts w:eastAsiaTheme="minorEastAsia"/>
        </w:rPr>
        <w:t>, CCEC can be mapped to Custom Resource Definition. Figure C.1.2-1 illustrates the overview of applying MCCO for CCEC with CISM, CCM and CIS nodes.</w:t>
      </w:r>
    </w:p>
    <w:p w14:paraId="5386A7C9" w14:textId="77777777" w:rsidR="00AF1ED7" w:rsidRPr="00256F83" w:rsidRDefault="00AF1ED7" w:rsidP="00AF1ED7">
      <w:pPr>
        <w:pStyle w:val="NO"/>
        <w:rPr>
          <w:rFonts w:eastAsiaTheme="minorEastAsia"/>
        </w:rPr>
      </w:pPr>
      <w:r w:rsidRPr="00256F83">
        <w:rPr>
          <w:rFonts w:eastAsiaTheme="minorEastAsia"/>
        </w:rPr>
        <w:t>NOTE:</w:t>
      </w:r>
      <w:r w:rsidRPr="00256F83">
        <w:rPr>
          <w:rFonts w:eastAsiaTheme="minorEastAsia"/>
        </w:rPr>
        <w:tab/>
        <w:t>In figure C.1.2-1, for the sake of simplicity, Custom Resource Controller is omitted.</w:t>
      </w:r>
    </w:p>
    <w:p w14:paraId="6FDFB95C" w14:textId="77777777" w:rsidR="00AF1ED7" w:rsidRPr="00256F83" w:rsidRDefault="00AF1ED7" w:rsidP="00AF1ED7">
      <w:pPr>
        <w:pStyle w:val="FL"/>
        <w:rPr>
          <w:rFonts w:eastAsiaTheme="minorEastAsia"/>
        </w:rPr>
      </w:pPr>
      <w:r w:rsidRPr="00256F83">
        <w:rPr>
          <w:rFonts w:eastAsiaTheme="minorEastAsia"/>
          <w:noProof/>
          <w:lang w:eastAsia="zh-CN"/>
        </w:rPr>
        <w:drawing>
          <wp:inline distT="0" distB="0" distL="0" distR="0" wp14:anchorId="0EC1F7DC" wp14:editId="424E766F">
            <wp:extent cx="4507200" cy="3513600"/>
            <wp:effectExtent l="0" t="0" r="8255"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07200" cy="3513600"/>
                    </a:xfrm>
                    <a:prstGeom prst="rect">
                      <a:avLst/>
                    </a:prstGeom>
                    <a:noFill/>
                  </pic:spPr>
                </pic:pic>
              </a:graphicData>
            </a:graphic>
          </wp:inline>
        </w:drawing>
      </w:r>
    </w:p>
    <w:p w14:paraId="74D6FB79" w14:textId="77777777" w:rsidR="00AF1ED7" w:rsidRPr="00256F83" w:rsidRDefault="00AF1ED7" w:rsidP="00AF1ED7">
      <w:pPr>
        <w:pStyle w:val="TF"/>
        <w:rPr>
          <w:rFonts w:eastAsiaTheme="minorEastAsia"/>
        </w:rPr>
      </w:pPr>
      <w:r w:rsidRPr="00256F83">
        <w:rPr>
          <w:rFonts w:eastAsiaTheme="minorEastAsia"/>
        </w:rPr>
        <w:t>Figure C.1.2-1: Overview of applying MCCO for CCEC</w:t>
      </w:r>
    </w:p>
    <w:p w14:paraId="767A574D" w14:textId="77777777" w:rsidR="00AF1ED7" w:rsidRPr="00256F83" w:rsidRDefault="00AF1ED7" w:rsidP="00AF1ED7">
      <w:pPr>
        <w:pStyle w:val="Heading2"/>
        <w:rPr>
          <w:rFonts w:eastAsia="SimSun"/>
        </w:rPr>
      </w:pPr>
      <w:bookmarkStart w:id="761" w:name="_Toc112319419"/>
      <w:bookmarkStart w:id="762" w:name="_Toc115072617"/>
      <w:bookmarkStart w:id="763" w:name="_Toc115073130"/>
      <w:bookmarkStart w:id="764" w:name="_Toc115095778"/>
      <w:r w:rsidRPr="00256F83">
        <w:rPr>
          <w:rFonts w:eastAsia="SimSun"/>
        </w:rPr>
        <w:t>C.1.3</w:t>
      </w:r>
      <w:r w:rsidRPr="00256F83">
        <w:rPr>
          <w:rFonts w:eastAsia="SimSun"/>
        </w:rPr>
        <w:tab/>
        <w:t>An example for daemon object</w:t>
      </w:r>
      <w:bookmarkEnd w:id="761"/>
      <w:bookmarkEnd w:id="762"/>
      <w:bookmarkEnd w:id="763"/>
      <w:bookmarkEnd w:id="764"/>
    </w:p>
    <w:p w14:paraId="4E741909" w14:textId="77777777" w:rsidR="00AF1ED7" w:rsidRPr="00256F83" w:rsidRDefault="00AF1ED7" w:rsidP="00AF1ED7">
      <w:pPr>
        <w:rPr>
          <w:rFonts w:eastAsiaTheme="minorEastAsia"/>
        </w:rPr>
      </w:pPr>
      <w:r w:rsidRPr="00256F83">
        <w:rPr>
          <w:rFonts w:eastAsiaTheme="minorEastAsia"/>
        </w:rPr>
        <w:t>In case of using Kubernetes</w:t>
      </w:r>
      <w:r w:rsidRPr="00256F83">
        <w:rPr>
          <w:rFonts w:eastAsiaTheme="minorEastAsia"/>
          <w:vertAlign w:val="superscript"/>
        </w:rPr>
        <w:t>®</w:t>
      </w:r>
      <w:r w:rsidRPr="00256F83">
        <w:rPr>
          <w:rFonts w:eastAsiaTheme="minorEastAsia"/>
        </w:rPr>
        <w:t xml:space="preserve">, daemon object can be mapped to </w:t>
      </w:r>
      <w:proofErr w:type="spellStart"/>
      <w:r w:rsidRPr="00256F83">
        <w:rPr>
          <w:rFonts w:eastAsiaTheme="minorEastAsia"/>
        </w:rPr>
        <w:t>DaemonSet</w:t>
      </w:r>
      <w:proofErr w:type="spellEnd"/>
      <w:r w:rsidRPr="00256F83">
        <w:rPr>
          <w:rFonts w:eastAsiaTheme="minorEastAsia"/>
        </w:rPr>
        <w:t>. Figure C.1.3-1 illustrates the overview of applying MCCO to CIS nodes (represented in figure C.1.3-1 as "workload2-ds-x" in each of the CIS nodes) by using a daemon object and the role of the CCM and CISM in this process.</w:t>
      </w:r>
    </w:p>
    <w:p w14:paraId="56F1560B" w14:textId="77777777" w:rsidR="00AF1ED7" w:rsidRPr="00256F83" w:rsidRDefault="00AF1ED7" w:rsidP="00AF1ED7">
      <w:pPr>
        <w:pStyle w:val="FL"/>
        <w:rPr>
          <w:rFonts w:eastAsiaTheme="minorEastAsia"/>
        </w:rPr>
      </w:pPr>
      <w:r w:rsidRPr="00256F83">
        <w:rPr>
          <w:rFonts w:eastAsiaTheme="minorEastAsia"/>
          <w:noProof/>
          <w:lang w:eastAsia="zh-CN"/>
        </w:rPr>
        <w:lastRenderedPageBreak/>
        <w:drawing>
          <wp:inline distT="0" distB="0" distL="0" distR="0" wp14:anchorId="57224D0D" wp14:editId="59F2C58F">
            <wp:extent cx="4428000" cy="35856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28000" cy="3585600"/>
                    </a:xfrm>
                    <a:prstGeom prst="rect">
                      <a:avLst/>
                    </a:prstGeom>
                    <a:noFill/>
                  </pic:spPr>
                </pic:pic>
              </a:graphicData>
            </a:graphic>
          </wp:inline>
        </w:drawing>
      </w:r>
    </w:p>
    <w:p w14:paraId="037ED3CB" w14:textId="77777777" w:rsidR="00AF1ED7" w:rsidRPr="00256F83" w:rsidRDefault="00AF1ED7" w:rsidP="00AF1ED7">
      <w:pPr>
        <w:pStyle w:val="TF"/>
        <w:rPr>
          <w:rFonts w:eastAsiaTheme="minorEastAsia"/>
        </w:rPr>
      </w:pPr>
      <w:r w:rsidRPr="00256F83">
        <w:rPr>
          <w:rFonts w:eastAsiaTheme="minorEastAsia"/>
        </w:rPr>
        <w:t>Figure C.1.3-1: Overview of applying MCCO by daemon object</w:t>
      </w:r>
    </w:p>
    <w:p w14:paraId="338FC686" w14:textId="77777777" w:rsidR="00AF1ED7" w:rsidRPr="00256F83" w:rsidRDefault="00AF1ED7" w:rsidP="00AF1ED7">
      <w:pPr>
        <w:pStyle w:val="Heading1"/>
        <w:rPr>
          <w:rFonts w:eastAsiaTheme="minorEastAsia"/>
        </w:rPr>
      </w:pPr>
      <w:bookmarkStart w:id="765" w:name="_Toc112319420"/>
      <w:bookmarkStart w:id="766" w:name="_Toc115072618"/>
      <w:bookmarkStart w:id="767" w:name="_Toc115073131"/>
      <w:bookmarkStart w:id="768" w:name="_Toc115095779"/>
      <w:r w:rsidRPr="00256F83">
        <w:rPr>
          <w:rFonts w:eastAsiaTheme="minorEastAsia"/>
        </w:rPr>
        <w:t>C.2</w:t>
      </w:r>
      <w:r w:rsidRPr="00256F83">
        <w:rPr>
          <w:rFonts w:eastAsiaTheme="minorEastAsia"/>
        </w:rPr>
        <w:tab/>
        <w:t>CIS cluster enhancement capability</w:t>
      </w:r>
      <w:bookmarkEnd w:id="765"/>
      <w:bookmarkEnd w:id="766"/>
      <w:bookmarkEnd w:id="767"/>
      <w:bookmarkEnd w:id="768"/>
    </w:p>
    <w:p w14:paraId="2DBFC9DD" w14:textId="77777777" w:rsidR="00AF1ED7" w:rsidRPr="00256F83" w:rsidRDefault="00AF1ED7" w:rsidP="00AF1ED7">
      <w:pPr>
        <w:pStyle w:val="Heading2"/>
        <w:rPr>
          <w:rFonts w:eastAsia="SimSun"/>
        </w:rPr>
      </w:pPr>
      <w:bookmarkStart w:id="769" w:name="_Toc112319421"/>
      <w:bookmarkStart w:id="770" w:name="_Toc115072619"/>
      <w:bookmarkStart w:id="771" w:name="_Toc115073132"/>
      <w:bookmarkStart w:id="772" w:name="_Toc115095780"/>
      <w:r w:rsidRPr="00256F83">
        <w:rPr>
          <w:rFonts w:eastAsia="SimSun"/>
        </w:rPr>
        <w:t>C.2.1</w:t>
      </w:r>
      <w:r w:rsidRPr="00256F83">
        <w:rPr>
          <w:rFonts w:eastAsia="SimSun"/>
        </w:rPr>
        <w:tab/>
        <w:t>Introduction</w:t>
      </w:r>
      <w:bookmarkEnd w:id="769"/>
      <w:bookmarkEnd w:id="770"/>
      <w:bookmarkEnd w:id="771"/>
      <w:bookmarkEnd w:id="772"/>
    </w:p>
    <w:p w14:paraId="31AFEC31" w14:textId="39C48201" w:rsidR="00AF1ED7" w:rsidRPr="00256F83" w:rsidRDefault="00AF1ED7" w:rsidP="00AF1ED7">
      <w:pPr>
        <w:rPr>
          <w:rFonts w:eastAsiaTheme="minorEastAsia"/>
        </w:rPr>
      </w:pPr>
      <w:r w:rsidRPr="00256F83">
        <w:rPr>
          <w:rFonts w:eastAsiaTheme="minorEastAsia"/>
        </w:rPr>
        <w:t xml:space="preserve">CCEC is the NFV feature which can be mapped to the open source solution mechanism related to </w:t>
      </w:r>
      <w:proofErr w:type="spellStart"/>
      <w:r w:rsidRPr="00256F83">
        <w:rPr>
          <w:rFonts w:eastAsiaTheme="minorEastAsia"/>
        </w:rPr>
        <w:t>CustomResourceDefinition</w:t>
      </w:r>
      <w:proofErr w:type="spellEnd"/>
      <w:r w:rsidRPr="00256F83">
        <w:rPr>
          <w:rFonts w:eastAsiaTheme="minorEastAsia"/>
        </w:rPr>
        <w:t xml:space="preserve"> (CRD) in Kubernetes</w:t>
      </w:r>
      <w:r w:rsidRPr="00256F83">
        <w:rPr>
          <w:rFonts w:eastAsiaTheme="minorEastAsia"/>
          <w:vertAlign w:val="superscript"/>
        </w:rPr>
        <w:t>®</w:t>
      </w:r>
      <w:r w:rsidRPr="00256F83">
        <w:rPr>
          <w:rFonts w:eastAsiaTheme="minorEastAsia"/>
        </w:rPr>
        <w:t>. In the present clause C.2, mapping examples between the NFV concept and the open source solution are illustrated.</w:t>
      </w:r>
    </w:p>
    <w:p w14:paraId="4504E386" w14:textId="77777777" w:rsidR="00AF1ED7" w:rsidRPr="00256F83" w:rsidRDefault="00AF1ED7" w:rsidP="00AF1ED7">
      <w:pPr>
        <w:pStyle w:val="Heading2"/>
        <w:rPr>
          <w:rFonts w:eastAsia="SimSun"/>
        </w:rPr>
      </w:pPr>
      <w:bookmarkStart w:id="773" w:name="_Toc112319422"/>
      <w:bookmarkStart w:id="774" w:name="_Toc115072620"/>
      <w:bookmarkStart w:id="775" w:name="_Toc115073133"/>
      <w:bookmarkStart w:id="776" w:name="_Toc115095781"/>
      <w:r w:rsidRPr="00256F83">
        <w:rPr>
          <w:rFonts w:eastAsia="SimSun"/>
        </w:rPr>
        <w:t>C.2.2</w:t>
      </w:r>
      <w:r w:rsidRPr="00256F83">
        <w:rPr>
          <w:rFonts w:eastAsia="SimSun"/>
        </w:rPr>
        <w:tab/>
        <w:t>Example</w:t>
      </w:r>
      <w:bookmarkEnd w:id="773"/>
      <w:bookmarkEnd w:id="774"/>
      <w:bookmarkEnd w:id="775"/>
      <w:bookmarkEnd w:id="776"/>
    </w:p>
    <w:p w14:paraId="67996FB5" w14:textId="77777777" w:rsidR="00AF1ED7" w:rsidRPr="00256F83" w:rsidRDefault="00AF1ED7" w:rsidP="00AF1ED7">
      <w:pPr>
        <w:rPr>
          <w:rFonts w:eastAsiaTheme="minorEastAsia"/>
        </w:rPr>
      </w:pPr>
      <w:r w:rsidRPr="00256F83">
        <w:rPr>
          <w:rFonts w:eastAsiaTheme="minorEastAsia"/>
        </w:rPr>
        <w:t>NFV objects/elements related to CIS cluster enhancement capability enable diverse use cases for CIS cluster management. Example of such use cases include:</w:t>
      </w:r>
    </w:p>
    <w:p w14:paraId="045F5F67" w14:textId="53C29A3E" w:rsidR="00AF1ED7" w:rsidRPr="00256F83" w:rsidRDefault="00AF1ED7" w:rsidP="007B5619">
      <w:pPr>
        <w:pStyle w:val="B10"/>
        <w:rPr>
          <w:rFonts w:eastAsiaTheme="minorEastAsia"/>
        </w:rPr>
      </w:pPr>
      <w:r w:rsidRPr="00256F83">
        <w:rPr>
          <w:rFonts w:eastAsiaTheme="minorEastAsia"/>
        </w:rPr>
        <w:t>-</w:t>
      </w:r>
      <w:r w:rsidRPr="00256F83">
        <w:rPr>
          <w:rFonts w:eastAsiaTheme="minorEastAsia"/>
        </w:rPr>
        <w:tab/>
      </w:r>
      <w:r w:rsidR="007B5619" w:rsidRPr="00256F83">
        <w:rPr>
          <w:rFonts w:eastAsiaTheme="minorEastAsia"/>
        </w:rPr>
        <w:t>c</w:t>
      </w:r>
      <w:r w:rsidRPr="00256F83">
        <w:rPr>
          <w:rFonts w:eastAsiaTheme="minorEastAsia"/>
        </w:rPr>
        <w:t>luster networking and enabling secondary container cluster networks</w:t>
      </w:r>
      <w:r w:rsidR="007B5619" w:rsidRPr="00256F83">
        <w:rPr>
          <w:rFonts w:eastAsiaTheme="minorEastAsia"/>
        </w:rPr>
        <w:t>;</w:t>
      </w:r>
    </w:p>
    <w:p w14:paraId="59DBB46E" w14:textId="33E48972" w:rsidR="00AF1ED7" w:rsidRPr="00256F83" w:rsidRDefault="00AF1ED7" w:rsidP="007B5619">
      <w:pPr>
        <w:pStyle w:val="B10"/>
        <w:rPr>
          <w:rFonts w:eastAsiaTheme="minorEastAsia"/>
        </w:rPr>
      </w:pPr>
      <w:r w:rsidRPr="00256F83">
        <w:rPr>
          <w:rFonts w:eastAsiaTheme="minorEastAsia"/>
        </w:rPr>
        <w:t xml:space="preserve">- </w:t>
      </w:r>
      <w:r w:rsidRPr="00256F83">
        <w:rPr>
          <w:rFonts w:eastAsiaTheme="minorEastAsia"/>
        </w:rPr>
        <w:tab/>
      </w:r>
      <w:r w:rsidR="007B5619" w:rsidRPr="00256F83">
        <w:rPr>
          <w:rFonts w:eastAsiaTheme="minorEastAsia"/>
        </w:rPr>
        <w:t>l</w:t>
      </w:r>
      <w:r w:rsidRPr="00256F83">
        <w:rPr>
          <w:rFonts w:eastAsiaTheme="minorEastAsia"/>
        </w:rPr>
        <w:t>ogging information across CIS clusters</w:t>
      </w:r>
      <w:r w:rsidR="007B5619" w:rsidRPr="00256F83">
        <w:rPr>
          <w:rFonts w:eastAsiaTheme="minorEastAsia"/>
        </w:rPr>
        <w:t>;</w:t>
      </w:r>
    </w:p>
    <w:p w14:paraId="5CA5BAC6" w14:textId="72778A1A" w:rsidR="00AF1ED7" w:rsidRPr="00256F83" w:rsidRDefault="00AF1ED7" w:rsidP="007B5619">
      <w:pPr>
        <w:pStyle w:val="B10"/>
        <w:rPr>
          <w:rFonts w:eastAsiaTheme="minorEastAsia"/>
        </w:rPr>
      </w:pPr>
      <w:r w:rsidRPr="00256F83">
        <w:rPr>
          <w:rFonts w:eastAsiaTheme="minorEastAsia"/>
        </w:rPr>
        <w:t>-</w:t>
      </w:r>
      <w:r w:rsidRPr="00256F83">
        <w:rPr>
          <w:rFonts w:eastAsiaTheme="minorEastAsia"/>
        </w:rPr>
        <w:tab/>
      </w:r>
      <w:r w:rsidR="007B5619" w:rsidRPr="00256F83">
        <w:rPr>
          <w:rFonts w:eastAsiaTheme="minorEastAsia"/>
        </w:rPr>
        <w:t>a</w:t>
      </w:r>
      <w:r w:rsidRPr="00256F83">
        <w:rPr>
          <w:rFonts w:eastAsiaTheme="minorEastAsia"/>
        </w:rPr>
        <w:t>utomation of configuration dedicated to a specific application</w:t>
      </w:r>
      <w:r w:rsidR="007B5619" w:rsidRPr="00256F83">
        <w:rPr>
          <w:rFonts w:eastAsiaTheme="minorEastAsia"/>
        </w:rPr>
        <w:t>;</w:t>
      </w:r>
      <w:r w:rsidRPr="00256F83">
        <w:rPr>
          <w:rFonts w:eastAsiaTheme="minorEastAsia"/>
        </w:rPr>
        <w:t xml:space="preserve"> and</w:t>
      </w:r>
    </w:p>
    <w:p w14:paraId="5CFB1D76" w14:textId="1DEA2B37" w:rsidR="00AF1ED7" w:rsidRPr="00256F83" w:rsidRDefault="00AF1ED7" w:rsidP="007B5619">
      <w:pPr>
        <w:pStyle w:val="B10"/>
        <w:rPr>
          <w:rFonts w:eastAsiaTheme="minorEastAsia"/>
        </w:rPr>
      </w:pPr>
      <w:r w:rsidRPr="00256F83">
        <w:rPr>
          <w:rFonts w:eastAsiaTheme="minorEastAsia"/>
        </w:rPr>
        <w:t>-</w:t>
      </w:r>
      <w:r w:rsidRPr="00256F83">
        <w:rPr>
          <w:rFonts w:eastAsiaTheme="minorEastAsia"/>
        </w:rPr>
        <w:tab/>
      </w:r>
      <w:r w:rsidR="007B5619" w:rsidRPr="00256F83">
        <w:rPr>
          <w:rFonts w:eastAsiaTheme="minorEastAsia"/>
        </w:rPr>
        <w:t>e</w:t>
      </w:r>
      <w:r w:rsidRPr="00256F83">
        <w:rPr>
          <w:rFonts w:eastAsiaTheme="minorEastAsia"/>
        </w:rPr>
        <w:t>nabling Sidecar/Service-mesh oriented-application deployment.</w:t>
      </w:r>
    </w:p>
    <w:p w14:paraId="28A62869" w14:textId="77777777" w:rsidR="00AF1ED7" w:rsidRPr="00256F83" w:rsidRDefault="00AF1ED7" w:rsidP="00AF1ED7">
      <w:pPr>
        <w:pStyle w:val="NO"/>
        <w:rPr>
          <w:rFonts w:eastAsia="MS Mincho"/>
          <w:lang w:eastAsia="ja-JP"/>
        </w:rPr>
      </w:pPr>
      <w:r w:rsidRPr="00256F83">
        <w:rPr>
          <w:rFonts w:eastAsiaTheme="minorEastAsia"/>
        </w:rPr>
        <w:t>NOTE:</w:t>
      </w:r>
      <w:r w:rsidRPr="00256F83">
        <w:rPr>
          <w:rFonts w:eastAsiaTheme="minorEastAsia"/>
        </w:rPr>
        <w:tab/>
        <w:t>The example presented in the present clause does not aim to specify which open source solution to utilize, but to provide</w:t>
      </w:r>
      <w:r w:rsidRPr="00256F83">
        <w:rPr>
          <w:rFonts w:eastAsia="SimSun"/>
        </w:rPr>
        <w:t xml:space="preserve"> information </w:t>
      </w:r>
      <w:r w:rsidRPr="00256F83">
        <w:rPr>
          <w:rFonts w:eastAsia="MS Mincho" w:hint="eastAsia"/>
          <w:lang w:eastAsia="ja-JP"/>
        </w:rPr>
        <w:t>i</w:t>
      </w:r>
      <w:r w:rsidRPr="00256F83">
        <w:rPr>
          <w:rFonts w:eastAsia="MS Mincho"/>
          <w:lang w:eastAsia="ja-JP"/>
        </w:rPr>
        <w:t>n order for the readers to understand the concept of the feature.</w:t>
      </w:r>
    </w:p>
    <w:p w14:paraId="0969173E" w14:textId="77777777" w:rsidR="00AF1ED7" w:rsidRPr="00256F83" w:rsidRDefault="00AF1ED7" w:rsidP="00AF1ED7">
      <w:pPr>
        <w:rPr>
          <w:rFonts w:eastAsiaTheme="minorEastAsia"/>
        </w:rPr>
      </w:pPr>
      <w:r w:rsidRPr="00256F83">
        <w:rPr>
          <w:rFonts w:eastAsiaTheme="minorEastAsia"/>
        </w:rPr>
        <w:t xml:space="preserve">In case of using </w:t>
      </w:r>
      <w:proofErr w:type="spellStart"/>
      <w:r w:rsidRPr="00256F83">
        <w:rPr>
          <w:rFonts w:eastAsiaTheme="minorEastAsia"/>
        </w:rPr>
        <w:t>Multus</w:t>
      </w:r>
      <w:proofErr w:type="spellEnd"/>
      <w:r w:rsidRPr="00256F83">
        <w:rPr>
          <w:rFonts w:eastAsiaTheme="minorEastAsia"/>
        </w:rPr>
        <w:t xml:space="preserve"> Container Network Interface (CNI™), CCEC elements and related elements for using the defined enhancement capability can be mapped as seen in table C.2.2-1.</w:t>
      </w:r>
    </w:p>
    <w:p w14:paraId="1FAD69DC" w14:textId="77777777" w:rsidR="00AF1ED7" w:rsidRPr="00256F83" w:rsidRDefault="00AF1ED7" w:rsidP="00AF1ED7">
      <w:pPr>
        <w:pStyle w:val="TH"/>
        <w:rPr>
          <w:rFonts w:eastAsia="SimSun"/>
        </w:rPr>
      </w:pPr>
      <w:r w:rsidRPr="00256F83">
        <w:rPr>
          <w:rFonts w:eastAsia="SimSun"/>
        </w:rPr>
        <w:lastRenderedPageBreak/>
        <w:t xml:space="preserve">Table C.2.2-1: Mapping for case of using </w:t>
      </w:r>
      <w:proofErr w:type="spellStart"/>
      <w:r w:rsidRPr="00256F83">
        <w:rPr>
          <w:rFonts w:eastAsia="SimSun"/>
        </w:rPr>
        <w:t>Multus</w:t>
      </w:r>
      <w:proofErr w:type="spellEnd"/>
      <w:r w:rsidRPr="00256F83">
        <w:rPr>
          <w:rFonts w:eastAsia="SimSun"/>
        </w:rPr>
        <w:t xml:space="preserve"> CNI™</w:t>
      </w:r>
    </w:p>
    <w:tbl>
      <w:tblPr>
        <w:tblW w:w="493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515"/>
        <w:gridCol w:w="6991"/>
      </w:tblGrid>
      <w:tr w:rsidR="00AF1ED7" w:rsidRPr="00256F83" w14:paraId="232A763A" w14:textId="77777777" w:rsidTr="00492D8A">
        <w:trPr>
          <w:jc w:val="center"/>
        </w:trPr>
        <w:tc>
          <w:tcPr>
            <w:tcW w:w="1323" w:type="pct"/>
            <w:tcBorders>
              <w:bottom w:val="single" w:sz="4" w:space="0" w:color="auto"/>
            </w:tcBorders>
            <w:shd w:val="clear" w:color="auto" w:fill="D9D9D9"/>
          </w:tcPr>
          <w:p w14:paraId="5AC2E992" w14:textId="77777777" w:rsidR="00AF1ED7" w:rsidRPr="00256F83" w:rsidRDefault="00AF1ED7" w:rsidP="001663E2">
            <w:pPr>
              <w:keepNext/>
              <w:keepLines/>
              <w:spacing w:after="0"/>
              <w:jc w:val="center"/>
              <w:rPr>
                <w:rFonts w:ascii="Arial" w:eastAsia="SimSun" w:hAnsi="Arial"/>
                <w:b/>
                <w:sz w:val="18"/>
              </w:rPr>
            </w:pPr>
            <w:r w:rsidRPr="00256F83">
              <w:rPr>
                <w:rFonts w:ascii="Arial" w:eastAsia="SimSun" w:hAnsi="Arial"/>
                <w:b/>
                <w:sz w:val="18"/>
              </w:rPr>
              <w:t>ETSI NFV</w:t>
            </w:r>
          </w:p>
        </w:tc>
        <w:tc>
          <w:tcPr>
            <w:tcW w:w="3677" w:type="pct"/>
            <w:tcBorders>
              <w:bottom w:val="single" w:sz="4" w:space="0" w:color="auto"/>
            </w:tcBorders>
            <w:shd w:val="clear" w:color="auto" w:fill="D9D9D9"/>
          </w:tcPr>
          <w:p w14:paraId="02877F47" w14:textId="77777777" w:rsidR="00AF1ED7" w:rsidRPr="00256F83" w:rsidRDefault="00AF1ED7" w:rsidP="001663E2">
            <w:pPr>
              <w:keepNext/>
              <w:keepLines/>
              <w:spacing w:after="0"/>
              <w:jc w:val="center"/>
              <w:rPr>
                <w:rFonts w:ascii="Arial" w:eastAsia="SimSun" w:hAnsi="Arial"/>
                <w:b/>
                <w:sz w:val="18"/>
              </w:rPr>
            </w:pPr>
            <w:r w:rsidRPr="00256F83">
              <w:rPr>
                <w:rFonts w:ascii="Arial" w:eastAsia="SimSun" w:hAnsi="Arial"/>
                <w:b/>
                <w:sz w:val="18"/>
              </w:rPr>
              <w:t>Open source solution</w:t>
            </w:r>
          </w:p>
        </w:tc>
      </w:tr>
      <w:tr w:rsidR="00AF1ED7" w:rsidRPr="00256F83" w14:paraId="09C0144D" w14:textId="77777777" w:rsidTr="00492D8A">
        <w:trPr>
          <w:jc w:val="center"/>
        </w:trPr>
        <w:tc>
          <w:tcPr>
            <w:tcW w:w="1323" w:type="pct"/>
            <w:tcBorders>
              <w:top w:val="single" w:sz="4" w:space="0" w:color="auto"/>
              <w:bottom w:val="single" w:sz="4" w:space="0" w:color="auto"/>
              <w:right w:val="single" w:sz="4" w:space="0" w:color="auto"/>
            </w:tcBorders>
            <w:shd w:val="clear" w:color="auto" w:fill="auto"/>
          </w:tcPr>
          <w:p w14:paraId="2F0641BA"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MCCO declarative descriptor for CCEC</w:t>
            </w:r>
          </w:p>
        </w:tc>
        <w:tc>
          <w:tcPr>
            <w:tcW w:w="3677" w:type="pct"/>
            <w:tcBorders>
              <w:top w:val="single" w:sz="4" w:space="0" w:color="auto"/>
              <w:left w:val="single" w:sz="4" w:space="0" w:color="auto"/>
              <w:bottom w:val="single" w:sz="4" w:space="0" w:color="auto"/>
            </w:tcBorders>
            <w:shd w:val="clear" w:color="auto" w:fill="auto"/>
          </w:tcPr>
          <w:p w14:paraId="1E143EF6" w14:textId="39A7EE18" w:rsidR="00AF1ED7" w:rsidRPr="00256F83" w:rsidRDefault="00AF1ED7" w:rsidP="001663E2">
            <w:pPr>
              <w:keepNext/>
              <w:keepLines/>
              <w:spacing w:after="0"/>
              <w:rPr>
                <w:rFonts w:ascii="Arial" w:eastAsia="SimSun" w:hAnsi="Arial"/>
                <w:sz w:val="18"/>
              </w:rPr>
            </w:pPr>
            <w:r w:rsidRPr="00256F83">
              <w:rPr>
                <w:rFonts w:ascii="Arial" w:eastAsia="SimSun" w:hAnsi="Arial"/>
                <w:sz w:val="18"/>
              </w:rPr>
              <w:t>Kubernetes</w:t>
            </w:r>
            <w:r w:rsidRPr="00256F83">
              <w:rPr>
                <w:rFonts w:ascii="Arial" w:eastAsia="SimSun" w:hAnsi="Arial"/>
                <w:sz w:val="18"/>
                <w:vertAlign w:val="superscript"/>
              </w:rPr>
              <w:t>®</w:t>
            </w:r>
            <w:r w:rsidRPr="00256F83">
              <w:rPr>
                <w:rFonts w:ascii="Arial" w:eastAsia="SimSun" w:hAnsi="Arial"/>
                <w:sz w:val="18"/>
              </w:rPr>
              <w:t xml:space="preserve"> manifest with the kind "CRD" to define the custom resource "</w:t>
            </w:r>
            <w:proofErr w:type="spellStart"/>
            <w:r w:rsidRPr="00256F83">
              <w:rPr>
                <w:rFonts w:ascii="Arial" w:eastAsia="SimSun" w:hAnsi="Arial"/>
                <w:sz w:val="18"/>
              </w:rPr>
              <w:t>NetworkAttachmentDefinition</w:t>
            </w:r>
            <w:proofErr w:type="spellEnd"/>
            <w:r w:rsidRPr="00256F83">
              <w:rPr>
                <w:rFonts w:ascii="Arial" w:eastAsia="SimSun" w:hAnsi="Arial"/>
                <w:sz w:val="18"/>
              </w:rPr>
              <w:t>"</w:t>
            </w:r>
            <w:r w:rsidR="007B5619" w:rsidRPr="00256F83">
              <w:rPr>
                <w:rFonts w:ascii="Arial" w:eastAsia="SimSun" w:hAnsi="Arial"/>
                <w:sz w:val="18"/>
              </w:rPr>
              <w:t>.</w:t>
            </w:r>
          </w:p>
        </w:tc>
      </w:tr>
      <w:tr w:rsidR="00AF1ED7" w:rsidRPr="00256F83" w14:paraId="1CABC6ED" w14:textId="77777777" w:rsidTr="00492D8A">
        <w:trPr>
          <w:jc w:val="center"/>
        </w:trPr>
        <w:tc>
          <w:tcPr>
            <w:tcW w:w="1323" w:type="pct"/>
            <w:tcBorders>
              <w:top w:val="single" w:sz="4" w:space="0" w:color="auto"/>
              <w:bottom w:val="single" w:sz="4" w:space="0" w:color="auto"/>
              <w:right w:val="single" w:sz="4" w:space="0" w:color="auto"/>
            </w:tcBorders>
            <w:shd w:val="clear" w:color="auto" w:fill="auto"/>
          </w:tcPr>
          <w:p w14:paraId="28D7728A"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CCEC controller</w:t>
            </w:r>
          </w:p>
        </w:tc>
        <w:tc>
          <w:tcPr>
            <w:tcW w:w="3677" w:type="pct"/>
            <w:tcBorders>
              <w:top w:val="single" w:sz="4" w:space="0" w:color="auto"/>
              <w:left w:val="single" w:sz="4" w:space="0" w:color="auto"/>
              <w:bottom w:val="single" w:sz="4" w:space="0" w:color="auto"/>
            </w:tcBorders>
            <w:shd w:val="clear" w:color="auto" w:fill="auto"/>
          </w:tcPr>
          <w:p w14:paraId="6C51E42F"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Kubernetes</w:t>
            </w:r>
            <w:r w:rsidRPr="00256F83">
              <w:rPr>
                <w:rFonts w:ascii="Arial" w:eastAsia="SimSun" w:hAnsi="Arial"/>
                <w:sz w:val="18"/>
                <w:vertAlign w:val="superscript"/>
              </w:rPr>
              <w:t>®</w:t>
            </w:r>
            <w:r w:rsidRPr="00256F83">
              <w:rPr>
                <w:rFonts w:ascii="Arial" w:eastAsia="SimSun" w:hAnsi="Arial"/>
                <w:sz w:val="18"/>
              </w:rPr>
              <w:t xml:space="preserve"> Pod (which image is ghcr.io/k8snetworkplumbingwg/</w:t>
            </w:r>
            <w:proofErr w:type="spellStart"/>
            <w:r w:rsidRPr="00256F83">
              <w:rPr>
                <w:rFonts w:ascii="Arial" w:eastAsia="SimSun" w:hAnsi="Arial"/>
                <w:sz w:val="18"/>
              </w:rPr>
              <w:t>multus-cni</w:t>
            </w:r>
            <w:proofErr w:type="spellEnd"/>
            <w:r w:rsidRPr="00256F83">
              <w:rPr>
                <w:rFonts w:ascii="Arial" w:eastAsia="SimSun" w:hAnsi="Arial"/>
                <w:sz w:val="18"/>
              </w:rPr>
              <w:t xml:space="preserve">; precisely, which is expected to be deployed via </w:t>
            </w:r>
            <w:proofErr w:type="spellStart"/>
            <w:r w:rsidRPr="00256F83">
              <w:rPr>
                <w:rFonts w:ascii="Arial" w:eastAsia="SimSun" w:hAnsi="Arial"/>
                <w:sz w:val="18"/>
              </w:rPr>
              <w:t>DaemonSet</w:t>
            </w:r>
            <w:proofErr w:type="spellEnd"/>
            <w:r w:rsidRPr="00256F83">
              <w:rPr>
                <w:rFonts w:ascii="Arial" w:eastAsia="SimSun" w:hAnsi="Arial"/>
                <w:sz w:val="18"/>
              </w:rPr>
              <w:t xml:space="preserve"> and whose name might be "</w:t>
            </w:r>
            <w:proofErr w:type="spellStart"/>
            <w:r w:rsidRPr="00256F83">
              <w:rPr>
                <w:rFonts w:ascii="Arial" w:eastAsia="SimSun" w:hAnsi="Arial"/>
                <w:sz w:val="18"/>
              </w:rPr>
              <w:t>kube</w:t>
            </w:r>
            <w:proofErr w:type="spellEnd"/>
            <w:r w:rsidRPr="00256F83">
              <w:rPr>
                <w:rFonts w:ascii="Arial" w:eastAsia="SimSun" w:hAnsi="Arial"/>
                <w:sz w:val="18"/>
              </w:rPr>
              <w:t>-</w:t>
            </w:r>
            <w:proofErr w:type="spellStart"/>
            <w:r w:rsidRPr="00256F83">
              <w:rPr>
                <w:rFonts w:ascii="Arial" w:eastAsia="SimSun" w:hAnsi="Arial"/>
                <w:sz w:val="18"/>
              </w:rPr>
              <w:t>multus</w:t>
            </w:r>
            <w:proofErr w:type="spellEnd"/>
            <w:r w:rsidRPr="00256F83">
              <w:rPr>
                <w:rFonts w:ascii="Arial" w:eastAsia="SimSun" w:hAnsi="Arial"/>
                <w:sz w:val="18"/>
              </w:rPr>
              <w:t>-ds-</w:t>
            </w:r>
            <w:proofErr w:type="spellStart"/>
            <w:r w:rsidRPr="00256F83">
              <w:rPr>
                <w:rFonts w:ascii="Arial" w:eastAsia="SimSun" w:hAnsi="Arial"/>
                <w:sz w:val="18"/>
              </w:rPr>
              <w:t>xxxx</w:t>
            </w:r>
            <w:proofErr w:type="spellEnd"/>
            <w:r w:rsidRPr="00256F83">
              <w:rPr>
                <w:rFonts w:ascii="Arial" w:eastAsia="SimSun" w:hAnsi="Arial"/>
                <w:sz w:val="18"/>
              </w:rPr>
              <w:t>") to watch the status of the custom resource "</w:t>
            </w:r>
            <w:proofErr w:type="spellStart"/>
            <w:r w:rsidRPr="00256F83">
              <w:rPr>
                <w:rFonts w:ascii="Arial" w:eastAsia="SimSun" w:hAnsi="Arial"/>
                <w:sz w:val="18"/>
              </w:rPr>
              <w:t>NetworkAttachmentDefinition</w:t>
            </w:r>
            <w:proofErr w:type="spellEnd"/>
            <w:r w:rsidRPr="00256F83">
              <w:rPr>
                <w:rFonts w:ascii="Arial" w:eastAsia="SimSun" w:hAnsi="Arial"/>
                <w:sz w:val="18"/>
              </w:rPr>
              <w:t>".</w:t>
            </w:r>
          </w:p>
        </w:tc>
      </w:tr>
      <w:tr w:rsidR="00AF1ED7" w:rsidRPr="00256F83" w14:paraId="342811DF" w14:textId="77777777" w:rsidTr="00492D8A">
        <w:trPr>
          <w:jc w:val="center"/>
        </w:trPr>
        <w:tc>
          <w:tcPr>
            <w:tcW w:w="1323" w:type="pct"/>
            <w:tcBorders>
              <w:top w:val="single" w:sz="4" w:space="0" w:color="auto"/>
              <w:bottom w:val="single" w:sz="4" w:space="0" w:color="auto"/>
              <w:right w:val="single" w:sz="4" w:space="0" w:color="auto"/>
            </w:tcBorders>
            <w:shd w:val="clear" w:color="auto" w:fill="auto"/>
          </w:tcPr>
          <w:p w14:paraId="04FB42A6" w14:textId="77777777" w:rsidR="00AF1ED7" w:rsidRPr="00256F83" w:rsidDel="00312236"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 xml:space="preserve">CCEC resource </w:t>
            </w:r>
          </w:p>
        </w:tc>
        <w:tc>
          <w:tcPr>
            <w:tcW w:w="3677" w:type="pct"/>
            <w:tcBorders>
              <w:top w:val="single" w:sz="4" w:space="0" w:color="auto"/>
              <w:left w:val="single" w:sz="4" w:space="0" w:color="auto"/>
              <w:bottom w:val="single" w:sz="4" w:space="0" w:color="auto"/>
            </w:tcBorders>
            <w:shd w:val="clear" w:color="auto" w:fill="auto"/>
          </w:tcPr>
          <w:p w14:paraId="363897E6" w14:textId="77777777" w:rsidR="00AF1ED7" w:rsidRPr="00256F83" w:rsidDel="00312236" w:rsidRDefault="00AF1ED7" w:rsidP="001663E2">
            <w:pPr>
              <w:keepNext/>
              <w:keepLines/>
              <w:spacing w:after="0"/>
              <w:rPr>
                <w:rFonts w:ascii="Arial" w:eastAsia="SimSun" w:hAnsi="Arial"/>
                <w:sz w:val="18"/>
              </w:rPr>
            </w:pPr>
            <w:r w:rsidRPr="00256F83">
              <w:rPr>
                <w:rFonts w:ascii="Arial" w:eastAsia="SimSun" w:hAnsi="Arial"/>
                <w:sz w:val="18"/>
              </w:rPr>
              <w:t>The custom resource "</w:t>
            </w:r>
            <w:proofErr w:type="spellStart"/>
            <w:r w:rsidRPr="00256F83">
              <w:rPr>
                <w:rFonts w:ascii="Arial" w:eastAsia="SimSun" w:hAnsi="Arial"/>
                <w:sz w:val="18"/>
              </w:rPr>
              <w:t>NetworkAttachmentDefinition</w:t>
            </w:r>
            <w:proofErr w:type="spellEnd"/>
            <w:r w:rsidRPr="00256F83">
              <w:rPr>
                <w:rFonts w:ascii="Arial" w:eastAsia="SimSun" w:hAnsi="Arial"/>
                <w:sz w:val="18"/>
              </w:rPr>
              <w:t>", which is managed as a resource object in database of a relevant Kubernetes</w:t>
            </w:r>
            <w:r w:rsidRPr="00256F83">
              <w:rPr>
                <w:rFonts w:ascii="Arial" w:eastAsia="SimSun" w:hAnsi="Arial"/>
                <w:sz w:val="18"/>
                <w:vertAlign w:val="superscript"/>
              </w:rPr>
              <w:t xml:space="preserve">® </w:t>
            </w:r>
            <w:r w:rsidRPr="00256F83">
              <w:rPr>
                <w:rFonts w:ascii="Arial" w:eastAsia="SimSun" w:hAnsi="Arial"/>
                <w:sz w:val="18"/>
              </w:rPr>
              <w:t>cluster.</w:t>
            </w:r>
          </w:p>
        </w:tc>
      </w:tr>
      <w:tr w:rsidR="00AF1ED7" w:rsidRPr="00256F83" w14:paraId="015D19CD" w14:textId="77777777" w:rsidTr="00492D8A">
        <w:trPr>
          <w:jc w:val="center"/>
        </w:trPr>
        <w:tc>
          <w:tcPr>
            <w:tcW w:w="1323" w:type="pct"/>
            <w:tcBorders>
              <w:top w:val="single" w:sz="4" w:space="0" w:color="auto"/>
              <w:bottom w:val="single" w:sz="4" w:space="0" w:color="auto"/>
              <w:right w:val="single" w:sz="4" w:space="0" w:color="auto"/>
            </w:tcBorders>
            <w:shd w:val="clear" w:color="auto" w:fill="auto"/>
          </w:tcPr>
          <w:p w14:paraId="00425E2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MCCO declarative descriptor for CCEC resource</w:t>
            </w:r>
          </w:p>
        </w:tc>
        <w:tc>
          <w:tcPr>
            <w:tcW w:w="3677" w:type="pct"/>
            <w:tcBorders>
              <w:top w:val="single" w:sz="4" w:space="0" w:color="auto"/>
              <w:left w:val="single" w:sz="4" w:space="0" w:color="auto"/>
              <w:bottom w:val="single" w:sz="4" w:space="0" w:color="auto"/>
            </w:tcBorders>
            <w:shd w:val="clear" w:color="auto" w:fill="auto"/>
          </w:tcPr>
          <w:p w14:paraId="0D228BE2" w14:textId="77777777" w:rsidR="00AF1ED7" w:rsidRPr="00256F83" w:rsidDel="00312236" w:rsidRDefault="00AF1ED7" w:rsidP="001663E2">
            <w:pPr>
              <w:keepNext/>
              <w:keepLines/>
              <w:spacing w:after="0"/>
              <w:rPr>
                <w:rFonts w:ascii="Arial" w:eastAsia="SimSun" w:hAnsi="Arial"/>
                <w:sz w:val="18"/>
              </w:rPr>
            </w:pPr>
            <w:r w:rsidRPr="00256F83">
              <w:rPr>
                <w:rFonts w:ascii="Arial" w:eastAsia="SimSun" w:hAnsi="Arial"/>
                <w:sz w:val="18"/>
              </w:rPr>
              <w:t>Kubernetes</w:t>
            </w:r>
            <w:r w:rsidRPr="00256F83">
              <w:rPr>
                <w:rFonts w:ascii="Arial" w:eastAsia="SimSun" w:hAnsi="Arial"/>
                <w:sz w:val="18"/>
                <w:vertAlign w:val="superscript"/>
              </w:rPr>
              <w:t>®</w:t>
            </w:r>
            <w:r w:rsidRPr="00256F83">
              <w:rPr>
                <w:rFonts w:ascii="Arial" w:eastAsia="SimSun" w:hAnsi="Arial"/>
                <w:sz w:val="18"/>
              </w:rPr>
              <w:t xml:space="preserve"> manifest with the kind "</w:t>
            </w:r>
            <w:proofErr w:type="spellStart"/>
            <w:r w:rsidRPr="00256F83">
              <w:rPr>
                <w:rFonts w:ascii="Arial" w:eastAsia="SimSun" w:hAnsi="Arial"/>
                <w:sz w:val="18"/>
              </w:rPr>
              <w:t>NetworkAttachmentDefinition</w:t>
            </w:r>
            <w:proofErr w:type="spellEnd"/>
            <w:r w:rsidRPr="00256F83">
              <w:rPr>
                <w:rFonts w:ascii="Arial" w:eastAsia="SimSun" w:hAnsi="Arial"/>
                <w:sz w:val="18"/>
              </w:rPr>
              <w:t xml:space="preserve">" to define relevant information to be utilized by </w:t>
            </w:r>
            <w:proofErr w:type="spellStart"/>
            <w:r w:rsidRPr="00256F83">
              <w:rPr>
                <w:rFonts w:ascii="Arial" w:eastAsia="SimSun" w:hAnsi="Arial"/>
                <w:sz w:val="18"/>
              </w:rPr>
              <w:t>Multus</w:t>
            </w:r>
            <w:proofErr w:type="spellEnd"/>
            <w:r w:rsidRPr="00256F83">
              <w:rPr>
                <w:rFonts w:ascii="Arial" w:eastAsia="SimSun" w:hAnsi="Arial"/>
                <w:sz w:val="18"/>
              </w:rPr>
              <w:t xml:space="preserve"> CNI™.</w:t>
            </w:r>
          </w:p>
        </w:tc>
      </w:tr>
    </w:tbl>
    <w:p w14:paraId="34D18DD6" w14:textId="77777777" w:rsidR="007B5619" w:rsidRPr="00256F83" w:rsidRDefault="007B5619" w:rsidP="007B5619">
      <w:pPr>
        <w:rPr>
          <w:rFonts w:eastAsiaTheme="minorEastAsia"/>
        </w:rPr>
      </w:pPr>
      <w:bookmarkStart w:id="777" w:name="_Toc112319423"/>
    </w:p>
    <w:p w14:paraId="6BB36DE8" w14:textId="39EF8517" w:rsidR="00AF1ED7" w:rsidRPr="00256F83" w:rsidRDefault="00AF1ED7" w:rsidP="00AF1ED7">
      <w:pPr>
        <w:pStyle w:val="Heading1"/>
        <w:rPr>
          <w:rFonts w:eastAsiaTheme="minorEastAsia"/>
        </w:rPr>
      </w:pPr>
      <w:bookmarkStart w:id="778" w:name="_Toc115072621"/>
      <w:bookmarkStart w:id="779" w:name="_Toc115073134"/>
      <w:bookmarkStart w:id="780" w:name="_Toc115095782"/>
      <w:r w:rsidRPr="00256F83">
        <w:rPr>
          <w:rFonts w:eastAsiaTheme="minorEastAsia"/>
        </w:rPr>
        <w:t>C.3</w:t>
      </w:r>
      <w:r w:rsidRPr="00256F83">
        <w:rPr>
          <w:rFonts w:eastAsiaTheme="minorEastAsia"/>
        </w:rPr>
        <w:tab/>
        <w:t>Daemon object</w:t>
      </w:r>
      <w:bookmarkEnd w:id="777"/>
      <w:bookmarkEnd w:id="778"/>
      <w:bookmarkEnd w:id="779"/>
      <w:bookmarkEnd w:id="780"/>
    </w:p>
    <w:p w14:paraId="5D8C40D0" w14:textId="77777777" w:rsidR="00AF1ED7" w:rsidRPr="00256F83" w:rsidRDefault="00AF1ED7" w:rsidP="00AF1ED7">
      <w:pPr>
        <w:pStyle w:val="Heading2"/>
        <w:rPr>
          <w:rFonts w:eastAsia="SimSun"/>
        </w:rPr>
      </w:pPr>
      <w:bookmarkStart w:id="781" w:name="_Toc112319424"/>
      <w:bookmarkStart w:id="782" w:name="_Toc115072622"/>
      <w:bookmarkStart w:id="783" w:name="_Toc115073135"/>
      <w:bookmarkStart w:id="784" w:name="_Toc115095783"/>
      <w:r w:rsidRPr="00256F83">
        <w:rPr>
          <w:rFonts w:eastAsia="SimSun"/>
        </w:rPr>
        <w:t>C.3.1</w:t>
      </w:r>
      <w:r w:rsidRPr="00256F83">
        <w:rPr>
          <w:rFonts w:eastAsia="SimSun"/>
        </w:rPr>
        <w:tab/>
        <w:t>Introduction</w:t>
      </w:r>
      <w:bookmarkEnd w:id="781"/>
      <w:bookmarkEnd w:id="782"/>
      <w:bookmarkEnd w:id="783"/>
      <w:bookmarkEnd w:id="784"/>
    </w:p>
    <w:p w14:paraId="689F60D3" w14:textId="77777777" w:rsidR="00AF1ED7" w:rsidRPr="00256F83" w:rsidRDefault="00AF1ED7" w:rsidP="00AF1ED7">
      <w:pPr>
        <w:rPr>
          <w:rFonts w:eastAsiaTheme="minorEastAsia"/>
        </w:rPr>
      </w:pPr>
      <w:r w:rsidRPr="00256F83">
        <w:rPr>
          <w:rFonts w:eastAsiaTheme="minorEastAsia"/>
        </w:rPr>
        <w:t xml:space="preserve">Daemon object is the NFV feature which can be mapped to the open source solution mechanism related to </w:t>
      </w:r>
      <w:proofErr w:type="spellStart"/>
      <w:r w:rsidRPr="00256F83">
        <w:rPr>
          <w:rFonts w:eastAsiaTheme="minorEastAsia"/>
        </w:rPr>
        <w:t>DaemonSet</w:t>
      </w:r>
      <w:proofErr w:type="spellEnd"/>
      <w:r w:rsidRPr="00256F83">
        <w:rPr>
          <w:rFonts w:eastAsiaTheme="minorEastAsia"/>
        </w:rPr>
        <w:t xml:space="preserve"> in Kubernetes</w:t>
      </w:r>
      <w:r w:rsidRPr="00256F83">
        <w:rPr>
          <w:rFonts w:eastAsiaTheme="minorEastAsia"/>
          <w:vertAlign w:val="superscript"/>
        </w:rPr>
        <w:t>®</w:t>
      </w:r>
      <w:r w:rsidRPr="00256F83">
        <w:rPr>
          <w:rFonts w:eastAsiaTheme="minorEastAsia"/>
        </w:rPr>
        <w:t>. In the present clause C.3, mapping examples between the NFV concept and the open source solution are illustrated.</w:t>
      </w:r>
    </w:p>
    <w:p w14:paraId="455262C2" w14:textId="77777777" w:rsidR="00AF1ED7" w:rsidRPr="00256F83" w:rsidRDefault="00AF1ED7" w:rsidP="00AF1ED7">
      <w:pPr>
        <w:pStyle w:val="Heading2"/>
        <w:rPr>
          <w:rFonts w:eastAsia="SimSun"/>
        </w:rPr>
      </w:pPr>
      <w:bookmarkStart w:id="785" w:name="_Toc112319425"/>
      <w:bookmarkStart w:id="786" w:name="_Toc115072623"/>
      <w:bookmarkStart w:id="787" w:name="_Toc115073136"/>
      <w:bookmarkStart w:id="788" w:name="_Toc115095784"/>
      <w:r w:rsidRPr="00256F83">
        <w:rPr>
          <w:rFonts w:eastAsia="SimSun"/>
        </w:rPr>
        <w:t>C.3.2</w:t>
      </w:r>
      <w:r w:rsidRPr="00256F83">
        <w:rPr>
          <w:rFonts w:eastAsia="SimSun"/>
        </w:rPr>
        <w:tab/>
        <w:t>Example</w:t>
      </w:r>
      <w:bookmarkEnd w:id="785"/>
      <w:bookmarkEnd w:id="786"/>
      <w:bookmarkEnd w:id="787"/>
      <w:bookmarkEnd w:id="788"/>
    </w:p>
    <w:p w14:paraId="04A379BB" w14:textId="77777777" w:rsidR="00AF1ED7" w:rsidRPr="00256F83" w:rsidRDefault="00AF1ED7" w:rsidP="00AF1ED7">
      <w:pPr>
        <w:rPr>
          <w:rFonts w:eastAsiaTheme="minorEastAsia"/>
        </w:rPr>
      </w:pPr>
      <w:r w:rsidRPr="00256F83">
        <w:rPr>
          <w:rFonts w:eastAsiaTheme="minorEastAsia"/>
        </w:rPr>
        <w:t>NFV objects/elements related to daemon objects enable diverse use cases for CIS cluster management. Example of such use cases include:</w:t>
      </w:r>
    </w:p>
    <w:p w14:paraId="0E81B8D4" w14:textId="4EE1B428" w:rsidR="00AF1ED7" w:rsidRPr="00256F83" w:rsidRDefault="00AF1ED7" w:rsidP="007B5619">
      <w:pPr>
        <w:pStyle w:val="B10"/>
        <w:rPr>
          <w:rFonts w:eastAsiaTheme="minorEastAsia"/>
        </w:rPr>
      </w:pPr>
      <w:r w:rsidRPr="00256F83">
        <w:rPr>
          <w:rFonts w:eastAsiaTheme="minorEastAsia"/>
        </w:rPr>
        <w:t>-</w:t>
      </w:r>
      <w:r w:rsidRPr="00256F83">
        <w:rPr>
          <w:rFonts w:eastAsiaTheme="minorEastAsia"/>
        </w:rPr>
        <w:tab/>
      </w:r>
      <w:r w:rsidR="007B5619" w:rsidRPr="00256F83">
        <w:rPr>
          <w:rFonts w:eastAsiaTheme="minorEastAsia"/>
        </w:rPr>
        <w:t>m</w:t>
      </w:r>
      <w:r w:rsidRPr="00256F83">
        <w:rPr>
          <w:rFonts w:eastAsiaTheme="minorEastAsia"/>
        </w:rPr>
        <w:t>onitoring status of each CIS cluster node</w:t>
      </w:r>
      <w:r w:rsidR="007B5619" w:rsidRPr="00256F83">
        <w:rPr>
          <w:rFonts w:eastAsiaTheme="minorEastAsia"/>
        </w:rPr>
        <w:t>;</w:t>
      </w:r>
    </w:p>
    <w:p w14:paraId="219C51D8" w14:textId="653DCC7B" w:rsidR="00AF1ED7" w:rsidRPr="00256F83" w:rsidRDefault="00AF1ED7" w:rsidP="007B5619">
      <w:pPr>
        <w:pStyle w:val="B10"/>
        <w:rPr>
          <w:rFonts w:eastAsiaTheme="minorEastAsia"/>
        </w:rPr>
      </w:pPr>
      <w:r w:rsidRPr="00256F83">
        <w:rPr>
          <w:rFonts w:eastAsiaTheme="minorEastAsia"/>
        </w:rPr>
        <w:t xml:space="preserve">- </w:t>
      </w:r>
      <w:r w:rsidRPr="00256F83">
        <w:rPr>
          <w:rFonts w:eastAsiaTheme="minorEastAsia"/>
        </w:rPr>
        <w:tab/>
      </w:r>
      <w:r w:rsidR="007B5619" w:rsidRPr="00256F83">
        <w:rPr>
          <w:rFonts w:eastAsiaTheme="minorEastAsia"/>
        </w:rPr>
        <w:t>l</w:t>
      </w:r>
      <w:r w:rsidRPr="00256F83">
        <w:rPr>
          <w:rFonts w:eastAsiaTheme="minorEastAsia"/>
        </w:rPr>
        <w:t>ogging information on each CIS cluster node</w:t>
      </w:r>
      <w:r w:rsidR="007B5619" w:rsidRPr="00256F83">
        <w:rPr>
          <w:rFonts w:eastAsiaTheme="minorEastAsia"/>
        </w:rPr>
        <w:t>;</w:t>
      </w:r>
      <w:r w:rsidRPr="00256F83">
        <w:rPr>
          <w:rFonts w:eastAsiaTheme="minorEastAsia"/>
        </w:rPr>
        <w:t xml:space="preserve"> and</w:t>
      </w:r>
    </w:p>
    <w:p w14:paraId="04FC811F" w14:textId="5E1B1901" w:rsidR="00AF1ED7" w:rsidRPr="00256F83" w:rsidRDefault="00AF1ED7" w:rsidP="007B5619">
      <w:pPr>
        <w:pStyle w:val="B10"/>
        <w:rPr>
          <w:rFonts w:eastAsiaTheme="minorEastAsia"/>
        </w:rPr>
      </w:pPr>
      <w:r w:rsidRPr="00256F83">
        <w:rPr>
          <w:rFonts w:eastAsiaTheme="minorEastAsia"/>
        </w:rPr>
        <w:t>-</w:t>
      </w:r>
      <w:r w:rsidRPr="00256F83">
        <w:rPr>
          <w:rFonts w:eastAsiaTheme="minorEastAsia"/>
        </w:rPr>
        <w:tab/>
      </w:r>
      <w:r w:rsidR="007B5619" w:rsidRPr="00256F83">
        <w:rPr>
          <w:rFonts w:eastAsiaTheme="minorEastAsia"/>
        </w:rPr>
        <w:t>d</w:t>
      </w:r>
      <w:r w:rsidRPr="00256F83">
        <w:rPr>
          <w:rFonts w:eastAsiaTheme="minorEastAsia"/>
        </w:rPr>
        <w:t>ynamically configuring routing information on each CIS cluster node</w:t>
      </w:r>
      <w:r w:rsidR="007B5619" w:rsidRPr="00256F83">
        <w:rPr>
          <w:rFonts w:eastAsiaTheme="minorEastAsia"/>
        </w:rPr>
        <w:t>.</w:t>
      </w:r>
    </w:p>
    <w:p w14:paraId="65F237D5" w14:textId="77777777" w:rsidR="00AF1ED7" w:rsidRPr="00256F83" w:rsidRDefault="00AF1ED7" w:rsidP="00AF1ED7">
      <w:pPr>
        <w:pStyle w:val="NO"/>
        <w:rPr>
          <w:rFonts w:eastAsia="MS Mincho"/>
          <w:lang w:eastAsia="ja-JP"/>
        </w:rPr>
      </w:pPr>
      <w:r w:rsidRPr="00256F83">
        <w:rPr>
          <w:rFonts w:eastAsiaTheme="minorEastAsia"/>
        </w:rPr>
        <w:t>NOTE:</w:t>
      </w:r>
      <w:r w:rsidRPr="00256F83">
        <w:rPr>
          <w:rFonts w:eastAsiaTheme="minorEastAsia"/>
        </w:rPr>
        <w:tab/>
        <w:t>The example presented in the present clause does not aim to specify which open source solution to utilize, but to provide</w:t>
      </w:r>
      <w:r w:rsidRPr="00256F83">
        <w:rPr>
          <w:rFonts w:eastAsia="SimSun"/>
        </w:rPr>
        <w:t xml:space="preserve"> information </w:t>
      </w:r>
      <w:r w:rsidRPr="00256F83">
        <w:rPr>
          <w:rFonts w:eastAsia="MS Mincho"/>
          <w:lang w:eastAsia="ja-JP"/>
        </w:rPr>
        <w:t>in order for the readers to understand the concept of the feature.</w:t>
      </w:r>
    </w:p>
    <w:p w14:paraId="1854E1B7" w14:textId="77777777" w:rsidR="00AF1ED7" w:rsidRPr="00256F83" w:rsidRDefault="00AF1ED7" w:rsidP="00AF1ED7">
      <w:pPr>
        <w:rPr>
          <w:rFonts w:eastAsiaTheme="minorEastAsia"/>
        </w:rPr>
      </w:pPr>
      <w:r w:rsidRPr="00256F83">
        <w:rPr>
          <w:rFonts w:eastAsiaTheme="minorEastAsia"/>
        </w:rPr>
        <w:t xml:space="preserve">In case of using </w:t>
      </w:r>
      <w:proofErr w:type="spellStart"/>
      <w:r w:rsidRPr="00256F83">
        <w:rPr>
          <w:rFonts w:eastAsiaTheme="minorEastAsia"/>
        </w:rPr>
        <w:t>Fluentd</w:t>
      </w:r>
      <w:proofErr w:type="spellEnd"/>
      <w:r w:rsidRPr="00256F83">
        <w:rPr>
          <w:rFonts w:eastAsiaTheme="minorEastAsia"/>
          <w:vertAlign w:val="superscript"/>
        </w:rPr>
        <w:t>®</w:t>
      </w:r>
      <w:r w:rsidRPr="00256F83">
        <w:rPr>
          <w:rFonts w:eastAsiaTheme="minorEastAsia"/>
        </w:rPr>
        <w:t>, daemon object elements and related elements can be mapped as seen in table C.3.2-1.</w:t>
      </w:r>
    </w:p>
    <w:p w14:paraId="0B63DC36" w14:textId="77777777" w:rsidR="00AF1ED7" w:rsidRPr="00256F83" w:rsidRDefault="00AF1ED7" w:rsidP="00AF1ED7">
      <w:pPr>
        <w:pStyle w:val="TH"/>
        <w:rPr>
          <w:rFonts w:eastAsia="SimSun"/>
        </w:rPr>
      </w:pPr>
      <w:r w:rsidRPr="00256F83">
        <w:rPr>
          <w:rFonts w:eastAsia="SimSun"/>
        </w:rPr>
        <w:t xml:space="preserve">Table C.3.2-1: Mapping for case of using </w:t>
      </w:r>
      <w:proofErr w:type="spellStart"/>
      <w:r w:rsidRPr="00256F83">
        <w:rPr>
          <w:rFonts w:eastAsia="SimSun"/>
        </w:rPr>
        <w:t>Fluentd</w:t>
      </w:r>
      <w:proofErr w:type="spellEnd"/>
      <w:r w:rsidRPr="00256F83">
        <w:rPr>
          <w:rFonts w:eastAsia="SimSun"/>
        </w:rPr>
        <w:t xml:space="preserve">® </w:t>
      </w:r>
    </w:p>
    <w:tbl>
      <w:tblPr>
        <w:tblW w:w="49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tblCellMar>
        <w:tblLook w:val="04A0" w:firstRow="1" w:lastRow="0" w:firstColumn="1" w:lastColumn="0" w:noHBand="0" w:noVBand="1"/>
      </w:tblPr>
      <w:tblGrid>
        <w:gridCol w:w="2497"/>
        <w:gridCol w:w="6939"/>
      </w:tblGrid>
      <w:tr w:rsidR="00AF1ED7" w:rsidRPr="00256F83" w14:paraId="0CB3D25C" w14:textId="77777777" w:rsidTr="001663E2">
        <w:trPr>
          <w:jc w:val="center"/>
        </w:trPr>
        <w:tc>
          <w:tcPr>
            <w:tcW w:w="1323" w:type="pct"/>
            <w:tcBorders>
              <w:top w:val="single" w:sz="4" w:space="0" w:color="auto"/>
              <w:left w:val="single" w:sz="4" w:space="0" w:color="auto"/>
              <w:bottom w:val="single" w:sz="6" w:space="0" w:color="auto"/>
              <w:right w:val="single" w:sz="6" w:space="0" w:color="auto"/>
            </w:tcBorders>
            <w:shd w:val="clear" w:color="auto" w:fill="D9D9D9"/>
            <w:hideMark/>
          </w:tcPr>
          <w:p w14:paraId="1103B5F9" w14:textId="77777777" w:rsidR="00AF1ED7" w:rsidRPr="00256F83" w:rsidRDefault="00AF1ED7" w:rsidP="001663E2">
            <w:pPr>
              <w:keepNext/>
              <w:keepLines/>
              <w:spacing w:after="0"/>
              <w:jc w:val="center"/>
              <w:rPr>
                <w:rFonts w:ascii="Arial" w:eastAsia="SimSun" w:hAnsi="Arial"/>
                <w:b/>
                <w:sz w:val="18"/>
              </w:rPr>
            </w:pPr>
            <w:r w:rsidRPr="00256F83">
              <w:rPr>
                <w:rFonts w:ascii="Arial" w:eastAsia="SimSun" w:hAnsi="Arial"/>
                <w:b/>
                <w:sz w:val="18"/>
              </w:rPr>
              <w:t>ETSI NFV</w:t>
            </w:r>
          </w:p>
        </w:tc>
        <w:tc>
          <w:tcPr>
            <w:tcW w:w="3677" w:type="pct"/>
            <w:tcBorders>
              <w:top w:val="single" w:sz="4" w:space="0" w:color="auto"/>
              <w:left w:val="single" w:sz="6" w:space="0" w:color="auto"/>
              <w:bottom w:val="single" w:sz="6" w:space="0" w:color="auto"/>
              <w:right w:val="single" w:sz="4" w:space="0" w:color="auto"/>
            </w:tcBorders>
            <w:shd w:val="clear" w:color="auto" w:fill="D9D9D9"/>
            <w:hideMark/>
          </w:tcPr>
          <w:p w14:paraId="5668C754" w14:textId="77777777" w:rsidR="00AF1ED7" w:rsidRPr="00256F83" w:rsidRDefault="00AF1ED7" w:rsidP="001663E2">
            <w:pPr>
              <w:keepNext/>
              <w:keepLines/>
              <w:spacing w:after="0"/>
              <w:jc w:val="center"/>
              <w:rPr>
                <w:rFonts w:ascii="Arial" w:eastAsia="SimSun" w:hAnsi="Arial"/>
                <w:b/>
                <w:sz w:val="18"/>
              </w:rPr>
            </w:pPr>
            <w:r w:rsidRPr="00256F83">
              <w:rPr>
                <w:rFonts w:ascii="Arial" w:eastAsia="SimSun" w:hAnsi="Arial"/>
                <w:b/>
                <w:sz w:val="18"/>
              </w:rPr>
              <w:t>Open source solution</w:t>
            </w:r>
          </w:p>
        </w:tc>
      </w:tr>
      <w:tr w:rsidR="00AF1ED7" w:rsidRPr="00256F83" w14:paraId="24942AA1" w14:textId="77777777" w:rsidTr="001663E2">
        <w:trPr>
          <w:jc w:val="center"/>
        </w:trPr>
        <w:tc>
          <w:tcPr>
            <w:tcW w:w="1323" w:type="pct"/>
            <w:tcBorders>
              <w:top w:val="single" w:sz="6" w:space="0" w:color="auto"/>
              <w:left w:val="single" w:sz="4" w:space="0" w:color="auto"/>
              <w:bottom w:val="single" w:sz="6" w:space="0" w:color="auto"/>
              <w:right w:val="single" w:sz="6" w:space="0" w:color="auto"/>
            </w:tcBorders>
            <w:hideMark/>
          </w:tcPr>
          <w:p w14:paraId="6999DC06"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MCCO declarative descriptor for daemon object</w:t>
            </w:r>
          </w:p>
        </w:tc>
        <w:tc>
          <w:tcPr>
            <w:tcW w:w="3677" w:type="pct"/>
            <w:tcBorders>
              <w:top w:val="single" w:sz="6" w:space="0" w:color="auto"/>
              <w:left w:val="single" w:sz="6" w:space="0" w:color="auto"/>
              <w:bottom w:val="single" w:sz="6" w:space="0" w:color="auto"/>
              <w:right w:val="single" w:sz="4" w:space="0" w:color="auto"/>
            </w:tcBorders>
            <w:hideMark/>
          </w:tcPr>
          <w:p w14:paraId="4E9AD2C2"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Kubernetes</w:t>
            </w:r>
            <w:r w:rsidRPr="00256F83">
              <w:rPr>
                <w:rFonts w:ascii="Arial" w:eastAsia="SimSun" w:hAnsi="Arial"/>
                <w:sz w:val="18"/>
                <w:vertAlign w:val="superscript"/>
              </w:rPr>
              <w:t>®</w:t>
            </w:r>
            <w:r w:rsidRPr="00256F83">
              <w:rPr>
                <w:rFonts w:ascii="Arial" w:eastAsia="SimSun" w:hAnsi="Arial"/>
                <w:sz w:val="18"/>
              </w:rPr>
              <w:t xml:space="preserve"> manifest with the kind "</w:t>
            </w:r>
            <w:proofErr w:type="spellStart"/>
            <w:r w:rsidRPr="00256F83">
              <w:rPr>
                <w:rFonts w:ascii="Arial" w:eastAsia="SimSun" w:hAnsi="Arial"/>
                <w:sz w:val="18"/>
              </w:rPr>
              <w:t>DaemonSet</w:t>
            </w:r>
            <w:proofErr w:type="spellEnd"/>
            <w:r w:rsidRPr="00256F83">
              <w:rPr>
                <w:rFonts w:ascii="Arial" w:eastAsia="SimSun" w:hAnsi="Arial"/>
                <w:sz w:val="18"/>
              </w:rPr>
              <w:t>" to deploy Kubernetes</w:t>
            </w:r>
            <w:r w:rsidRPr="00256F83">
              <w:rPr>
                <w:rFonts w:ascii="Arial" w:eastAsia="SimSun" w:hAnsi="Arial"/>
                <w:sz w:val="18"/>
                <w:vertAlign w:val="superscript"/>
              </w:rPr>
              <w:t>®</w:t>
            </w:r>
            <w:r w:rsidRPr="00256F83">
              <w:rPr>
                <w:rFonts w:ascii="Arial" w:eastAsia="SimSun" w:hAnsi="Arial"/>
                <w:sz w:val="18"/>
              </w:rPr>
              <w:t xml:space="preserve"> Pods including the container image for </w:t>
            </w:r>
            <w:proofErr w:type="spellStart"/>
            <w:r w:rsidRPr="00256F83">
              <w:rPr>
                <w:rFonts w:ascii="Arial" w:eastAsia="SimSun" w:hAnsi="Arial"/>
                <w:sz w:val="18"/>
              </w:rPr>
              <w:t>Fluentd</w:t>
            </w:r>
            <w:proofErr w:type="spellEnd"/>
            <w:r w:rsidRPr="00256F83">
              <w:rPr>
                <w:rFonts w:ascii="Arial" w:eastAsia="SimSun" w:hAnsi="Arial"/>
                <w:sz w:val="18"/>
                <w:vertAlign w:val="superscript"/>
              </w:rPr>
              <w:t>®</w:t>
            </w:r>
            <w:r w:rsidRPr="00256F83">
              <w:rPr>
                <w:rFonts w:ascii="Arial" w:eastAsia="SimSun" w:hAnsi="Arial"/>
                <w:sz w:val="18"/>
              </w:rPr>
              <w:t>.</w:t>
            </w:r>
          </w:p>
        </w:tc>
      </w:tr>
      <w:tr w:rsidR="00AF1ED7" w:rsidRPr="00256F83" w14:paraId="65C3B38C" w14:textId="77777777" w:rsidTr="001663E2">
        <w:trPr>
          <w:jc w:val="center"/>
        </w:trPr>
        <w:tc>
          <w:tcPr>
            <w:tcW w:w="1323" w:type="pct"/>
            <w:tcBorders>
              <w:top w:val="single" w:sz="6" w:space="0" w:color="auto"/>
              <w:left w:val="single" w:sz="4" w:space="0" w:color="auto"/>
              <w:bottom w:val="single" w:sz="6" w:space="0" w:color="auto"/>
              <w:right w:val="single" w:sz="6" w:space="0" w:color="auto"/>
            </w:tcBorders>
          </w:tcPr>
          <w:p w14:paraId="63342745"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MCCO instantiated as the daemon object</w:t>
            </w:r>
          </w:p>
        </w:tc>
        <w:tc>
          <w:tcPr>
            <w:tcW w:w="3677" w:type="pct"/>
            <w:tcBorders>
              <w:top w:val="single" w:sz="6" w:space="0" w:color="auto"/>
              <w:left w:val="single" w:sz="6" w:space="0" w:color="auto"/>
              <w:bottom w:val="single" w:sz="6" w:space="0" w:color="auto"/>
              <w:right w:val="single" w:sz="4" w:space="0" w:color="auto"/>
            </w:tcBorders>
          </w:tcPr>
          <w:p w14:paraId="62D37887" w14:textId="77777777" w:rsidR="00AF1ED7" w:rsidRPr="00256F83" w:rsidRDefault="00AF1ED7" w:rsidP="001663E2">
            <w:pPr>
              <w:keepNext/>
              <w:keepLines/>
              <w:spacing w:after="0"/>
              <w:rPr>
                <w:rFonts w:ascii="Arial" w:eastAsia="SimSun" w:hAnsi="Arial"/>
                <w:sz w:val="18"/>
              </w:rPr>
            </w:pPr>
            <w:r w:rsidRPr="00256F83">
              <w:rPr>
                <w:rFonts w:ascii="Arial" w:eastAsia="SimSun" w:hAnsi="Arial"/>
                <w:sz w:val="18"/>
              </w:rPr>
              <w:t>Kubernetes</w:t>
            </w:r>
            <w:r w:rsidRPr="00256F83">
              <w:rPr>
                <w:rFonts w:ascii="Arial" w:eastAsia="SimSun" w:hAnsi="Arial"/>
                <w:sz w:val="18"/>
                <w:vertAlign w:val="superscript"/>
              </w:rPr>
              <w:t>®</w:t>
            </w:r>
            <w:r w:rsidRPr="00256F83">
              <w:rPr>
                <w:rFonts w:ascii="Arial" w:eastAsia="SimSun" w:hAnsi="Arial"/>
                <w:sz w:val="18"/>
              </w:rPr>
              <w:t xml:space="preserve"> </w:t>
            </w:r>
            <w:proofErr w:type="spellStart"/>
            <w:r w:rsidRPr="00256F83">
              <w:rPr>
                <w:rFonts w:ascii="Arial" w:eastAsia="SimSun" w:hAnsi="Arial"/>
                <w:sz w:val="18"/>
              </w:rPr>
              <w:t>DaemonSet</w:t>
            </w:r>
            <w:proofErr w:type="spellEnd"/>
            <w:r w:rsidRPr="00256F83">
              <w:rPr>
                <w:rFonts w:ascii="Arial" w:eastAsia="SimSun" w:hAnsi="Arial"/>
                <w:sz w:val="18"/>
              </w:rPr>
              <w:t>, which is a resource object created in a control plane based on the above manifest.</w:t>
            </w:r>
          </w:p>
        </w:tc>
      </w:tr>
      <w:tr w:rsidR="00AF1ED7" w:rsidRPr="00256F83" w14:paraId="6DDE0E0F" w14:textId="77777777" w:rsidTr="001663E2">
        <w:trPr>
          <w:jc w:val="center"/>
        </w:trPr>
        <w:tc>
          <w:tcPr>
            <w:tcW w:w="1323" w:type="pct"/>
            <w:tcBorders>
              <w:top w:val="single" w:sz="6" w:space="0" w:color="auto"/>
              <w:left w:val="single" w:sz="4" w:space="0" w:color="auto"/>
              <w:bottom w:val="single" w:sz="6" w:space="0" w:color="auto"/>
              <w:right w:val="single" w:sz="6" w:space="0" w:color="auto"/>
            </w:tcBorders>
            <w:hideMark/>
          </w:tcPr>
          <w:p w14:paraId="1FCC0044" w14:textId="77777777" w:rsidR="00AF1ED7" w:rsidRPr="00256F83" w:rsidRDefault="00AF1ED7" w:rsidP="001663E2">
            <w:pPr>
              <w:keepNext/>
              <w:keepLines/>
              <w:spacing w:after="0"/>
              <w:rPr>
                <w:rFonts w:ascii="Arial" w:eastAsia="SimSun" w:hAnsi="Arial"/>
                <w:sz w:val="18"/>
                <w:lang w:eastAsia="ja-JP"/>
              </w:rPr>
            </w:pPr>
            <w:r w:rsidRPr="00256F83">
              <w:rPr>
                <w:rFonts w:ascii="Arial" w:eastAsia="SimSun" w:hAnsi="Arial"/>
                <w:sz w:val="18"/>
                <w:lang w:eastAsia="ja-JP"/>
              </w:rPr>
              <w:t>MCCO instance deployed on each CIS cluster node based on the daemon object</w:t>
            </w:r>
          </w:p>
        </w:tc>
        <w:tc>
          <w:tcPr>
            <w:tcW w:w="3677" w:type="pct"/>
            <w:tcBorders>
              <w:top w:val="single" w:sz="6" w:space="0" w:color="auto"/>
              <w:left w:val="single" w:sz="6" w:space="0" w:color="auto"/>
              <w:bottom w:val="single" w:sz="6" w:space="0" w:color="auto"/>
              <w:right w:val="single" w:sz="4" w:space="0" w:color="auto"/>
            </w:tcBorders>
            <w:hideMark/>
          </w:tcPr>
          <w:p w14:paraId="7032F496" w14:textId="74B13F60" w:rsidR="00AF1ED7" w:rsidRPr="00256F83" w:rsidRDefault="00AF1ED7" w:rsidP="001663E2">
            <w:pPr>
              <w:keepNext/>
              <w:keepLines/>
              <w:spacing w:after="0"/>
              <w:rPr>
                <w:rFonts w:ascii="Arial" w:eastAsia="SimSun" w:hAnsi="Arial"/>
                <w:sz w:val="18"/>
              </w:rPr>
            </w:pPr>
            <w:r w:rsidRPr="00256F83">
              <w:rPr>
                <w:rFonts w:ascii="Arial" w:eastAsia="SimSun" w:hAnsi="Arial"/>
                <w:sz w:val="18"/>
              </w:rPr>
              <w:t>Kubernetes</w:t>
            </w:r>
            <w:r w:rsidRPr="00256F83">
              <w:rPr>
                <w:rFonts w:ascii="Arial" w:eastAsia="SimSun" w:hAnsi="Arial"/>
                <w:sz w:val="18"/>
                <w:vertAlign w:val="superscript"/>
              </w:rPr>
              <w:t>®</w:t>
            </w:r>
            <w:r w:rsidRPr="00256F83">
              <w:rPr>
                <w:rFonts w:ascii="Arial" w:eastAsia="SimSun" w:hAnsi="Arial"/>
                <w:sz w:val="18"/>
              </w:rPr>
              <w:t xml:space="preserve"> Pod (which image is quay.io/</w:t>
            </w:r>
            <w:proofErr w:type="spellStart"/>
            <w:r w:rsidRPr="00256F83">
              <w:rPr>
                <w:rFonts w:ascii="Arial" w:eastAsia="SimSun" w:hAnsi="Arial"/>
                <w:sz w:val="18"/>
              </w:rPr>
              <w:t>fluentd_elasticsearch</w:t>
            </w:r>
            <w:proofErr w:type="spellEnd"/>
            <w:r w:rsidRPr="00256F83">
              <w:rPr>
                <w:rFonts w:ascii="Arial" w:eastAsia="SimSun" w:hAnsi="Arial"/>
                <w:sz w:val="18"/>
              </w:rPr>
              <w:t>/</w:t>
            </w:r>
            <w:proofErr w:type="spellStart"/>
            <w:r w:rsidRPr="00256F83">
              <w:rPr>
                <w:rFonts w:ascii="Arial" w:eastAsia="SimSun" w:hAnsi="Arial"/>
                <w:sz w:val="18"/>
              </w:rPr>
              <w:t>fluentd</w:t>
            </w:r>
            <w:proofErr w:type="spellEnd"/>
            <w:r w:rsidRPr="00256F83">
              <w:rPr>
                <w:rFonts w:ascii="Arial" w:eastAsia="SimSun" w:hAnsi="Arial"/>
                <w:sz w:val="18"/>
              </w:rPr>
              <w:t xml:space="preserve">; precisely, which are deployed via the </w:t>
            </w:r>
            <w:proofErr w:type="spellStart"/>
            <w:r w:rsidRPr="00256F83">
              <w:rPr>
                <w:rFonts w:ascii="Arial" w:eastAsia="SimSun" w:hAnsi="Arial"/>
                <w:sz w:val="18"/>
              </w:rPr>
              <w:t>DaemonSet</w:t>
            </w:r>
            <w:proofErr w:type="spellEnd"/>
            <w:r w:rsidRPr="00256F83">
              <w:rPr>
                <w:rFonts w:ascii="Arial" w:eastAsia="SimSun" w:hAnsi="Arial"/>
                <w:sz w:val="18"/>
              </w:rPr>
              <w:t xml:space="preserve"> and whose name might be "</w:t>
            </w:r>
            <w:proofErr w:type="spellStart"/>
            <w:r w:rsidRPr="00256F83">
              <w:rPr>
                <w:rFonts w:ascii="Arial" w:eastAsia="SimSun" w:hAnsi="Arial"/>
                <w:sz w:val="18"/>
              </w:rPr>
              <w:t>fluentd</w:t>
            </w:r>
            <w:proofErr w:type="spellEnd"/>
            <w:r w:rsidR="00AC38F4" w:rsidRPr="00256F83">
              <w:rPr>
                <w:rFonts w:ascii="Arial" w:eastAsia="SimSun" w:hAnsi="Arial"/>
                <w:sz w:val="18"/>
              </w:rPr>
              <w:noBreakHyphen/>
            </w:r>
            <w:proofErr w:type="spellStart"/>
            <w:r w:rsidRPr="00256F83">
              <w:rPr>
                <w:rFonts w:ascii="Arial" w:eastAsia="SimSun" w:hAnsi="Arial"/>
                <w:sz w:val="18"/>
              </w:rPr>
              <w:t>elasticsearch</w:t>
            </w:r>
            <w:proofErr w:type="spellEnd"/>
            <w:r w:rsidRPr="00256F83">
              <w:rPr>
                <w:rFonts w:ascii="Arial" w:eastAsia="SimSun" w:hAnsi="Arial"/>
                <w:sz w:val="18"/>
              </w:rPr>
              <w:t>-ds-</w:t>
            </w:r>
            <w:proofErr w:type="spellStart"/>
            <w:r w:rsidRPr="00256F83">
              <w:rPr>
                <w:rFonts w:ascii="Arial" w:eastAsia="SimSun" w:hAnsi="Arial"/>
                <w:sz w:val="18"/>
              </w:rPr>
              <w:t>xxxx</w:t>
            </w:r>
            <w:proofErr w:type="spellEnd"/>
            <w:r w:rsidRPr="00256F83">
              <w:rPr>
                <w:rFonts w:ascii="Arial" w:eastAsia="SimSun" w:hAnsi="Arial"/>
                <w:sz w:val="18"/>
              </w:rPr>
              <w:t>") to collect data related to each CIS cluster node.</w:t>
            </w:r>
          </w:p>
        </w:tc>
      </w:tr>
    </w:tbl>
    <w:p w14:paraId="7ACE411E" w14:textId="77777777" w:rsidR="00AF1ED7" w:rsidRPr="00256F83" w:rsidRDefault="00AF1ED7" w:rsidP="00AF1ED7">
      <w:pPr>
        <w:spacing w:after="0"/>
        <w:rPr>
          <w:rFonts w:eastAsia="SimSun"/>
        </w:rPr>
      </w:pPr>
    </w:p>
    <w:p w14:paraId="5817AF4D" w14:textId="77777777" w:rsidR="007B5619" w:rsidRPr="00256F83" w:rsidRDefault="007B5619">
      <w:pPr>
        <w:overflowPunct/>
        <w:autoSpaceDE/>
        <w:autoSpaceDN/>
        <w:adjustRightInd/>
        <w:spacing w:after="0"/>
        <w:textAlignment w:val="auto"/>
        <w:rPr>
          <w:rFonts w:ascii="Arial" w:eastAsiaTheme="minorEastAsia" w:hAnsi="Arial"/>
          <w:sz w:val="36"/>
        </w:rPr>
      </w:pPr>
      <w:bookmarkStart w:id="789" w:name="_Toc112319426"/>
      <w:r w:rsidRPr="00256F83">
        <w:rPr>
          <w:rFonts w:eastAsiaTheme="minorEastAsia"/>
        </w:rPr>
        <w:br w:type="page"/>
      </w:r>
    </w:p>
    <w:p w14:paraId="55A51CD9" w14:textId="5543B660" w:rsidR="00AF1ED7" w:rsidRPr="00256F83" w:rsidRDefault="00AF1ED7" w:rsidP="00AF1ED7">
      <w:pPr>
        <w:pStyle w:val="Heading8"/>
        <w:rPr>
          <w:rFonts w:eastAsiaTheme="minorEastAsia"/>
        </w:rPr>
      </w:pPr>
      <w:bookmarkStart w:id="790" w:name="_Toc115072624"/>
      <w:bookmarkStart w:id="791" w:name="_Toc115073137"/>
      <w:bookmarkStart w:id="792" w:name="_Toc115095785"/>
      <w:r w:rsidRPr="00256F83">
        <w:rPr>
          <w:rFonts w:eastAsiaTheme="minorEastAsia"/>
        </w:rPr>
        <w:lastRenderedPageBreak/>
        <w:t>Annex D (informative</w:t>
      </w:r>
      <w:r w:rsidR="00DA7796" w:rsidRPr="00256F83">
        <w:rPr>
          <w:rFonts w:eastAsiaTheme="minorEastAsia"/>
        </w:rPr>
        <w:t>):</w:t>
      </w:r>
      <w:r w:rsidR="00DA7796" w:rsidRPr="00256F83">
        <w:rPr>
          <w:rFonts w:eastAsiaTheme="minorEastAsia"/>
        </w:rPr>
        <w:br/>
      </w:r>
      <w:r w:rsidRPr="00256F83">
        <w:rPr>
          <w:rFonts w:eastAsiaTheme="minorEastAsia"/>
        </w:rPr>
        <w:t>Cluster networking</w:t>
      </w:r>
      <w:bookmarkEnd w:id="789"/>
      <w:bookmarkEnd w:id="790"/>
      <w:bookmarkEnd w:id="791"/>
      <w:bookmarkEnd w:id="792"/>
    </w:p>
    <w:p w14:paraId="3A50A1E6" w14:textId="77777777" w:rsidR="00AF1ED7" w:rsidRPr="00256F83" w:rsidRDefault="00AF1ED7" w:rsidP="00AF1ED7">
      <w:pPr>
        <w:pStyle w:val="Heading1"/>
        <w:rPr>
          <w:rFonts w:eastAsiaTheme="minorEastAsia"/>
        </w:rPr>
      </w:pPr>
      <w:bookmarkStart w:id="793" w:name="_Toc112319427"/>
      <w:bookmarkStart w:id="794" w:name="_Toc115072625"/>
      <w:bookmarkStart w:id="795" w:name="_Toc115073138"/>
      <w:bookmarkStart w:id="796" w:name="_Toc115095786"/>
      <w:r w:rsidRPr="00256F83">
        <w:rPr>
          <w:rFonts w:eastAsiaTheme="minorEastAsia"/>
        </w:rPr>
        <w:t>D.1</w:t>
      </w:r>
      <w:r w:rsidRPr="00256F83">
        <w:rPr>
          <w:rFonts w:eastAsiaTheme="minorEastAsia"/>
        </w:rPr>
        <w:tab/>
        <w:t>CIS cluster networking aspects solutions</w:t>
      </w:r>
      <w:bookmarkEnd w:id="793"/>
      <w:bookmarkEnd w:id="794"/>
      <w:bookmarkEnd w:id="795"/>
      <w:bookmarkEnd w:id="796"/>
    </w:p>
    <w:p w14:paraId="425FD211" w14:textId="77777777" w:rsidR="00AF1ED7" w:rsidRPr="00256F83" w:rsidRDefault="00AF1ED7" w:rsidP="00AF1ED7">
      <w:pPr>
        <w:rPr>
          <w:rFonts w:eastAsiaTheme="minorEastAsia"/>
        </w:rPr>
      </w:pPr>
      <w:r w:rsidRPr="00256F83">
        <w:rPr>
          <w:rFonts w:eastAsiaTheme="minorEastAsia"/>
        </w:rPr>
        <w:t>Table D.1-1 lists solutions and examples for the set of CIS cluster networking aspects described in clause 4.2.6.4.</w:t>
      </w:r>
    </w:p>
    <w:p w14:paraId="710AA406" w14:textId="77777777" w:rsidR="00AF1ED7" w:rsidRPr="00256F83" w:rsidRDefault="00AF1ED7" w:rsidP="00AF1ED7">
      <w:pPr>
        <w:pStyle w:val="TH"/>
        <w:rPr>
          <w:rFonts w:eastAsiaTheme="minorEastAsia"/>
        </w:rPr>
      </w:pPr>
      <w:r w:rsidRPr="00256F83">
        <w:rPr>
          <w:rFonts w:eastAsiaTheme="minorEastAsia"/>
        </w:rPr>
        <w:t>Table D.1-1: Solutions and examples of CIS cluster networking aspects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11"/>
        <w:gridCol w:w="1559"/>
        <w:gridCol w:w="4819"/>
        <w:gridCol w:w="1834"/>
      </w:tblGrid>
      <w:tr w:rsidR="00AF1ED7" w:rsidRPr="00256F83" w14:paraId="4AF067D3" w14:textId="77777777" w:rsidTr="001663E2">
        <w:trPr>
          <w:tblHeader/>
          <w:jc w:val="center"/>
        </w:trPr>
        <w:tc>
          <w:tcPr>
            <w:tcW w:w="733" w:type="pct"/>
            <w:shd w:val="clear" w:color="auto" w:fill="C0C0C0"/>
          </w:tcPr>
          <w:p w14:paraId="40436FD1" w14:textId="77777777" w:rsidR="00AF1ED7" w:rsidRPr="00256F83" w:rsidRDefault="00AF1ED7" w:rsidP="001663E2">
            <w:pPr>
              <w:spacing w:after="0"/>
              <w:jc w:val="center"/>
              <w:rPr>
                <w:rFonts w:ascii="Arial" w:eastAsiaTheme="minorEastAsia" w:hAnsi="Arial"/>
                <w:b/>
                <w:sz w:val="18"/>
              </w:rPr>
            </w:pPr>
            <w:r w:rsidRPr="00256F83">
              <w:rPr>
                <w:rFonts w:ascii="Arial" w:eastAsiaTheme="minorEastAsia" w:hAnsi="Arial"/>
                <w:b/>
                <w:sz w:val="18"/>
              </w:rPr>
              <w:t>Aspect</w:t>
            </w:r>
          </w:p>
        </w:tc>
        <w:tc>
          <w:tcPr>
            <w:tcW w:w="810" w:type="pct"/>
            <w:shd w:val="clear" w:color="auto" w:fill="C0C0C0"/>
          </w:tcPr>
          <w:p w14:paraId="762585A8" w14:textId="77777777" w:rsidR="00AF1ED7" w:rsidRPr="00256F83" w:rsidRDefault="00AF1ED7" w:rsidP="001663E2">
            <w:pPr>
              <w:spacing w:after="0"/>
              <w:jc w:val="center"/>
              <w:rPr>
                <w:rFonts w:ascii="Arial" w:eastAsiaTheme="minorEastAsia" w:hAnsi="Arial"/>
                <w:b/>
                <w:sz w:val="18"/>
              </w:rPr>
            </w:pPr>
            <w:r w:rsidRPr="00256F83">
              <w:rPr>
                <w:rFonts w:ascii="Arial" w:eastAsiaTheme="minorEastAsia" w:hAnsi="Arial"/>
                <w:b/>
                <w:sz w:val="18"/>
              </w:rPr>
              <w:t>Solution</w:t>
            </w:r>
          </w:p>
        </w:tc>
        <w:tc>
          <w:tcPr>
            <w:tcW w:w="2504" w:type="pct"/>
            <w:shd w:val="clear" w:color="auto" w:fill="C0C0C0"/>
          </w:tcPr>
          <w:p w14:paraId="18856AFB" w14:textId="77777777" w:rsidR="00AF1ED7" w:rsidRPr="00256F83" w:rsidRDefault="00AF1ED7" w:rsidP="001663E2">
            <w:pPr>
              <w:spacing w:after="0"/>
              <w:jc w:val="center"/>
              <w:rPr>
                <w:rFonts w:ascii="Arial" w:eastAsiaTheme="minorEastAsia" w:hAnsi="Arial"/>
                <w:b/>
                <w:sz w:val="18"/>
              </w:rPr>
            </w:pPr>
            <w:r w:rsidRPr="00256F83">
              <w:rPr>
                <w:rFonts w:ascii="Arial" w:eastAsiaTheme="minorEastAsia" w:hAnsi="Arial"/>
                <w:b/>
                <w:sz w:val="18"/>
              </w:rPr>
              <w:t>Description</w:t>
            </w:r>
          </w:p>
        </w:tc>
        <w:tc>
          <w:tcPr>
            <w:tcW w:w="953" w:type="pct"/>
            <w:shd w:val="clear" w:color="auto" w:fill="C0C0C0"/>
          </w:tcPr>
          <w:p w14:paraId="5165D6DB" w14:textId="77777777" w:rsidR="00AF1ED7" w:rsidRPr="00256F83" w:rsidRDefault="00AF1ED7" w:rsidP="001663E2">
            <w:pPr>
              <w:spacing w:after="0"/>
              <w:jc w:val="center"/>
              <w:rPr>
                <w:rFonts w:ascii="Arial" w:eastAsiaTheme="minorEastAsia" w:hAnsi="Arial"/>
                <w:b/>
                <w:sz w:val="18"/>
              </w:rPr>
            </w:pPr>
            <w:r w:rsidRPr="00256F83">
              <w:rPr>
                <w:rFonts w:ascii="Arial" w:eastAsiaTheme="minorEastAsia" w:hAnsi="Arial"/>
                <w:b/>
                <w:sz w:val="18"/>
              </w:rPr>
              <w:t>Examples</w:t>
            </w:r>
          </w:p>
        </w:tc>
      </w:tr>
      <w:tr w:rsidR="00AF1ED7" w:rsidRPr="00256F83" w14:paraId="6444F366" w14:textId="77777777" w:rsidTr="001663E2">
        <w:trPr>
          <w:jc w:val="center"/>
        </w:trPr>
        <w:tc>
          <w:tcPr>
            <w:tcW w:w="733" w:type="pct"/>
            <w:vMerge w:val="restart"/>
          </w:tcPr>
          <w:p w14:paraId="03CBE272"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IP address management</w:t>
            </w:r>
          </w:p>
        </w:tc>
        <w:tc>
          <w:tcPr>
            <w:tcW w:w="810" w:type="pct"/>
          </w:tcPr>
          <w:p w14:paraId="3FBAEC42"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Dynamic IP address allocation</w:t>
            </w:r>
          </w:p>
        </w:tc>
        <w:tc>
          <w:tcPr>
            <w:tcW w:w="2504" w:type="pct"/>
          </w:tcPr>
          <w:p w14:paraId="01066657" w14:textId="77777777" w:rsidR="00AF1ED7" w:rsidRPr="00256F83" w:rsidRDefault="00AF1ED7" w:rsidP="001663E2">
            <w:pPr>
              <w:spacing w:after="0"/>
              <w:rPr>
                <w:rFonts w:ascii="Arial" w:eastAsiaTheme="minorEastAsia" w:hAnsi="Arial" w:cs="Arial"/>
                <w:sz w:val="18"/>
              </w:rPr>
            </w:pPr>
            <w:r w:rsidRPr="00256F83">
              <w:rPr>
                <w:rFonts w:ascii="Arial" w:eastAsiaTheme="minorEastAsia" w:hAnsi="Arial" w:cs="Arial"/>
                <w:sz w:val="18"/>
              </w:rPr>
              <w:t>IP addresses are allocated by a Dynamic Host Configuration Protocol (DHCP) server running on the CIS cluster nodes network. Thus, to enable such solution, the availability of a DHCP server is pre-condition for the setup on the CIS cluster nodes.</w:t>
            </w:r>
          </w:p>
        </w:tc>
        <w:tc>
          <w:tcPr>
            <w:tcW w:w="953" w:type="pct"/>
          </w:tcPr>
          <w:p w14:paraId="6D90BA38" w14:textId="181DDF91" w:rsidR="00AF1ED7" w:rsidRPr="00256F83" w:rsidRDefault="00AF1ED7" w:rsidP="001663E2">
            <w:pPr>
              <w:spacing w:after="0"/>
              <w:rPr>
                <w:rFonts w:ascii="Arial" w:eastAsiaTheme="minorEastAsia" w:hAnsi="Arial" w:cs="Arial"/>
                <w:sz w:val="18"/>
                <w:szCs w:val="18"/>
              </w:rPr>
            </w:pPr>
            <w:r w:rsidRPr="00256F83">
              <w:rPr>
                <w:rFonts w:ascii="Arial" w:eastAsiaTheme="minorEastAsia" w:hAnsi="Arial" w:cs="Arial"/>
                <w:sz w:val="18"/>
                <w:szCs w:val="18"/>
              </w:rPr>
              <w:t>CNI™</w:t>
            </w:r>
            <w:r w:rsidR="00B51F90" w:rsidRPr="00256F83">
              <w:rPr>
                <w:rFonts w:ascii="Arial" w:eastAsiaTheme="minorEastAsia" w:hAnsi="Arial" w:cs="Arial"/>
                <w:sz w:val="18"/>
                <w:szCs w:val="18"/>
              </w:rPr>
              <w:t>'</w:t>
            </w:r>
            <w:r w:rsidRPr="00256F83">
              <w:rPr>
                <w:rFonts w:ascii="Arial" w:eastAsiaTheme="minorEastAsia" w:hAnsi="Arial" w:cs="Arial"/>
                <w:sz w:val="18"/>
                <w:szCs w:val="18"/>
              </w:rPr>
              <w:t xml:space="preserve">s </w:t>
            </w:r>
            <w:proofErr w:type="spellStart"/>
            <w:r w:rsidRPr="00256F83">
              <w:rPr>
                <w:rFonts w:ascii="Arial" w:eastAsiaTheme="minorEastAsia" w:hAnsi="Arial" w:cs="Arial"/>
                <w:sz w:val="18"/>
                <w:szCs w:val="18"/>
              </w:rPr>
              <w:t>dhcp</w:t>
            </w:r>
            <w:proofErr w:type="spellEnd"/>
            <w:r w:rsidRPr="00256F83">
              <w:rPr>
                <w:rFonts w:ascii="Arial" w:eastAsiaTheme="minorEastAsia" w:hAnsi="Arial" w:cs="Arial"/>
                <w:sz w:val="18"/>
                <w:szCs w:val="18"/>
              </w:rPr>
              <w:t xml:space="preserve"> IP Address Management (IPAM) </w:t>
            </w:r>
            <w:r w:rsidR="00173E08" w:rsidRPr="00256F83">
              <w:rPr>
                <w:rFonts w:ascii="Arial" w:eastAsiaTheme="minorEastAsia" w:hAnsi="Arial" w:cs="Arial"/>
                <w:sz w:val="18"/>
                <w:szCs w:val="18"/>
              </w:rPr>
              <w:t>[</w:t>
            </w:r>
            <w:r w:rsidR="00173E08" w:rsidRPr="00256F83">
              <w:rPr>
                <w:rFonts w:ascii="Arial" w:eastAsiaTheme="minorEastAsia" w:hAnsi="Arial" w:cs="Arial"/>
                <w:sz w:val="18"/>
                <w:szCs w:val="18"/>
              </w:rPr>
              <w:fldChar w:fldCharType="begin"/>
            </w:r>
            <w:r w:rsidR="00173E08" w:rsidRPr="00256F83">
              <w:rPr>
                <w:rFonts w:ascii="Arial" w:eastAsiaTheme="minorEastAsia" w:hAnsi="Arial" w:cs="Arial"/>
                <w:sz w:val="18"/>
                <w:szCs w:val="18"/>
              </w:rPr>
              <w:instrText xml:space="preserve">REF REF_CNI \h  \* MERGEFORMAT </w:instrText>
            </w:r>
            <w:r w:rsidR="00173E08" w:rsidRPr="00256F83">
              <w:rPr>
                <w:rFonts w:ascii="Arial" w:eastAsiaTheme="minorEastAsia" w:hAnsi="Arial" w:cs="Arial"/>
                <w:sz w:val="18"/>
                <w:szCs w:val="18"/>
              </w:rPr>
            </w:r>
            <w:r w:rsidR="00173E08" w:rsidRPr="00256F83">
              <w:rPr>
                <w:rFonts w:ascii="Arial" w:eastAsiaTheme="minorEastAsia" w:hAnsi="Arial" w:cs="Arial"/>
                <w:sz w:val="18"/>
                <w:szCs w:val="18"/>
              </w:rPr>
              <w:fldChar w:fldCharType="separate"/>
            </w:r>
            <w:r w:rsidR="00173E08" w:rsidRPr="00256F83">
              <w:rPr>
                <w:rFonts w:ascii="Arial" w:eastAsiaTheme="minorEastAsia" w:hAnsi="Arial" w:cs="Arial"/>
                <w:sz w:val="18"/>
                <w:szCs w:val="18"/>
              </w:rPr>
              <w:t>i.6</w:t>
            </w:r>
            <w:r w:rsidR="00173E08" w:rsidRPr="00256F83">
              <w:rPr>
                <w:rFonts w:ascii="Arial" w:eastAsiaTheme="minorEastAsia" w:hAnsi="Arial" w:cs="Arial"/>
                <w:sz w:val="18"/>
                <w:szCs w:val="18"/>
              </w:rPr>
              <w:fldChar w:fldCharType="end"/>
            </w:r>
            <w:r w:rsidR="00173E08" w:rsidRPr="00256F83">
              <w:rPr>
                <w:rFonts w:ascii="Arial" w:eastAsiaTheme="minorEastAsia" w:hAnsi="Arial" w:cs="Arial"/>
                <w:sz w:val="18"/>
                <w:szCs w:val="18"/>
              </w:rPr>
              <w:t>]</w:t>
            </w:r>
          </w:p>
        </w:tc>
      </w:tr>
      <w:tr w:rsidR="00AF1ED7" w:rsidRPr="00256F83" w14:paraId="180670BE" w14:textId="77777777" w:rsidTr="001663E2">
        <w:trPr>
          <w:jc w:val="center"/>
        </w:trPr>
        <w:tc>
          <w:tcPr>
            <w:tcW w:w="733" w:type="pct"/>
            <w:vMerge/>
          </w:tcPr>
          <w:p w14:paraId="443A7B94" w14:textId="77777777" w:rsidR="00AF1ED7" w:rsidRPr="00256F83" w:rsidRDefault="00AF1ED7" w:rsidP="001663E2">
            <w:pPr>
              <w:spacing w:after="0"/>
              <w:rPr>
                <w:rFonts w:ascii="Arial" w:eastAsiaTheme="minorEastAsia" w:hAnsi="Arial"/>
                <w:sz w:val="18"/>
              </w:rPr>
            </w:pPr>
          </w:p>
        </w:tc>
        <w:tc>
          <w:tcPr>
            <w:tcW w:w="810" w:type="pct"/>
          </w:tcPr>
          <w:p w14:paraId="12A3A958"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Local IP address range allocation</w:t>
            </w:r>
          </w:p>
        </w:tc>
        <w:tc>
          <w:tcPr>
            <w:tcW w:w="2504" w:type="pct"/>
          </w:tcPr>
          <w:p w14:paraId="2BA460DF" w14:textId="77777777" w:rsidR="00AF1ED7" w:rsidRPr="00256F83" w:rsidRDefault="00AF1ED7" w:rsidP="001663E2">
            <w:pPr>
              <w:spacing w:after="0"/>
              <w:rPr>
                <w:rFonts w:ascii="Arial" w:eastAsiaTheme="minorEastAsia" w:hAnsi="Arial" w:cs="Arial"/>
                <w:sz w:val="18"/>
              </w:rPr>
            </w:pPr>
            <w:r w:rsidRPr="00256F83">
              <w:rPr>
                <w:rFonts w:ascii="Arial" w:eastAsiaTheme="minorEastAsia" w:hAnsi="Arial" w:cs="Arial"/>
                <w:sz w:val="18"/>
              </w:rPr>
              <w:t>IP addresses are allocated out of a specified address range. Uniqueness of addresses are only ensured from the range of IP addresses pre-allocated to the CIS cluster node. For enabling such a solution, the CCM configures on the CIS cluster nodes the address ranges of use for each of the CIS cluster nodes.</w:t>
            </w:r>
          </w:p>
        </w:tc>
        <w:tc>
          <w:tcPr>
            <w:tcW w:w="953" w:type="pct"/>
          </w:tcPr>
          <w:p w14:paraId="5C2524ED" w14:textId="4D167BDE" w:rsidR="00AF1ED7" w:rsidRPr="00256F83" w:rsidRDefault="00AF1ED7" w:rsidP="001663E2">
            <w:pPr>
              <w:spacing w:after="0"/>
              <w:rPr>
                <w:rFonts w:ascii="Arial" w:eastAsiaTheme="minorEastAsia" w:hAnsi="Arial" w:cs="Arial"/>
                <w:sz w:val="18"/>
                <w:szCs w:val="18"/>
              </w:rPr>
            </w:pPr>
            <w:r w:rsidRPr="00256F83">
              <w:rPr>
                <w:rFonts w:ascii="Arial" w:eastAsiaTheme="minorEastAsia" w:hAnsi="Arial" w:cs="Arial"/>
                <w:sz w:val="18"/>
                <w:szCs w:val="18"/>
              </w:rPr>
              <w:t>CNI™</w:t>
            </w:r>
            <w:r w:rsidR="00B51F90" w:rsidRPr="00256F83">
              <w:rPr>
                <w:rFonts w:ascii="Arial" w:eastAsiaTheme="minorEastAsia" w:hAnsi="Arial" w:cs="Arial"/>
                <w:sz w:val="18"/>
                <w:szCs w:val="18"/>
              </w:rPr>
              <w:t>'</w:t>
            </w:r>
            <w:r w:rsidRPr="00256F83">
              <w:rPr>
                <w:rFonts w:ascii="Arial" w:eastAsiaTheme="minorEastAsia" w:hAnsi="Arial" w:cs="Arial"/>
                <w:sz w:val="18"/>
                <w:szCs w:val="18"/>
              </w:rPr>
              <w:t xml:space="preserve">s host-local IPAM </w:t>
            </w:r>
            <w:r w:rsidR="00173E08" w:rsidRPr="00256F83">
              <w:rPr>
                <w:rFonts w:ascii="Arial" w:eastAsiaTheme="minorEastAsia" w:hAnsi="Arial" w:cs="Arial"/>
                <w:sz w:val="18"/>
                <w:szCs w:val="18"/>
              </w:rPr>
              <w:t>[</w:t>
            </w:r>
            <w:r w:rsidR="00173E08" w:rsidRPr="00256F83">
              <w:rPr>
                <w:rFonts w:ascii="Arial" w:eastAsiaTheme="minorEastAsia" w:hAnsi="Arial" w:cs="Arial"/>
                <w:sz w:val="18"/>
                <w:szCs w:val="18"/>
              </w:rPr>
              <w:fldChar w:fldCharType="begin"/>
            </w:r>
            <w:r w:rsidR="00173E08" w:rsidRPr="00256F83">
              <w:rPr>
                <w:rFonts w:ascii="Arial" w:eastAsiaTheme="minorEastAsia" w:hAnsi="Arial" w:cs="Arial"/>
                <w:sz w:val="18"/>
                <w:szCs w:val="18"/>
              </w:rPr>
              <w:instrText xml:space="preserve">REF REF_CNI \h  \* MERGEFORMAT </w:instrText>
            </w:r>
            <w:r w:rsidR="00173E08" w:rsidRPr="00256F83">
              <w:rPr>
                <w:rFonts w:ascii="Arial" w:eastAsiaTheme="minorEastAsia" w:hAnsi="Arial" w:cs="Arial"/>
                <w:sz w:val="18"/>
                <w:szCs w:val="18"/>
              </w:rPr>
            </w:r>
            <w:r w:rsidR="00173E08" w:rsidRPr="00256F83">
              <w:rPr>
                <w:rFonts w:ascii="Arial" w:eastAsiaTheme="minorEastAsia" w:hAnsi="Arial" w:cs="Arial"/>
                <w:sz w:val="18"/>
                <w:szCs w:val="18"/>
              </w:rPr>
              <w:fldChar w:fldCharType="separate"/>
            </w:r>
            <w:r w:rsidR="00173E08" w:rsidRPr="00256F83">
              <w:rPr>
                <w:rFonts w:ascii="Arial" w:eastAsiaTheme="minorEastAsia" w:hAnsi="Arial" w:cs="Arial"/>
                <w:sz w:val="18"/>
                <w:szCs w:val="18"/>
              </w:rPr>
              <w:t>i.6</w:t>
            </w:r>
            <w:r w:rsidR="00173E08" w:rsidRPr="00256F83">
              <w:rPr>
                <w:rFonts w:ascii="Arial" w:eastAsiaTheme="minorEastAsia" w:hAnsi="Arial" w:cs="Arial"/>
                <w:sz w:val="18"/>
                <w:szCs w:val="18"/>
              </w:rPr>
              <w:fldChar w:fldCharType="end"/>
            </w:r>
            <w:r w:rsidR="00173E08" w:rsidRPr="00256F83">
              <w:rPr>
                <w:rFonts w:ascii="Arial" w:eastAsiaTheme="minorEastAsia" w:hAnsi="Arial" w:cs="Arial"/>
                <w:sz w:val="18"/>
                <w:szCs w:val="18"/>
              </w:rPr>
              <w:t>]</w:t>
            </w:r>
          </w:p>
        </w:tc>
      </w:tr>
      <w:tr w:rsidR="00AF1ED7" w:rsidRPr="00256F83" w14:paraId="31BB81B1" w14:textId="77777777" w:rsidTr="001663E2">
        <w:trPr>
          <w:jc w:val="center"/>
        </w:trPr>
        <w:tc>
          <w:tcPr>
            <w:tcW w:w="733" w:type="pct"/>
            <w:vMerge/>
          </w:tcPr>
          <w:p w14:paraId="4A1FD7EE" w14:textId="77777777" w:rsidR="00AF1ED7" w:rsidRPr="00256F83" w:rsidRDefault="00AF1ED7" w:rsidP="001663E2">
            <w:pPr>
              <w:spacing w:after="0"/>
              <w:rPr>
                <w:rFonts w:ascii="Arial" w:eastAsiaTheme="minorEastAsia" w:hAnsi="Arial"/>
                <w:sz w:val="18"/>
              </w:rPr>
            </w:pPr>
          </w:p>
        </w:tc>
        <w:tc>
          <w:tcPr>
            <w:tcW w:w="810" w:type="pct"/>
          </w:tcPr>
          <w:p w14:paraId="42AB9410"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Static IP address allocation</w:t>
            </w:r>
          </w:p>
        </w:tc>
        <w:tc>
          <w:tcPr>
            <w:tcW w:w="2504" w:type="pct"/>
          </w:tcPr>
          <w:p w14:paraId="4B5BF20B" w14:textId="77777777" w:rsidR="00AF1ED7" w:rsidRPr="00256F83" w:rsidRDefault="00AF1ED7" w:rsidP="001663E2">
            <w:pPr>
              <w:spacing w:after="0"/>
              <w:rPr>
                <w:rFonts w:ascii="Arial" w:eastAsiaTheme="minorEastAsia" w:hAnsi="Arial" w:cs="Arial"/>
              </w:rPr>
            </w:pPr>
            <w:r w:rsidRPr="00256F83">
              <w:rPr>
                <w:rFonts w:ascii="Arial" w:eastAsiaTheme="minorEastAsia" w:hAnsi="Arial" w:cs="Arial"/>
                <w:sz w:val="18"/>
              </w:rPr>
              <w:t>IP address is allocated statically to the groups of one or more OS containers. For enabling such a solution, the CCM configures the applicable network plugin executables on the CIS cluster nodes with the appropriate "static" setting. IP address for the group of one or more OS containers can be set during the containerized workload management via the CISM.</w:t>
            </w:r>
          </w:p>
        </w:tc>
        <w:tc>
          <w:tcPr>
            <w:tcW w:w="953" w:type="pct"/>
          </w:tcPr>
          <w:p w14:paraId="21616DBC" w14:textId="729ADB59" w:rsidR="00AF1ED7" w:rsidRPr="00256F83" w:rsidRDefault="00AF1ED7" w:rsidP="001663E2">
            <w:pPr>
              <w:spacing w:after="0"/>
              <w:rPr>
                <w:rFonts w:ascii="Arial" w:eastAsiaTheme="minorEastAsia" w:hAnsi="Arial" w:cs="Arial"/>
                <w:sz w:val="18"/>
                <w:szCs w:val="18"/>
              </w:rPr>
            </w:pPr>
            <w:r w:rsidRPr="00256F83">
              <w:rPr>
                <w:rFonts w:ascii="Arial" w:eastAsiaTheme="minorEastAsia" w:hAnsi="Arial" w:cs="Arial"/>
                <w:sz w:val="18"/>
                <w:szCs w:val="18"/>
              </w:rPr>
              <w:t>CNI™</w:t>
            </w:r>
            <w:r w:rsidR="00B51F90" w:rsidRPr="00256F83">
              <w:rPr>
                <w:rFonts w:ascii="Arial" w:eastAsiaTheme="minorEastAsia" w:hAnsi="Arial" w:cs="Arial"/>
                <w:sz w:val="18"/>
                <w:szCs w:val="18"/>
              </w:rPr>
              <w:t>'</w:t>
            </w:r>
            <w:r w:rsidRPr="00256F83">
              <w:rPr>
                <w:rFonts w:ascii="Arial" w:eastAsiaTheme="minorEastAsia" w:hAnsi="Arial" w:cs="Arial"/>
                <w:sz w:val="18"/>
                <w:szCs w:val="18"/>
              </w:rPr>
              <w:t xml:space="preserve">s static IPAM </w:t>
            </w:r>
            <w:r w:rsidR="00173E08" w:rsidRPr="00256F83">
              <w:rPr>
                <w:rFonts w:ascii="Arial" w:eastAsiaTheme="minorEastAsia" w:hAnsi="Arial" w:cs="Arial"/>
                <w:sz w:val="18"/>
                <w:szCs w:val="18"/>
              </w:rPr>
              <w:t>[</w:t>
            </w:r>
            <w:r w:rsidR="00173E08" w:rsidRPr="00256F83">
              <w:rPr>
                <w:rFonts w:ascii="Arial" w:eastAsiaTheme="minorEastAsia" w:hAnsi="Arial" w:cs="Arial"/>
                <w:sz w:val="18"/>
                <w:szCs w:val="18"/>
              </w:rPr>
              <w:fldChar w:fldCharType="begin"/>
            </w:r>
            <w:r w:rsidR="00173E08" w:rsidRPr="00256F83">
              <w:rPr>
                <w:rFonts w:ascii="Arial" w:eastAsiaTheme="minorEastAsia" w:hAnsi="Arial" w:cs="Arial"/>
                <w:sz w:val="18"/>
                <w:szCs w:val="18"/>
              </w:rPr>
              <w:instrText xml:space="preserve">REF REF_CNI \h  \* MERGEFORMAT </w:instrText>
            </w:r>
            <w:r w:rsidR="00173E08" w:rsidRPr="00256F83">
              <w:rPr>
                <w:rFonts w:ascii="Arial" w:eastAsiaTheme="minorEastAsia" w:hAnsi="Arial" w:cs="Arial"/>
                <w:sz w:val="18"/>
                <w:szCs w:val="18"/>
              </w:rPr>
            </w:r>
            <w:r w:rsidR="00173E08" w:rsidRPr="00256F83">
              <w:rPr>
                <w:rFonts w:ascii="Arial" w:eastAsiaTheme="minorEastAsia" w:hAnsi="Arial" w:cs="Arial"/>
                <w:sz w:val="18"/>
                <w:szCs w:val="18"/>
              </w:rPr>
              <w:fldChar w:fldCharType="separate"/>
            </w:r>
            <w:r w:rsidR="00173E08" w:rsidRPr="00256F83">
              <w:rPr>
                <w:rFonts w:ascii="Arial" w:eastAsiaTheme="minorEastAsia" w:hAnsi="Arial" w:cs="Arial"/>
                <w:sz w:val="18"/>
                <w:szCs w:val="18"/>
              </w:rPr>
              <w:t>i.6</w:t>
            </w:r>
            <w:r w:rsidR="00173E08" w:rsidRPr="00256F83">
              <w:rPr>
                <w:rFonts w:ascii="Arial" w:eastAsiaTheme="minorEastAsia" w:hAnsi="Arial" w:cs="Arial"/>
                <w:sz w:val="18"/>
                <w:szCs w:val="18"/>
              </w:rPr>
              <w:fldChar w:fldCharType="end"/>
            </w:r>
            <w:r w:rsidR="00173E08" w:rsidRPr="00256F83">
              <w:rPr>
                <w:rFonts w:ascii="Arial" w:eastAsiaTheme="minorEastAsia" w:hAnsi="Arial" w:cs="Arial"/>
                <w:sz w:val="18"/>
                <w:szCs w:val="18"/>
              </w:rPr>
              <w:t>]</w:t>
            </w:r>
          </w:p>
        </w:tc>
      </w:tr>
      <w:tr w:rsidR="00AF1ED7" w:rsidRPr="00256F83" w14:paraId="2F1993A0" w14:textId="77777777" w:rsidTr="001663E2">
        <w:trPr>
          <w:jc w:val="center"/>
        </w:trPr>
        <w:tc>
          <w:tcPr>
            <w:tcW w:w="733" w:type="pct"/>
            <w:vMerge w:val="restart"/>
          </w:tcPr>
          <w:p w14:paraId="016B263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Packet forwarding within the CIS cluster</w:t>
            </w:r>
          </w:p>
        </w:tc>
        <w:tc>
          <w:tcPr>
            <w:tcW w:w="810" w:type="pct"/>
          </w:tcPr>
          <w:p w14:paraId="06A5C754"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Overlay network</w:t>
            </w:r>
          </w:p>
        </w:tc>
        <w:tc>
          <w:tcPr>
            <w:tcW w:w="2504" w:type="pct"/>
          </w:tcPr>
          <w:p w14:paraId="20DC8F9A"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A network layered on top of another network (underlay network), typically created by encapsulating (tunnelling) packets among endpoints of the underlay network, and devices connected to the endpoints become then part of the overlay network. For enabling such a solution, the CCM configures the applicable network plugin executables on the CIS cluster nodes along with their associated particular overlay format configuration.</w:t>
            </w:r>
          </w:p>
        </w:tc>
        <w:tc>
          <w:tcPr>
            <w:tcW w:w="953" w:type="pct"/>
          </w:tcPr>
          <w:p w14:paraId="487DBAC1"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VXLAN, IP-in-IP. (Flannel)</w:t>
            </w:r>
          </w:p>
          <w:p w14:paraId="1A725452" w14:textId="77777777" w:rsidR="00AF1ED7" w:rsidRPr="00256F83" w:rsidRDefault="00AF1ED7" w:rsidP="001663E2">
            <w:pPr>
              <w:spacing w:after="0"/>
              <w:rPr>
                <w:rFonts w:ascii="Arial" w:eastAsiaTheme="minorEastAsia" w:hAnsi="Arial"/>
                <w:sz w:val="18"/>
              </w:rPr>
            </w:pPr>
          </w:p>
        </w:tc>
      </w:tr>
      <w:tr w:rsidR="00AF1ED7" w:rsidRPr="00256F83" w14:paraId="206F1156" w14:textId="77777777" w:rsidTr="001663E2">
        <w:trPr>
          <w:jc w:val="center"/>
        </w:trPr>
        <w:tc>
          <w:tcPr>
            <w:tcW w:w="733" w:type="pct"/>
            <w:vMerge/>
          </w:tcPr>
          <w:p w14:paraId="03411FB2" w14:textId="77777777" w:rsidR="00AF1ED7" w:rsidRPr="00256F83" w:rsidRDefault="00AF1ED7" w:rsidP="001663E2">
            <w:pPr>
              <w:spacing w:after="0"/>
              <w:rPr>
                <w:rFonts w:ascii="Arial" w:eastAsiaTheme="minorEastAsia" w:hAnsi="Arial"/>
                <w:sz w:val="18"/>
              </w:rPr>
            </w:pPr>
          </w:p>
        </w:tc>
        <w:tc>
          <w:tcPr>
            <w:tcW w:w="810" w:type="pct"/>
          </w:tcPr>
          <w:p w14:paraId="74699679"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Non-overlay network with L3 routing</w:t>
            </w:r>
          </w:p>
        </w:tc>
        <w:tc>
          <w:tcPr>
            <w:tcW w:w="2504" w:type="pct"/>
          </w:tcPr>
          <w:p w14:paraId="11BEA39D" w14:textId="41B0D3E2"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Routing peering is established among CIS cluster nodes and network devices which become part of the CIS cluster nodes network. Additional routing protocols enable the exchange of routing information enabling then packets to get routed among the network devices. Routing protocol can run on both CIS cluster nodes and underlay network nodes (</w:t>
            </w:r>
            <w:r w:rsidR="00685338" w:rsidRPr="00256F83">
              <w:rPr>
                <w:rFonts w:ascii="Arial" w:eastAsiaTheme="minorEastAsia" w:hAnsi="Arial"/>
                <w:sz w:val="18"/>
              </w:rPr>
              <w:t>e.g.</w:t>
            </w:r>
            <w:r w:rsidRPr="00256F83">
              <w:rPr>
                <w:rFonts w:ascii="Arial" w:eastAsiaTheme="minorEastAsia" w:hAnsi="Arial"/>
                <w:sz w:val="18"/>
              </w:rPr>
              <w:t xml:space="preserve"> in the NFVI), </w:t>
            </w:r>
            <w:r w:rsidR="00685338" w:rsidRPr="00256F83">
              <w:rPr>
                <w:rFonts w:ascii="Arial" w:eastAsiaTheme="minorEastAsia" w:hAnsi="Arial"/>
                <w:sz w:val="18"/>
              </w:rPr>
              <w:t>i.e.</w:t>
            </w:r>
            <w:r w:rsidRPr="00256F83">
              <w:rPr>
                <w:rFonts w:ascii="Arial" w:eastAsiaTheme="minorEastAsia" w:hAnsi="Arial"/>
                <w:sz w:val="18"/>
              </w:rPr>
              <w:t xml:space="preserve"> routing peering can be established with CIS cluster nodes, route reflectors and network nodes (</w:t>
            </w:r>
            <w:r w:rsidR="00685338" w:rsidRPr="00256F83">
              <w:rPr>
                <w:rFonts w:ascii="Arial" w:eastAsiaTheme="minorEastAsia" w:hAnsi="Arial"/>
                <w:sz w:val="18"/>
              </w:rPr>
              <w:t>e.g.</w:t>
            </w:r>
            <w:r w:rsidRPr="00256F83">
              <w:rPr>
                <w:rFonts w:ascii="Arial" w:eastAsiaTheme="minorEastAsia" w:hAnsi="Arial"/>
                <w:sz w:val="18"/>
              </w:rPr>
              <w:t xml:space="preserve"> Top </w:t>
            </w:r>
            <w:r w:rsidR="00492D8A" w:rsidRPr="00256F83">
              <w:rPr>
                <w:rFonts w:ascii="Arial" w:eastAsiaTheme="minorEastAsia" w:hAnsi="Arial"/>
                <w:sz w:val="18"/>
              </w:rPr>
              <w:t>o</w:t>
            </w:r>
            <w:r w:rsidRPr="00256F83">
              <w:rPr>
                <w:rFonts w:ascii="Arial" w:eastAsiaTheme="minorEastAsia" w:hAnsi="Arial"/>
                <w:sz w:val="18"/>
              </w:rPr>
              <w:t>f Rack (</w:t>
            </w:r>
            <w:proofErr w:type="spellStart"/>
            <w:r w:rsidRPr="00256F83">
              <w:rPr>
                <w:rFonts w:ascii="Arial" w:eastAsiaTheme="minorEastAsia" w:hAnsi="Arial"/>
                <w:sz w:val="18"/>
              </w:rPr>
              <w:t>ToR</w:t>
            </w:r>
            <w:proofErr w:type="spellEnd"/>
            <w:r w:rsidRPr="00256F83">
              <w:rPr>
                <w:rFonts w:ascii="Arial" w:eastAsiaTheme="minorEastAsia" w:hAnsi="Arial"/>
                <w:sz w:val="18"/>
              </w:rPr>
              <w:t>) routers). For enabling such a solution, the CCM configures the applicable network plugin executables on the CIS cluster nodes along with the corresponding L3 routing and peering information.</w:t>
            </w:r>
          </w:p>
        </w:tc>
        <w:tc>
          <w:tcPr>
            <w:tcW w:w="953" w:type="pct"/>
          </w:tcPr>
          <w:p w14:paraId="5997679E" w14:textId="28E53E0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 xml:space="preserve">Border Gateway Protocol (BGP) peering with the CIS cluster nodes network: virtual network (Calico), physical network (Calico, </w:t>
            </w:r>
            <w:proofErr w:type="spellStart"/>
            <w:r w:rsidRPr="00256F83">
              <w:rPr>
                <w:rFonts w:ascii="Arial" w:eastAsiaTheme="minorEastAsia" w:hAnsi="Arial"/>
                <w:sz w:val="18"/>
              </w:rPr>
              <w:t>MetalLB</w:t>
            </w:r>
            <w:proofErr w:type="spellEnd"/>
            <w:r w:rsidRPr="00256F83">
              <w:rPr>
                <w:rFonts w:ascii="Arial" w:eastAsiaTheme="minorEastAsia" w:hAnsi="Arial"/>
                <w:sz w:val="18"/>
              </w:rPr>
              <w:t>)</w:t>
            </w:r>
          </w:p>
        </w:tc>
      </w:tr>
      <w:tr w:rsidR="00AF1ED7" w:rsidRPr="00256F83" w14:paraId="5E3379A7" w14:textId="77777777" w:rsidTr="001663E2">
        <w:trPr>
          <w:jc w:val="center"/>
        </w:trPr>
        <w:tc>
          <w:tcPr>
            <w:tcW w:w="733" w:type="pct"/>
            <w:vMerge/>
          </w:tcPr>
          <w:p w14:paraId="5FF8CA29" w14:textId="77777777" w:rsidR="00AF1ED7" w:rsidRPr="00256F83" w:rsidRDefault="00AF1ED7" w:rsidP="001663E2">
            <w:pPr>
              <w:spacing w:after="0"/>
              <w:rPr>
                <w:rFonts w:ascii="Arial" w:eastAsiaTheme="minorEastAsia" w:hAnsi="Arial"/>
                <w:sz w:val="18"/>
              </w:rPr>
            </w:pPr>
          </w:p>
        </w:tc>
        <w:tc>
          <w:tcPr>
            <w:tcW w:w="810" w:type="pct"/>
          </w:tcPr>
          <w:p w14:paraId="66707064"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L2 underlay</w:t>
            </w:r>
          </w:p>
        </w:tc>
        <w:tc>
          <w:tcPr>
            <w:tcW w:w="2504" w:type="pct"/>
          </w:tcPr>
          <w:p w14:paraId="0294A2F2"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CIS cluster nodes belong either to the same L2 physical network or same VLAN, and L2 bridging or direct mode configuration on the CIS cluster node enables packets to/from groups of one or more OS containers</w:t>
            </w:r>
            <w:r w:rsidRPr="00256F83" w:rsidDel="009B375A">
              <w:rPr>
                <w:rFonts w:ascii="Arial" w:eastAsiaTheme="minorEastAsia" w:hAnsi="Arial"/>
                <w:sz w:val="18"/>
              </w:rPr>
              <w:t xml:space="preserve"> </w:t>
            </w:r>
            <w:r w:rsidRPr="00256F83">
              <w:rPr>
                <w:rFonts w:ascii="Arial" w:eastAsiaTheme="minorEastAsia" w:hAnsi="Arial"/>
                <w:sz w:val="18"/>
              </w:rPr>
              <w:t>to be forwarded among groups of one or more OS containers</w:t>
            </w:r>
            <w:r w:rsidRPr="00256F83" w:rsidDel="009B375A">
              <w:rPr>
                <w:rFonts w:ascii="Arial" w:eastAsiaTheme="minorEastAsia" w:hAnsi="Arial"/>
                <w:sz w:val="18"/>
              </w:rPr>
              <w:t xml:space="preserve"> </w:t>
            </w:r>
            <w:r w:rsidRPr="00256F83">
              <w:rPr>
                <w:rFonts w:ascii="Arial" w:eastAsiaTheme="minorEastAsia" w:hAnsi="Arial"/>
                <w:sz w:val="18"/>
              </w:rPr>
              <w:t>allocated on different CIS cluster nodes.</w:t>
            </w:r>
          </w:p>
        </w:tc>
        <w:tc>
          <w:tcPr>
            <w:tcW w:w="953" w:type="pct"/>
          </w:tcPr>
          <w:p w14:paraId="1B3BBFA2" w14:textId="7AE7A792"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CNI™</w:t>
            </w:r>
            <w:r w:rsidR="00B51F90" w:rsidRPr="00256F83">
              <w:rPr>
                <w:rFonts w:ascii="Arial" w:eastAsiaTheme="minorEastAsia" w:hAnsi="Arial"/>
                <w:sz w:val="18"/>
              </w:rPr>
              <w:t>'</w:t>
            </w:r>
            <w:r w:rsidRPr="00256F83">
              <w:rPr>
                <w:rFonts w:ascii="Arial" w:eastAsiaTheme="minorEastAsia" w:hAnsi="Arial"/>
                <w:sz w:val="18"/>
              </w:rPr>
              <w:t xml:space="preserve">s bridge, </w:t>
            </w:r>
            <w:proofErr w:type="spellStart"/>
            <w:r w:rsidRPr="00256F83">
              <w:rPr>
                <w:rFonts w:ascii="Arial" w:eastAsiaTheme="minorEastAsia" w:hAnsi="Arial"/>
                <w:sz w:val="18"/>
              </w:rPr>
              <w:t>macvlan</w:t>
            </w:r>
            <w:proofErr w:type="spellEnd"/>
            <w:r w:rsidRPr="00256F83">
              <w:rPr>
                <w:rFonts w:ascii="Arial" w:eastAsiaTheme="minorEastAsia" w:hAnsi="Arial"/>
                <w:sz w:val="18"/>
              </w:rPr>
              <w:t>, etc</w:t>
            </w:r>
            <w:r w:rsidRPr="00256F83">
              <w:rPr>
                <w:rFonts w:ascii="Arial" w:eastAsiaTheme="minorEastAsia" w:hAnsi="Arial" w:cs="Arial"/>
                <w:sz w:val="18"/>
                <w:szCs w:val="18"/>
              </w:rPr>
              <w:t>.</w:t>
            </w:r>
            <w:r w:rsidR="00173E08" w:rsidRPr="00256F83">
              <w:rPr>
                <w:rFonts w:ascii="Arial" w:eastAsiaTheme="minorEastAsia" w:hAnsi="Arial" w:cs="Arial"/>
                <w:sz w:val="18"/>
                <w:szCs w:val="18"/>
              </w:rPr>
              <w:t>,</w:t>
            </w:r>
            <w:r w:rsidRPr="00256F83">
              <w:rPr>
                <w:rFonts w:ascii="Arial" w:eastAsiaTheme="minorEastAsia" w:hAnsi="Arial" w:cs="Arial"/>
                <w:sz w:val="18"/>
                <w:szCs w:val="18"/>
              </w:rPr>
              <w:t xml:space="preserve"> </w:t>
            </w:r>
            <w:r w:rsidR="00173E08" w:rsidRPr="00256F83">
              <w:rPr>
                <w:rFonts w:ascii="Arial" w:eastAsiaTheme="minorEastAsia" w:hAnsi="Arial" w:cs="Arial"/>
                <w:sz w:val="18"/>
                <w:szCs w:val="18"/>
              </w:rPr>
              <w:t>[</w:t>
            </w:r>
            <w:r w:rsidR="00173E08" w:rsidRPr="00256F83">
              <w:rPr>
                <w:rFonts w:ascii="Arial" w:eastAsiaTheme="minorEastAsia" w:hAnsi="Arial" w:cs="Arial"/>
                <w:sz w:val="18"/>
                <w:szCs w:val="18"/>
              </w:rPr>
              <w:fldChar w:fldCharType="begin"/>
            </w:r>
            <w:r w:rsidR="00173E08" w:rsidRPr="00256F83">
              <w:rPr>
                <w:rFonts w:ascii="Arial" w:eastAsiaTheme="minorEastAsia" w:hAnsi="Arial" w:cs="Arial"/>
                <w:sz w:val="18"/>
                <w:szCs w:val="18"/>
              </w:rPr>
              <w:instrText xml:space="preserve">REF REF_CNI \h  \* MERGEFORMAT </w:instrText>
            </w:r>
            <w:r w:rsidR="00173E08" w:rsidRPr="00256F83">
              <w:rPr>
                <w:rFonts w:ascii="Arial" w:eastAsiaTheme="minorEastAsia" w:hAnsi="Arial" w:cs="Arial"/>
                <w:sz w:val="18"/>
                <w:szCs w:val="18"/>
              </w:rPr>
            </w:r>
            <w:r w:rsidR="00173E08" w:rsidRPr="00256F83">
              <w:rPr>
                <w:rFonts w:ascii="Arial" w:eastAsiaTheme="minorEastAsia" w:hAnsi="Arial" w:cs="Arial"/>
                <w:sz w:val="18"/>
                <w:szCs w:val="18"/>
              </w:rPr>
              <w:fldChar w:fldCharType="separate"/>
            </w:r>
            <w:r w:rsidR="00173E08" w:rsidRPr="00256F83">
              <w:rPr>
                <w:rFonts w:ascii="Arial" w:eastAsiaTheme="minorEastAsia" w:hAnsi="Arial" w:cs="Arial"/>
                <w:sz w:val="18"/>
                <w:szCs w:val="18"/>
              </w:rPr>
              <w:t>i.6</w:t>
            </w:r>
            <w:r w:rsidR="00173E08" w:rsidRPr="00256F83">
              <w:rPr>
                <w:rFonts w:ascii="Arial" w:eastAsiaTheme="minorEastAsia" w:hAnsi="Arial" w:cs="Arial"/>
                <w:sz w:val="18"/>
                <w:szCs w:val="18"/>
              </w:rPr>
              <w:fldChar w:fldCharType="end"/>
            </w:r>
            <w:r w:rsidR="00173E08" w:rsidRPr="00256F83">
              <w:rPr>
                <w:rFonts w:ascii="Arial" w:eastAsiaTheme="minorEastAsia" w:hAnsi="Arial" w:cs="Arial"/>
                <w:sz w:val="18"/>
                <w:szCs w:val="18"/>
              </w:rPr>
              <w:t>]</w:t>
            </w:r>
          </w:p>
        </w:tc>
      </w:tr>
      <w:tr w:rsidR="00AF1ED7" w:rsidRPr="00256F83" w14:paraId="1D2DFC85" w14:textId="77777777" w:rsidTr="001663E2">
        <w:trPr>
          <w:jc w:val="center"/>
        </w:trPr>
        <w:tc>
          <w:tcPr>
            <w:tcW w:w="733" w:type="pct"/>
            <w:vMerge w:val="restart"/>
          </w:tcPr>
          <w:p w14:paraId="77CED74D"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Packet forwarding external to the CIS cluster</w:t>
            </w:r>
          </w:p>
        </w:tc>
        <w:tc>
          <w:tcPr>
            <w:tcW w:w="810" w:type="pct"/>
          </w:tcPr>
          <w:p w14:paraId="5526AACB"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L3 site (DC) routing</w:t>
            </w:r>
          </w:p>
        </w:tc>
        <w:tc>
          <w:tcPr>
            <w:tcW w:w="2504" w:type="pct"/>
          </w:tcPr>
          <w:p w14:paraId="47731778"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CIS cluster nodes have connectivity via the NFVI network to DC gateway routing devices which route between external networks and the container cluster networks.</w:t>
            </w:r>
          </w:p>
        </w:tc>
        <w:tc>
          <w:tcPr>
            <w:tcW w:w="953" w:type="pct"/>
          </w:tcPr>
          <w:p w14:paraId="25583BC0"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Kubernetes</w:t>
            </w:r>
            <w:r w:rsidRPr="00256F83">
              <w:rPr>
                <w:rFonts w:ascii="Arial" w:eastAsiaTheme="minorEastAsia" w:hAnsi="Arial"/>
                <w:sz w:val="18"/>
                <w:vertAlign w:val="superscript"/>
              </w:rPr>
              <w:t>®</w:t>
            </w:r>
            <w:r w:rsidRPr="00256F83">
              <w:rPr>
                <w:rFonts w:ascii="Arial" w:eastAsiaTheme="minorEastAsia" w:hAnsi="Arial"/>
                <w:sz w:val="18"/>
              </w:rPr>
              <w:t xml:space="preserve"> Service with external IP</w:t>
            </w:r>
          </w:p>
          <w:p w14:paraId="44F8F078"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Kubernetes</w:t>
            </w:r>
            <w:r w:rsidRPr="00256F83">
              <w:rPr>
                <w:rFonts w:ascii="Arial" w:eastAsiaTheme="minorEastAsia" w:hAnsi="Arial"/>
                <w:sz w:val="18"/>
                <w:vertAlign w:val="superscript"/>
              </w:rPr>
              <w:t>®</w:t>
            </w:r>
            <w:r w:rsidRPr="00256F83">
              <w:rPr>
                <w:rFonts w:ascii="Arial" w:eastAsiaTheme="minorEastAsia" w:hAnsi="Arial"/>
                <w:sz w:val="18"/>
              </w:rPr>
              <w:t xml:space="preserve"> Service </w:t>
            </w:r>
            <w:proofErr w:type="spellStart"/>
            <w:r w:rsidRPr="00256F83">
              <w:rPr>
                <w:rFonts w:ascii="Arial" w:eastAsiaTheme="minorEastAsia" w:hAnsi="Arial"/>
                <w:sz w:val="18"/>
              </w:rPr>
              <w:t>NodePort</w:t>
            </w:r>
            <w:proofErr w:type="spellEnd"/>
          </w:p>
        </w:tc>
      </w:tr>
      <w:tr w:rsidR="00AF1ED7" w:rsidRPr="00256F83" w14:paraId="65DD66E6" w14:textId="77777777" w:rsidTr="001663E2">
        <w:trPr>
          <w:jc w:val="center"/>
        </w:trPr>
        <w:tc>
          <w:tcPr>
            <w:tcW w:w="733" w:type="pct"/>
            <w:vMerge/>
          </w:tcPr>
          <w:p w14:paraId="083D3464" w14:textId="77777777" w:rsidR="00AF1ED7" w:rsidRPr="00256F83" w:rsidRDefault="00AF1ED7" w:rsidP="001663E2">
            <w:pPr>
              <w:spacing w:after="0"/>
              <w:rPr>
                <w:rFonts w:ascii="Arial" w:eastAsiaTheme="minorEastAsia" w:hAnsi="Arial"/>
                <w:sz w:val="18"/>
              </w:rPr>
            </w:pPr>
          </w:p>
        </w:tc>
        <w:tc>
          <w:tcPr>
            <w:tcW w:w="810" w:type="pct"/>
          </w:tcPr>
          <w:p w14:paraId="2F0F8B0A"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L3/L4 Load-balancing</w:t>
            </w:r>
          </w:p>
        </w:tc>
        <w:tc>
          <w:tcPr>
            <w:tcW w:w="2504" w:type="pct"/>
          </w:tcPr>
          <w:p w14:paraId="0255C6A5"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Infrastructure-provided load balancing devices route between the container cluster network and the external network using layer 3 and 4 information, such as IP addresses and transport ports.</w:t>
            </w:r>
          </w:p>
        </w:tc>
        <w:tc>
          <w:tcPr>
            <w:tcW w:w="953" w:type="pct"/>
          </w:tcPr>
          <w:p w14:paraId="2FB24A69"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Kubernetes</w:t>
            </w:r>
            <w:r w:rsidRPr="00256F83">
              <w:rPr>
                <w:rFonts w:ascii="Arial" w:eastAsiaTheme="minorEastAsia" w:hAnsi="Arial"/>
                <w:sz w:val="18"/>
                <w:vertAlign w:val="superscript"/>
              </w:rPr>
              <w:t>®</w:t>
            </w:r>
            <w:r w:rsidRPr="00256F83">
              <w:rPr>
                <w:rFonts w:ascii="Arial" w:eastAsiaTheme="minorEastAsia" w:hAnsi="Arial"/>
                <w:sz w:val="18"/>
              </w:rPr>
              <w:t xml:space="preserve"> Service </w:t>
            </w:r>
            <w:proofErr w:type="spellStart"/>
            <w:r w:rsidRPr="00256F83">
              <w:rPr>
                <w:rFonts w:ascii="Arial" w:eastAsiaTheme="minorEastAsia" w:hAnsi="Arial"/>
                <w:sz w:val="18"/>
              </w:rPr>
              <w:t>LoadBalancer</w:t>
            </w:r>
            <w:proofErr w:type="spellEnd"/>
          </w:p>
        </w:tc>
      </w:tr>
      <w:tr w:rsidR="00AF1ED7" w:rsidRPr="00256F83" w14:paraId="5097C8EA" w14:textId="77777777" w:rsidTr="001663E2">
        <w:trPr>
          <w:jc w:val="center"/>
        </w:trPr>
        <w:tc>
          <w:tcPr>
            <w:tcW w:w="733" w:type="pct"/>
            <w:vMerge/>
          </w:tcPr>
          <w:p w14:paraId="79C184B4" w14:textId="77777777" w:rsidR="00AF1ED7" w:rsidRPr="00256F83" w:rsidRDefault="00AF1ED7" w:rsidP="001663E2">
            <w:pPr>
              <w:spacing w:after="0"/>
              <w:rPr>
                <w:rFonts w:ascii="Arial" w:eastAsiaTheme="minorEastAsia" w:hAnsi="Arial"/>
                <w:sz w:val="18"/>
              </w:rPr>
            </w:pPr>
          </w:p>
        </w:tc>
        <w:tc>
          <w:tcPr>
            <w:tcW w:w="810" w:type="pct"/>
          </w:tcPr>
          <w:p w14:paraId="100CF6F6"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L7 Load-balancing</w:t>
            </w:r>
          </w:p>
        </w:tc>
        <w:tc>
          <w:tcPr>
            <w:tcW w:w="2504" w:type="pct"/>
          </w:tcPr>
          <w:p w14:paraId="5C6B01B9"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Application load balancers route L7 application traffic between the container cluster network and the external network.</w:t>
            </w:r>
          </w:p>
        </w:tc>
        <w:tc>
          <w:tcPr>
            <w:tcW w:w="953" w:type="pct"/>
          </w:tcPr>
          <w:p w14:paraId="102E058E"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Kubernetes</w:t>
            </w:r>
            <w:r w:rsidRPr="00256F83">
              <w:rPr>
                <w:rFonts w:ascii="Arial" w:eastAsiaTheme="minorEastAsia" w:hAnsi="Arial"/>
                <w:sz w:val="18"/>
                <w:vertAlign w:val="superscript"/>
              </w:rPr>
              <w:t>®</w:t>
            </w:r>
            <w:r w:rsidRPr="00256F83">
              <w:rPr>
                <w:rFonts w:ascii="Arial" w:eastAsiaTheme="minorEastAsia" w:hAnsi="Arial"/>
                <w:sz w:val="18"/>
              </w:rPr>
              <w:t xml:space="preserve"> Ingress</w:t>
            </w:r>
          </w:p>
        </w:tc>
      </w:tr>
    </w:tbl>
    <w:p w14:paraId="1CFB555E" w14:textId="77777777" w:rsidR="007B5619" w:rsidRPr="00256F83" w:rsidRDefault="007B5619" w:rsidP="007B5619">
      <w:pPr>
        <w:rPr>
          <w:rFonts w:eastAsiaTheme="minorEastAsia"/>
        </w:rPr>
      </w:pPr>
      <w:bookmarkStart w:id="797" w:name="_Toc112319428"/>
    </w:p>
    <w:p w14:paraId="6A0398EA" w14:textId="7B76F0A8" w:rsidR="00AF1ED7" w:rsidRPr="00256F83" w:rsidRDefault="00AF1ED7" w:rsidP="00AF1ED7">
      <w:pPr>
        <w:pStyle w:val="Heading1"/>
        <w:rPr>
          <w:rFonts w:eastAsiaTheme="minorEastAsia"/>
        </w:rPr>
      </w:pPr>
      <w:bookmarkStart w:id="798" w:name="_Toc115072626"/>
      <w:bookmarkStart w:id="799" w:name="_Toc115073139"/>
      <w:bookmarkStart w:id="800" w:name="_Toc115095787"/>
      <w:r w:rsidRPr="00256F83">
        <w:rPr>
          <w:rFonts w:eastAsiaTheme="minorEastAsia"/>
        </w:rPr>
        <w:t>D.2</w:t>
      </w:r>
      <w:r w:rsidRPr="00256F83">
        <w:rPr>
          <w:rFonts w:eastAsiaTheme="minorEastAsia"/>
        </w:rPr>
        <w:tab/>
        <w:t>Common solutions for OS container</w:t>
      </w:r>
      <w:r w:rsidRPr="00256F83" w:rsidDel="009B375A">
        <w:rPr>
          <w:rFonts w:eastAsiaTheme="minorEastAsia"/>
        </w:rPr>
        <w:t xml:space="preserve"> </w:t>
      </w:r>
      <w:r w:rsidRPr="00256F83">
        <w:rPr>
          <w:rFonts w:eastAsiaTheme="minorEastAsia"/>
        </w:rPr>
        <w:t>network interfaces</w:t>
      </w:r>
      <w:bookmarkEnd w:id="797"/>
      <w:bookmarkEnd w:id="798"/>
      <w:bookmarkEnd w:id="799"/>
      <w:bookmarkEnd w:id="800"/>
    </w:p>
    <w:p w14:paraId="270E3608" w14:textId="77777777" w:rsidR="00AF1ED7" w:rsidRPr="00256F83" w:rsidRDefault="00AF1ED7" w:rsidP="00AF1ED7">
      <w:pPr>
        <w:rPr>
          <w:rFonts w:eastAsiaTheme="minorEastAsia"/>
        </w:rPr>
      </w:pPr>
      <w:r w:rsidRPr="00256F83">
        <w:rPr>
          <w:rFonts w:eastAsiaTheme="minorEastAsia"/>
        </w:rPr>
        <w:t>Table D.2-1 provides a list of common solutions to enable the network interfaces for the groups of one or more OS containers.</w:t>
      </w:r>
    </w:p>
    <w:p w14:paraId="673B8F65" w14:textId="77777777" w:rsidR="00AF1ED7" w:rsidRPr="00256F83" w:rsidRDefault="00AF1ED7" w:rsidP="00AF1ED7">
      <w:pPr>
        <w:pStyle w:val="TH"/>
        <w:rPr>
          <w:rFonts w:eastAsiaTheme="minorEastAsia"/>
        </w:rPr>
      </w:pPr>
      <w:r w:rsidRPr="00256F83">
        <w:rPr>
          <w:rFonts w:eastAsiaTheme="minorEastAsia"/>
        </w:rPr>
        <w:t>Table D.2-1: Common solutions for OS container network interfaces</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59"/>
        <w:gridCol w:w="4893"/>
        <w:gridCol w:w="1638"/>
        <w:gridCol w:w="1785"/>
      </w:tblGrid>
      <w:tr w:rsidR="00AF1ED7" w:rsidRPr="00256F83" w14:paraId="1401E721" w14:textId="77777777" w:rsidTr="00557535">
        <w:trPr>
          <w:tblHeader/>
          <w:jc w:val="center"/>
        </w:trPr>
        <w:tc>
          <w:tcPr>
            <w:tcW w:w="746" w:type="pct"/>
            <w:shd w:val="clear" w:color="auto" w:fill="C0C0C0"/>
          </w:tcPr>
          <w:p w14:paraId="72F90242" w14:textId="77777777" w:rsidR="00AF1ED7" w:rsidRPr="00256F83" w:rsidRDefault="00AF1ED7" w:rsidP="007B5619">
            <w:pPr>
              <w:pStyle w:val="TAH"/>
              <w:rPr>
                <w:rFonts w:eastAsiaTheme="minorEastAsia"/>
              </w:rPr>
            </w:pPr>
            <w:r w:rsidRPr="00256F83">
              <w:rPr>
                <w:rFonts w:eastAsiaTheme="minorEastAsia"/>
              </w:rPr>
              <w:t>Solution</w:t>
            </w:r>
          </w:p>
        </w:tc>
        <w:tc>
          <w:tcPr>
            <w:tcW w:w="2503" w:type="pct"/>
            <w:shd w:val="clear" w:color="auto" w:fill="C0C0C0"/>
          </w:tcPr>
          <w:p w14:paraId="55D8A5BF" w14:textId="77777777" w:rsidR="00AF1ED7" w:rsidRPr="00256F83" w:rsidRDefault="00AF1ED7" w:rsidP="007B5619">
            <w:pPr>
              <w:pStyle w:val="TAH"/>
              <w:rPr>
                <w:rFonts w:eastAsiaTheme="minorEastAsia"/>
              </w:rPr>
            </w:pPr>
            <w:r w:rsidRPr="00256F83">
              <w:rPr>
                <w:rFonts w:eastAsiaTheme="minorEastAsia"/>
              </w:rPr>
              <w:t>Description</w:t>
            </w:r>
          </w:p>
        </w:tc>
        <w:tc>
          <w:tcPr>
            <w:tcW w:w="838" w:type="pct"/>
            <w:shd w:val="clear" w:color="auto" w:fill="C0C0C0"/>
          </w:tcPr>
          <w:p w14:paraId="735B6F51" w14:textId="77777777" w:rsidR="00AF1ED7" w:rsidRPr="00256F83" w:rsidRDefault="00AF1ED7" w:rsidP="007B5619">
            <w:pPr>
              <w:pStyle w:val="TAH"/>
              <w:rPr>
                <w:rFonts w:eastAsiaTheme="minorEastAsia"/>
              </w:rPr>
            </w:pPr>
            <w:r w:rsidRPr="00256F83">
              <w:rPr>
                <w:rFonts w:eastAsiaTheme="minorEastAsia"/>
              </w:rPr>
              <w:t>Exemplary use cases</w:t>
            </w:r>
          </w:p>
        </w:tc>
        <w:tc>
          <w:tcPr>
            <w:tcW w:w="913" w:type="pct"/>
            <w:shd w:val="clear" w:color="auto" w:fill="C0C0C0"/>
          </w:tcPr>
          <w:p w14:paraId="15CA7BF3" w14:textId="77777777" w:rsidR="00AF1ED7" w:rsidRPr="00256F83" w:rsidRDefault="00AF1ED7" w:rsidP="007B5619">
            <w:pPr>
              <w:pStyle w:val="TAH"/>
              <w:rPr>
                <w:rFonts w:eastAsiaTheme="minorEastAsia"/>
              </w:rPr>
            </w:pPr>
            <w:r w:rsidRPr="00256F83">
              <w:rPr>
                <w:rFonts w:eastAsiaTheme="minorEastAsia"/>
              </w:rPr>
              <w:t>Examples</w:t>
            </w:r>
          </w:p>
        </w:tc>
      </w:tr>
      <w:tr w:rsidR="00AF1ED7" w:rsidRPr="00256F83" w14:paraId="6E2E3ED2" w14:textId="77777777" w:rsidTr="00557535">
        <w:trPr>
          <w:jc w:val="center"/>
        </w:trPr>
        <w:tc>
          <w:tcPr>
            <w:tcW w:w="746" w:type="pct"/>
          </w:tcPr>
          <w:p w14:paraId="280CAC44"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Bridging</w:t>
            </w:r>
          </w:p>
        </w:tc>
        <w:tc>
          <w:tcPr>
            <w:tcW w:w="2503" w:type="pct"/>
          </w:tcPr>
          <w:p w14:paraId="093966ED" w14:textId="7C2F391A"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Groups of one or more OS containers</w:t>
            </w:r>
            <w:r w:rsidRPr="00256F83" w:rsidDel="000361B3">
              <w:rPr>
                <w:rFonts w:ascii="Arial" w:eastAsiaTheme="minorEastAsia" w:hAnsi="Arial"/>
                <w:sz w:val="18"/>
              </w:rPr>
              <w:t xml:space="preserve"> </w:t>
            </w:r>
            <w:r w:rsidRPr="00256F83">
              <w:rPr>
                <w:rFonts w:ascii="Arial" w:eastAsiaTheme="minorEastAsia" w:hAnsi="Arial"/>
                <w:sz w:val="18"/>
              </w:rPr>
              <w:t>are connected to a bridge (virtual switch) residing on the CIS cluster node. Groups of one or more OS containers</w:t>
            </w:r>
            <w:r w:rsidRPr="00256F83" w:rsidDel="000361B3">
              <w:rPr>
                <w:rFonts w:ascii="Arial" w:eastAsiaTheme="minorEastAsia" w:hAnsi="Arial"/>
                <w:sz w:val="18"/>
              </w:rPr>
              <w:t xml:space="preserve"> </w:t>
            </w:r>
            <w:r w:rsidRPr="00256F83">
              <w:rPr>
                <w:rFonts w:ascii="Arial" w:eastAsiaTheme="minorEastAsia" w:hAnsi="Arial"/>
                <w:sz w:val="18"/>
              </w:rPr>
              <w:t>get a virtual interface. The bridge can act as a gateway if provided an IP address, or bridge at L2 with the CIS cluster node</w:t>
            </w:r>
            <w:r w:rsidR="00B51F90" w:rsidRPr="00256F83">
              <w:rPr>
                <w:rFonts w:ascii="Arial" w:eastAsiaTheme="minorEastAsia" w:hAnsi="Arial"/>
                <w:sz w:val="18"/>
              </w:rPr>
              <w:t>'</w:t>
            </w:r>
            <w:r w:rsidRPr="00256F83">
              <w:rPr>
                <w:rFonts w:ascii="Arial" w:eastAsiaTheme="minorEastAsia" w:hAnsi="Arial"/>
                <w:sz w:val="18"/>
              </w:rPr>
              <w:t>s network interface.</w:t>
            </w:r>
          </w:p>
        </w:tc>
        <w:tc>
          <w:tcPr>
            <w:tcW w:w="838" w:type="pct"/>
          </w:tcPr>
          <w:p w14:paraId="7A2E4ABD" w14:textId="77777777" w:rsidR="00AF1ED7" w:rsidRPr="00256F83" w:rsidRDefault="00AF1ED7" w:rsidP="001663E2">
            <w:pPr>
              <w:spacing w:after="0"/>
              <w:rPr>
                <w:rFonts w:ascii="Arial" w:eastAsiaTheme="minorEastAsia" w:hAnsi="Arial" w:cs="Arial"/>
                <w:sz w:val="18"/>
              </w:rPr>
            </w:pPr>
            <w:r w:rsidRPr="00256F83">
              <w:rPr>
                <w:rFonts w:ascii="Arial" w:eastAsiaTheme="minorEastAsia" w:hAnsi="Arial" w:cs="Arial"/>
                <w:sz w:val="18"/>
              </w:rPr>
              <w:t>Enable connectivity among groups of one or more OS containers on the same CIS cluster node and across CIS cluster nodes.</w:t>
            </w:r>
          </w:p>
        </w:tc>
        <w:tc>
          <w:tcPr>
            <w:tcW w:w="913" w:type="pct"/>
          </w:tcPr>
          <w:p w14:paraId="5CF64126" w14:textId="54A8E5FE" w:rsidR="00AF1ED7" w:rsidRPr="00256F83" w:rsidRDefault="00AF1ED7" w:rsidP="001663E2">
            <w:pPr>
              <w:spacing w:after="0"/>
              <w:rPr>
                <w:rFonts w:ascii="Arial" w:eastAsiaTheme="minorEastAsia" w:hAnsi="Arial" w:cs="Arial"/>
                <w:sz w:val="18"/>
                <w:szCs w:val="18"/>
              </w:rPr>
            </w:pPr>
            <w:r w:rsidRPr="00256F83">
              <w:rPr>
                <w:rFonts w:ascii="Arial" w:eastAsiaTheme="minorEastAsia" w:hAnsi="Arial" w:cs="Arial"/>
                <w:sz w:val="18"/>
                <w:szCs w:val="18"/>
              </w:rPr>
              <w:t>CNI™</w:t>
            </w:r>
            <w:r w:rsidR="00B51F90" w:rsidRPr="00256F83">
              <w:rPr>
                <w:rFonts w:ascii="Arial" w:eastAsiaTheme="minorEastAsia" w:hAnsi="Arial" w:cs="Arial"/>
                <w:sz w:val="18"/>
                <w:szCs w:val="18"/>
              </w:rPr>
              <w:t>'</w:t>
            </w:r>
            <w:r w:rsidRPr="00256F83">
              <w:rPr>
                <w:rFonts w:ascii="Arial" w:eastAsiaTheme="minorEastAsia" w:hAnsi="Arial" w:cs="Arial"/>
                <w:sz w:val="18"/>
                <w:szCs w:val="18"/>
              </w:rPr>
              <w:t xml:space="preserve">s bridge </w:t>
            </w:r>
            <w:r w:rsidR="00173E08" w:rsidRPr="00256F83">
              <w:rPr>
                <w:rFonts w:ascii="Arial" w:eastAsiaTheme="minorEastAsia" w:hAnsi="Arial" w:cs="Arial"/>
                <w:sz w:val="18"/>
                <w:szCs w:val="18"/>
              </w:rPr>
              <w:t>[</w:t>
            </w:r>
            <w:r w:rsidR="00173E08" w:rsidRPr="00256F83">
              <w:rPr>
                <w:rFonts w:ascii="Arial" w:eastAsiaTheme="minorEastAsia" w:hAnsi="Arial" w:cs="Arial"/>
                <w:sz w:val="18"/>
                <w:szCs w:val="18"/>
              </w:rPr>
              <w:fldChar w:fldCharType="begin"/>
            </w:r>
            <w:r w:rsidR="00173E08" w:rsidRPr="00256F83">
              <w:rPr>
                <w:rFonts w:ascii="Arial" w:eastAsiaTheme="minorEastAsia" w:hAnsi="Arial" w:cs="Arial"/>
                <w:sz w:val="18"/>
                <w:szCs w:val="18"/>
              </w:rPr>
              <w:instrText xml:space="preserve">REF REF_CNI \h </w:instrText>
            </w:r>
            <w:r w:rsidR="007554EA" w:rsidRPr="00256F83">
              <w:rPr>
                <w:rFonts w:ascii="Arial" w:eastAsiaTheme="minorEastAsia" w:hAnsi="Arial" w:cs="Arial"/>
                <w:sz w:val="18"/>
                <w:szCs w:val="18"/>
              </w:rPr>
              <w:instrText xml:space="preserve"> \* MERGEFORMAT </w:instrText>
            </w:r>
            <w:r w:rsidR="00173E08" w:rsidRPr="00256F83">
              <w:rPr>
                <w:rFonts w:ascii="Arial" w:eastAsiaTheme="minorEastAsia" w:hAnsi="Arial" w:cs="Arial"/>
                <w:sz w:val="18"/>
                <w:szCs w:val="18"/>
              </w:rPr>
            </w:r>
            <w:r w:rsidR="00173E08" w:rsidRPr="00256F83">
              <w:rPr>
                <w:rFonts w:ascii="Arial" w:eastAsiaTheme="minorEastAsia" w:hAnsi="Arial" w:cs="Arial"/>
                <w:sz w:val="18"/>
                <w:szCs w:val="18"/>
              </w:rPr>
              <w:fldChar w:fldCharType="separate"/>
            </w:r>
            <w:r w:rsidR="00173E08" w:rsidRPr="00256F83">
              <w:rPr>
                <w:rFonts w:ascii="Arial" w:eastAsiaTheme="minorEastAsia" w:hAnsi="Arial" w:cs="Arial"/>
                <w:sz w:val="18"/>
                <w:szCs w:val="18"/>
              </w:rPr>
              <w:t>i.6</w:t>
            </w:r>
            <w:r w:rsidR="00173E08" w:rsidRPr="00256F83">
              <w:rPr>
                <w:rFonts w:ascii="Arial" w:eastAsiaTheme="minorEastAsia" w:hAnsi="Arial" w:cs="Arial"/>
                <w:sz w:val="18"/>
                <w:szCs w:val="18"/>
              </w:rPr>
              <w:fldChar w:fldCharType="end"/>
            </w:r>
            <w:r w:rsidR="00173E08" w:rsidRPr="00256F83">
              <w:rPr>
                <w:rFonts w:ascii="Arial" w:eastAsiaTheme="minorEastAsia" w:hAnsi="Arial" w:cs="Arial"/>
                <w:sz w:val="18"/>
                <w:szCs w:val="18"/>
              </w:rPr>
              <w:t>]</w:t>
            </w:r>
          </w:p>
        </w:tc>
      </w:tr>
      <w:tr w:rsidR="00AF1ED7" w:rsidRPr="00256F83" w14:paraId="7436083B" w14:textId="77777777" w:rsidTr="00557535">
        <w:trPr>
          <w:jc w:val="center"/>
        </w:trPr>
        <w:tc>
          <w:tcPr>
            <w:tcW w:w="746" w:type="pct"/>
          </w:tcPr>
          <w:p w14:paraId="7F2CED54"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Host interface</w:t>
            </w:r>
          </w:p>
        </w:tc>
        <w:tc>
          <w:tcPr>
            <w:tcW w:w="2503" w:type="pct"/>
          </w:tcPr>
          <w:p w14:paraId="7999B735" w14:textId="5CBFC235"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The groups of one or more OS containers</w:t>
            </w:r>
            <w:r w:rsidRPr="00256F83" w:rsidDel="000361B3">
              <w:rPr>
                <w:rFonts w:ascii="Arial" w:eastAsiaTheme="minorEastAsia" w:hAnsi="Arial"/>
                <w:sz w:val="18"/>
              </w:rPr>
              <w:t xml:space="preserve"> </w:t>
            </w:r>
            <w:r w:rsidRPr="00256F83">
              <w:rPr>
                <w:rFonts w:ascii="Arial" w:eastAsiaTheme="minorEastAsia" w:hAnsi="Arial"/>
                <w:sz w:val="18"/>
              </w:rPr>
              <w:t>use directly a CIS cluster node</w:t>
            </w:r>
            <w:r w:rsidR="00B51F90" w:rsidRPr="00256F83">
              <w:rPr>
                <w:rFonts w:ascii="Arial" w:eastAsiaTheme="minorEastAsia" w:hAnsi="Arial"/>
                <w:sz w:val="18"/>
              </w:rPr>
              <w:t>'</w:t>
            </w:r>
            <w:r w:rsidRPr="00256F83">
              <w:rPr>
                <w:rFonts w:ascii="Arial" w:eastAsiaTheme="minorEastAsia" w:hAnsi="Arial"/>
                <w:sz w:val="18"/>
              </w:rPr>
              <w:t>s network interface.</w:t>
            </w:r>
          </w:p>
        </w:tc>
        <w:tc>
          <w:tcPr>
            <w:tcW w:w="838" w:type="pct"/>
          </w:tcPr>
          <w:p w14:paraId="19166AA9" w14:textId="77777777" w:rsidR="00AF1ED7" w:rsidRPr="00256F83" w:rsidRDefault="00AF1ED7" w:rsidP="001663E2">
            <w:pPr>
              <w:spacing w:after="0"/>
              <w:rPr>
                <w:rFonts w:ascii="Arial" w:eastAsiaTheme="minorEastAsia" w:hAnsi="Arial" w:cs="Arial"/>
                <w:sz w:val="18"/>
              </w:rPr>
            </w:pPr>
            <w:r w:rsidRPr="00256F83">
              <w:rPr>
                <w:rFonts w:ascii="Arial" w:eastAsiaTheme="minorEastAsia" w:hAnsi="Arial" w:cs="Arial"/>
                <w:sz w:val="18"/>
              </w:rPr>
              <w:t>Enable use of devices with DPDK.</w:t>
            </w:r>
          </w:p>
        </w:tc>
        <w:tc>
          <w:tcPr>
            <w:tcW w:w="913" w:type="pct"/>
          </w:tcPr>
          <w:p w14:paraId="0C06995C" w14:textId="6E8C36AF" w:rsidR="00AF1ED7" w:rsidRPr="00256F83" w:rsidRDefault="00AF1ED7" w:rsidP="001663E2">
            <w:pPr>
              <w:spacing w:after="0"/>
              <w:rPr>
                <w:rFonts w:ascii="Arial" w:eastAsiaTheme="minorEastAsia" w:hAnsi="Arial" w:cs="Arial"/>
                <w:sz w:val="18"/>
                <w:szCs w:val="18"/>
              </w:rPr>
            </w:pPr>
            <w:r w:rsidRPr="00256F83">
              <w:rPr>
                <w:rFonts w:ascii="Arial" w:eastAsiaTheme="minorEastAsia" w:hAnsi="Arial" w:cs="Arial"/>
                <w:sz w:val="18"/>
                <w:szCs w:val="18"/>
              </w:rPr>
              <w:t>CNI™</w:t>
            </w:r>
            <w:r w:rsidR="00B51F90" w:rsidRPr="00256F83">
              <w:rPr>
                <w:rFonts w:ascii="Arial" w:eastAsiaTheme="minorEastAsia" w:hAnsi="Arial" w:cs="Arial"/>
                <w:sz w:val="18"/>
                <w:szCs w:val="18"/>
              </w:rPr>
              <w:t>'</w:t>
            </w:r>
            <w:r w:rsidRPr="00256F83">
              <w:rPr>
                <w:rFonts w:ascii="Arial" w:eastAsiaTheme="minorEastAsia" w:hAnsi="Arial" w:cs="Arial"/>
                <w:sz w:val="18"/>
                <w:szCs w:val="18"/>
              </w:rPr>
              <w:t xml:space="preserve">s host-device </w:t>
            </w:r>
            <w:r w:rsidR="00173E08" w:rsidRPr="00256F83">
              <w:rPr>
                <w:rFonts w:ascii="Arial" w:eastAsiaTheme="minorEastAsia" w:hAnsi="Arial" w:cs="Arial"/>
                <w:sz w:val="18"/>
                <w:szCs w:val="18"/>
              </w:rPr>
              <w:t>[</w:t>
            </w:r>
            <w:r w:rsidR="00173E08" w:rsidRPr="00256F83">
              <w:rPr>
                <w:rFonts w:ascii="Arial" w:eastAsiaTheme="minorEastAsia" w:hAnsi="Arial" w:cs="Arial"/>
                <w:sz w:val="18"/>
                <w:szCs w:val="18"/>
              </w:rPr>
              <w:fldChar w:fldCharType="begin"/>
            </w:r>
            <w:r w:rsidR="00173E08" w:rsidRPr="00256F83">
              <w:rPr>
                <w:rFonts w:ascii="Arial" w:eastAsiaTheme="minorEastAsia" w:hAnsi="Arial" w:cs="Arial"/>
                <w:sz w:val="18"/>
                <w:szCs w:val="18"/>
              </w:rPr>
              <w:instrText xml:space="preserve">REF REF_CNI \h </w:instrText>
            </w:r>
            <w:r w:rsidR="007554EA" w:rsidRPr="00256F83">
              <w:rPr>
                <w:rFonts w:ascii="Arial" w:eastAsiaTheme="minorEastAsia" w:hAnsi="Arial" w:cs="Arial"/>
                <w:sz w:val="18"/>
                <w:szCs w:val="18"/>
              </w:rPr>
              <w:instrText xml:space="preserve"> \* MERGEFORMAT </w:instrText>
            </w:r>
            <w:r w:rsidR="00173E08" w:rsidRPr="00256F83">
              <w:rPr>
                <w:rFonts w:ascii="Arial" w:eastAsiaTheme="minorEastAsia" w:hAnsi="Arial" w:cs="Arial"/>
                <w:sz w:val="18"/>
                <w:szCs w:val="18"/>
              </w:rPr>
            </w:r>
            <w:r w:rsidR="00173E08" w:rsidRPr="00256F83">
              <w:rPr>
                <w:rFonts w:ascii="Arial" w:eastAsiaTheme="minorEastAsia" w:hAnsi="Arial" w:cs="Arial"/>
                <w:sz w:val="18"/>
                <w:szCs w:val="18"/>
              </w:rPr>
              <w:fldChar w:fldCharType="separate"/>
            </w:r>
            <w:r w:rsidR="00173E08" w:rsidRPr="00256F83">
              <w:rPr>
                <w:rFonts w:ascii="Arial" w:eastAsiaTheme="minorEastAsia" w:hAnsi="Arial" w:cs="Arial"/>
                <w:sz w:val="18"/>
                <w:szCs w:val="18"/>
              </w:rPr>
              <w:t>i.6</w:t>
            </w:r>
            <w:r w:rsidR="00173E08" w:rsidRPr="00256F83">
              <w:rPr>
                <w:rFonts w:ascii="Arial" w:eastAsiaTheme="minorEastAsia" w:hAnsi="Arial" w:cs="Arial"/>
                <w:sz w:val="18"/>
                <w:szCs w:val="18"/>
              </w:rPr>
              <w:fldChar w:fldCharType="end"/>
            </w:r>
            <w:r w:rsidR="00173E08" w:rsidRPr="00256F83">
              <w:rPr>
                <w:rFonts w:ascii="Arial" w:eastAsiaTheme="minorEastAsia" w:hAnsi="Arial" w:cs="Arial"/>
                <w:sz w:val="18"/>
                <w:szCs w:val="18"/>
              </w:rPr>
              <w:t>]</w:t>
            </w:r>
          </w:p>
        </w:tc>
      </w:tr>
      <w:tr w:rsidR="00AF1ED7" w:rsidRPr="00256F83" w14:paraId="40A80835" w14:textId="77777777" w:rsidTr="00557535">
        <w:trPr>
          <w:jc w:val="center"/>
        </w:trPr>
        <w:tc>
          <w:tcPr>
            <w:tcW w:w="746" w:type="pct"/>
          </w:tcPr>
          <w:p w14:paraId="57E6A6E9"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Virtual interface</w:t>
            </w:r>
          </w:p>
        </w:tc>
        <w:tc>
          <w:tcPr>
            <w:tcW w:w="2503" w:type="pct"/>
          </w:tcPr>
          <w:p w14:paraId="469E0CA4" w14:textId="4E59B97B"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The groups of one or more OS containers</w:t>
            </w:r>
            <w:r w:rsidRPr="00256F83" w:rsidDel="000361B3">
              <w:rPr>
                <w:rFonts w:ascii="Arial" w:eastAsiaTheme="minorEastAsia" w:hAnsi="Arial"/>
                <w:sz w:val="18"/>
              </w:rPr>
              <w:t xml:space="preserve"> </w:t>
            </w:r>
            <w:r w:rsidRPr="00256F83">
              <w:rPr>
                <w:rFonts w:ascii="Arial" w:eastAsiaTheme="minorEastAsia" w:hAnsi="Arial"/>
                <w:sz w:val="18"/>
              </w:rPr>
              <w:t>get a virtual interface linked point-to-point to a CIS cluster node</w:t>
            </w:r>
            <w:r w:rsidR="00B51F90" w:rsidRPr="00256F83">
              <w:rPr>
                <w:rFonts w:ascii="Arial" w:eastAsiaTheme="minorEastAsia" w:hAnsi="Arial"/>
                <w:sz w:val="18"/>
              </w:rPr>
              <w:t>'</w:t>
            </w:r>
            <w:r w:rsidRPr="00256F83">
              <w:rPr>
                <w:rFonts w:ascii="Arial" w:eastAsiaTheme="minorEastAsia" w:hAnsi="Arial"/>
                <w:sz w:val="18"/>
              </w:rPr>
              <w:t>s node interface, or a virtual sub-interface associated to the CIS cluster node</w:t>
            </w:r>
            <w:r w:rsidR="00B51F90" w:rsidRPr="00256F83">
              <w:rPr>
                <w:rFonts w:ascii="Arial" w:eastAsiaTheme="minorEastAsia" w:hAnsi="Arial"/>
                <w:sz w:val="18"/>
              </w:rPr>
              <w:t>'</w:t>
            </w:r>
            <w:r w:rsidRPr="00256F83">
              <w:rPr>
                <w:rFonts w:ascii="Arial" w:eastAsiaTheme="minorEastAsia" w:hAnsi="Arial"/>
                <w:sz w:val="18"/>
              </w:rPr>
              <w:t>s node interface either with the same or distinct MAC address as the CIS cluster node</w:t>
            </w:r>
            <w:r w:rsidR="00B51F90" w:rsidRPr="00256F83">
              <w:rPr>
                <w:rFonts w:ascii="Arial" w:eastAsiaTheme="minorEastAsia" w:hAnsi="Arial"/>
                <w:sz w:val="18"/>
              </w:rPr>
              <w:t>'</w:t>
            </w:r>
            <w:r w:rsidRPr="00256F83">
              <w:rPr>
                <w:rFonts w:ascii="Arial" w:eastAsiaTheme="minorEastAsia" w:hAnsi="Arial"/>
                <w:sz w:val="18"/>
              </w:rPr>
              <w:t>s network interface.</w:t>
            </w:r>
          </w:p>
        </w:tc>
        <w:tc>
          <w:tcPr>
            <w:tcW w:w="838" w:type="pct"/>
          </w:tcPr>
          <w:p w14:paraId="3857BACF" w14:textId="77777777" w:rsidR="00AF1ED7" w:rsidRPr="00256F83" w:rsidRDefault="00AF1ED7" w:rsidP="001663E2">
            <w:pPr>
              <w:spacing w:after="0"/>
              <w:rPr>
                <w:rFonts w:ascii="Arial" w:eastAsiaTheme="minorEastAsia" w:hAnsi="Arial" w:cs="Arial"/>
                <w:sz w:val="18"/>
              </w:rPr>
            </w:pPr>
            <w:r w:rsidRPr="00256F83">
              <w:rPr>
                <w:rFonts w:ascii="Arial" w:eastAsiaTheme="minorEastAsia" w:hAnsi="Arial" w:cs="Arial"/>
                <w:sz w:val="18"/>
              </w:rPr>
              <w:t>Enable connectivity among groups of one or more OS containers</w:t>
            </w:r>
            <w:r w:rsidRPr="00256F83" w:rsidDel="000361B3">
              <w:rPr>
                <w:rFonts w:ascii="Arial" w:eastAsiaTheme="minorEastAsia" w:hAnsi="Arial" w:cs="Arial"/>
                <w:sz w:val="18"/>
              </w:rPr>
              <w:t xml:space="preserve"> </w:t>
            </w:r>
            <w:r w:rsidRPr="00256F83">
              <w:rPr>
                <w:rFonts w:ascii="Arial" w:eastAsiaTheme="minorEastAsia" w:hAnsi="Arial" w:cs="Arial"/>
                <w:sz w:val="18"/>
              </w:rPr>
              <w:t>on the same CIS cluster node and across CIS cluster nodes.</w:t>
            </w:r>
          </w:p>
        </w:tc>
        <w:tc>
          <w:tcPr>
            <w:tcW w:w="913" w:type="pct"/>
          </w:tcPr>
          <w:p w14:paraId="18A658C4" w14:textId="141AC99E" w:rsidR="00AF1ED7" w:rsidRPr="00256F83" w:rsidRDefault="00AF1ED7" w:rsidP="001663E2">
            <w:pPr>
              <w:spacing w:after="0"/>
              <w:rPr>
                <w:rFonts w:ascii="Arial" w:eastAsiaTheme="minorEastAsia" w:hAnsi="Arial" w:cs="Arial"/>
                <w:sz w:val="18"/>
                <w:szCs w:val="18"/>
              </w:rPr>
            </w:pPr>
            <w:r w:rsidRPr="00256F83">
              <w:rPr>
                <w:rFonts w:ascii="Arial" w:eastAsiaTheme="minorEastAsia" w:hAnsi="Arial" w:cs="Arial"/>
                <w:sz w:val="18"/>
                <w:szCs w:val="18"/>
              </w:rPr>
              <w:t>CNI™</w:t>
            </w:r>
            <w:r w:rsidR="00B51F90" w:rsidRPr="00256F83">
              <w:rPr>
                <w:rFonts w:ascii="Arial" w:eastAsiaTheme="minorEastAsia" w:hAnsi="Arial" w:cs="Arial"/>
                <w:sz w:val="18"/>
                <w:szCs w:val="18"/>
              </w:rPr>
              <w:t>'</w:t>
            </w:r>
            <w:r w:rsidRPr="00256F83">
              <w:rPr>
                <w:rFonts w:ascii="Arial" w:eastAsiaTheme="minorEastAsia" w:hAnsi="Arial" w:cs="Arial"/>
                <w:sz w:val="18"/>
                <w:szCs w:val="18"/>
              </w:rPr>
              <w:t xml:space="preserve">s </w:t>
            </w:r>
            <w:proofErr w:type="spellStart"/>
            <w:r w:rsidRPr="00256F83">
              <w:rPr>
                <w:rFonts w:ascii="Arial" w:eastAsiaTheme="minorEastAsia" w:hAnsi="Arial" w:cs="Arial"/>
                <w:sz w:val="18"/>
                <w:szCs w:val="18"/>
              </w:rPr>
              <w:t>ptp</w:t>
            </w:r>
            <w:proofErr w:type="spellEnd"/>
            <w:r w:rsidRPr="00256F83">
              <w:rPr>
                <w:rFonts w:ascii="Arial" w:eastAsiaTheme="minorEastAsia" w:hAnsi="Arial" w:cs="Arial"/>
                <w:sz w:val="18"/>
                <w:szCs w:val="18"/>
              </w:rPr>
              <w:t xml:space="preserve">, </w:t>
            </w:r>
            <w:proofErr w:type="spellStart"/>
            <w:r w:rsidRPr="00256F83">
              <w:rPr>
                <w:rFonts w:ascii="Arial" w:eastAsiaTheme="minorEastAsia" w:hAnsi="Arial" w:cs="Arial"/>
                <w:sz w:val="18"/>
                <w:szCs w:val="18"/>
              </w:rPr>
              <w:t>macvlan</w:t>
            </w:r>
            <w:proofErr w:type="spellEnd"/>
            <w:r w:rsidRPr="00256F83">
              <w:rPr>
                <w:rFonts w:ascii="Arial" w:eastAsiaTheme="minorEastAsia" w:hAnsi="Arial" w:cs="Arial"/>
                <w:sz w:val="18"/>
                <w:szCs w:val="18"/>
              </w:rPr>
              <w:t xml:space="preserve">, </w:t>
            </w:r>
            <w:proofErr w:type="spellStart"/>
            <w:r w:rsidRPr="00256F83">
              <w:rPr>
                <w:rFonts w:ascii="Arial" w:eastAsiaTheme="minorEastAsia" w:hAnsi="Arial" w:cs="Arial"/>
                <w:sz w:val="18"/>
                <w:szCs w:val="18"/>
              </w:rPr>
              <w:t>ipvlan</w:t>
            </w:r>
            <w:proofErr w:type="spellEnd"/>
            <w:r w:rsidRPr="00256F83">
              <w:rPr>
                <w:rFonts w:ascii="Arial" w:eastAsiaTheme="minorEastAsia" w:hAnsi="Arial" w:cs="Arial"/>
                <w:sz w:val="18"/>
                <w:szCs w:val="18"/>
              </w:rPr>
              <w:t xml:space="preserve"> </w:t>
            </w:r>
            <w:r w:rsidR="00173E08" w:rsidRPr="00256F83">
              <w:rPr>
                <w:rFonts w:ascii="Arial" w:eastAsiaTheme="minorEastAsia" w:hAnsi="Arial" w:cs="Arial"/>
                <w:sz w:val="18"/>
                <w:szCs w:val="18"/>
              </w:rPr>
              <w:t>[</w:t>
            </w:r>
            <w:r w:rsidR="00173E08" w:rsidRPr="00256F83">
              <w:rPr>
                <w:rFonts w:ascii="Arial" w:eastAsiaTheme="minorEastAsia" w:hAnsi="Arial" w:cs="Arial"/>
                <w:sz w:val="18"/>
                <w:szCs w:val="18"/>
              </w:rPr>
              <w:fldChar w:fldCharType="begin"/>
            </w:r>
            <w:r w:rsidR="00173E08" w:rsidRPr="00256F83">
              <w:rPr>
                <w:rFonts w:ascii="Arial" w:eastAsiaTheme="minorEastAsia" w:hAnsi="Arial" w:cs="Arial"/>
                <w:sz w:val="18"/>
                <w:szCs w:val="18"/>
              </w:rPr>
              <w:instrText xml:space="preserve">REF REF_CNI \h </w:instrText>
            </w:r>
            <w:r w:rsidR="007554EA" w:rsidRPr="00256F83">
              <w:rPr>
                <w:rFonts w:ascii="Arial" w:eastAsiaTheme="minorEastAsia" w:hAnsi="Arial" w:cs="Arial"/>
                <w:sz w:val="18"/>
                <w:szCs w:val="18"/>
              </w:rPr>
              <w:instrText xml:space="preserve"> \* MERGEFORMAT </w:instrText>
            </w:r>
            <w:r w:rsidR="00173E08" w:rsidRPr="00256F83">
              <w:rPr>
                <w:rFonts w:ascii="Arial" w:eastAsiaTheme="minorEastAsia" w:hAnsi="Arial" w:cs="Arial"/>
                <w:sz w:val="18"/>
                <w:szCs w:val="18"/>
              </w:rPr>
            </w:r>
            <w:r w:rsidR="00173E08" w:rsidRPr="00256F83">
              <w:rPr>
                <w:rFonts w:ascii="Arial" w:eastAsiaTheme="minorEastAsia" w:hAnsi="Arial" w:cs="Arial"/>
                <w:sz w:val="18"/>
                <w:szCs w:val="18"/>
              </w:rPr>
              <w:fldChar w:fldCharType="separate"/>
            </w:r>
            <w:r w:rsidR="00173E08" w:rsidRPr="00256F83">
              <w:rPr>
                <w:rFonts w:ascii="Arial" w:eastAsiaTheme="minorEastAsia" w:hAnsi="Arial" w:cs="Arial"/>
                <w:sz w:val="18"/>
                <w:szCs w:val="18"/>
              </w:rPr>
              <w:t>i.6</w:t>
            </w:r>
            <w:r w:rsidR="00173E08" w:rsidRPr="00256F83">
              <w:rPr>
                <w:rFonts w:ascii="Arial" w:eastAsiaTheme="minorEastAsia" w:hAnsi="Arial" w:cs="Arial"/>
                <w:sz w:val="18"/>
                <w:szCs w:val="18"/>
              </w:rPr>
              <w:fldChar w:fldCharType="end"/>
            </w:r>
            <w:r w:rsidR="00173E08" w:rsidRPr="00256F83">
              <w:rPr>
                <w:rFonts w:ascii="Arial" w:eastAsiaTheme="minorEastAsia" w:hAnsi="Arial" w:cs="Arial"/>
                <w:sz w:val="18"/>
                <w:szCs w:val="18"/>
              </w:rPr>
              <w:t>]</w:t>
            </w:r>
          </w:p>
        </w:tc>
      </w:tr>
    </w:tbl>
    <w:p w14:paraId="094FAB27" w14:textId="77777777" w:rsidR="00AF1ED7" w:rsidRPr="00256F83" w:rsidRDefault="00AF1ED7" w:rsidP="00AF1ED7">
      <w:pPr>
        <w:spacing w:after="0"/>
        <w:rPr>
          <w:rFonts w:eastAsiaTheme="minorEastAsia"/>
        </w:rPr>
      </w:pPr>
    </w:p>
    <w:p w14:paraId="5065BF19" w14:textId="381E146C" w:rsidR="00AF1ED7" w:rsidRPr="00256F83" w:rsidRDefault="00AF1ED7" w:rsidP="00AF1ED7">
      <w:pPr>
        <w:pStyle w:val="Heading8"/>
        <w:pageBreakBefore/>
        <w:rPr>
          <w:rFonts w:eastAsiaTheme="minorEastAsia"/>
        </w:rPr>
      </w:pPr>
      <w:bookmarkStart w:id="801" w:name="_Toc455504155"/>
      <w:bookmarkStart w:id="802" w:name="_Toc481503693"/>
      <w:bookmarkStart w:id="803" w:name="_Toc482690142"/>
      <w:bookmarkStart w:id="804" w:name="_Toc482690619"/>
      <w:bookmarkStart w:id="805" w:name="_Toc482693315"/>
      <w:bookmarkStart w:id="806" w:name="_Toc484176743"/>
      <w:bookmarkStart w:id="807" w:name="_Toc484176766"/>
      <w:bookmarkStart w:id="808" w:name="_Toc484176789"/>
      <w:bookmarkStart w:id="809" w:name="_Toc487530225"/>
      <w:bookmarkStart w:id="810" w:name="_Toc527986010"/>
      <w:bookmarkStart w:id="811" w:name="_Toc19025638"/>
      <w:bookmarkStart w:id="812" w:name="_Toc19705844"/>
      <w:bookmarkStart w:id="813" w:name="_Toc112319429"/>
      <w:bookmarkStart w:id="814" w:name="_Toc115072627"/>
      <w:bookmarkStart w:id="815" w:name="_Toc115073140"/>
      <w:bookmarkStart w:id="816" w:name="_Toc115095788"/>
      <w:bookmarkStart w:id="817" w:name="_Toc486250574"/>
      <w:bookmarkStart w:id="818" w:name="_Toc486251390"/>
      <w:bookmarkStart w:id="819" w:name="_Toc486253383"/>
      <w:bookmarkStart w:id="820" w:name="_Toc486322845"/>
      <w:bookmarkStart w:id="821" w:name="_Toc487530592"/>
      <w:bookmarkStart w:id="822" w:name="_Toc527641418"/>
      <w:bookmarkStart w:id="823" w:name="_Toc527642262"/>
      <w:bookmarkStart w:id="824" w:name="_Toc527985814"/>
      <w:bookmarkStart w:id="825" w:name="_Toc19025780"/>
      <w:bookmarkStart w:id="826" w:name="_Toc19025949"/>
      <w:bookmarkEnd w:id="540"/>
      <w:bookmarkEnd w:id="541"/>
      <w:bookmarkEnd w:id="542"/>
      <w:bookmarkEnd w:id="543"/>
      <w:bookmarkEnd w:id="544"/>
      <w:bookmarkEnd w:id="545"/>
      <w:bookmarkEnd w:id="546"/>
      <w:bookmarkEnd w:id="547"/>
      <w:bookmarkEnd w:id="548"/>
      <w:bookmarkEnd w:id="549"/>
      <w:bookmarkEnd w:id="550"/>
      <w:bookmarkEnd w:id="551"/>
      <w:bookmarkEnd w:id="737"/>
      <w:bookmarkEnd w:id="738"/>
      <w:bookmarkEnd w:id="739"/>
      <w:bookmarkEnd w:id="740"/>
      <w:bookmarkEnd w:id="741"/>
      <w:bookmarkEnd w:id="742"/>
      <w:bookmarkEnd w:id="743"/>
      <w:bookmarkEnd w:id="744"/>
      <w:bookmarkEnd w:id="745"/>
      <w:bookmarkEnd w:id="746"/>
      <w:bookmarkEnd w:id="747"/>
      <w:bookmarkEnd w:id="748"/>
      <w:r w:rsidRPr="00256F83">
        <w:rPr>
          <w:rFonts w:eastAsiaTheme="minorEastAsia"/>
        </w:rPr>
        <w:lastRenderedPageBreak/>
        <w:t>Annex E (informative</w:t>
      </w:r>
      <w:r w:rsidR="00DA7796" w:rsidRPr="00256F83">
        <w:rPr>
          <w:rFonts w:eastAsiaTheme="minorEastAsia"/>
        </w:rPr>
        <w:t>):</w:t>
      </w:r>
      <w:r w:rsidR="00DA7796" w:rsidRPr="00256F83">
        <w:rPr>
          <w:rFonts w:eastAsiaTheme="minorEastAsia"/>
        </w:rPr>
        <w:br/>
      </w:r>
      <w:r w:rsidRPr="00256F83">
        <w:rPr>
          <w:rFonts w:eastAsiaTheme="minorEastAsia"/>
        </w:rPr>
        <w:t>Change History</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AF1ED7" w:rsidRPr="00256F83" w14:paraId="5BA2AE24" w14:textId="77777777" w:rsidTr="001663E2">
        <w:trPr>
          <w:tblHeader/>
          <w:jc w:val="center"/>
        </w:trPr>
        <w:tc>
          <w:tcPr>
            <w:tcW w:w="1566" w:type="dxa"/>
            <w:shd w:val="pct10" w:color="auto" w:fill="auto"/>
            <w:vAlign w:val="center"/>
          </w:tcPr>
          <w:p w14:paraId="6A610A4E" w14:textId="77777777" w:rsidR="00AF1ED7" w:rsidRPr="00256F83" w:rsidRDefault="00AF1ED7" w:rsidP="001663E2">
            <w:pPr>
              <w:pStyle w:val="TAH"/>
              <w:rPr>
                <w:rFonts w:eastAsiaTheme="minorEastAsia"/>
              </w:rPr>
            </w:pPr>
            <w:r w:rsidRPr="00256F83">
              <w:rPr>
                <w:rFonts w:eastAsiaTheme="minorEastAsia"/>
              </w:rPr>
              <w:t>Date</w:t>
            </w:r>
          </w:p>
        </w:tc>
        <w:tc>
          <w:tcPr>
            <w:tcW w:w="810" w:type="dxa"/>
            <w:shd w:val="pct10" w:color="auto" w:fill="auto"/>
            <w:vAlign w:val="center"/>
          </w:tcPr>
          <w:p w14:paraId="27D54594" w14:textId="77777777" w:rsidR="00AF1ED7" w:rsidRPr="00256F83" w:rsidRDefault="00AF1ED7" w:rsidP="001663E2">
            <w:pPr>
              <w:pStyle w:val="TAH"/>
              <w:rPr>
                <w:rFonts w:eastAsiaTheme="minorEastAsia"/>
              </w:rPr>
            </w:pPr>
            <w:r w:rsidRPr="00256F83">
              <w:rPr>
                <w:rFonts w:eastAsiaTheme="minorEastAsia"/>
              </w:rPr>
              <w:t>Version</w:t>
            </w:r>
          </w:p>
        </w:tc>
        <w:tc>
          <w:tcPr>
            <w:tcW w:w="7194" w:type="dxa"/>
            <w:shd w:val="pct10" w:color="auto" w:fill="auto"/>
            <w:vAlign w:val="center"/>
          </w:tcPr>
          <w:p w14:paraId="3BDB002E" w14:textId="77777777" w:rsidR="00AF1ED7" w:rsidRPr="00256F83" w:rsidRDefault="00AF1ED7" w:rsidP="001663E2">
            <w:pPr>
              <w:pStyle w:val="TAH"/>
              <w:rPr>
                <w:rFonts w:eastAsiaTheme="minorEastAsia"/>
              </w:rPr>
            </w:pPr>
            <w:r w:rsidRPr="00256F83">
              <w:rPr>
                <w:rFonts w:eastAsiaTheme="minorEastAsia"/>
              </w:rPr>
              <w:t>Information about changes</w:t>
            </w:r>
          </w:p>
        </w:tc>
      </w:tr>
      <w:tr w:rsidR="00AF1ED7" w:rsidRPr="00256F83" w14:paraId="0F645D01" w14:textId="77777777" w:rsidTr="001663E2">
        <w:trPr>
          <w:jc w:val="center"/>
        </w:trPr>
        <w:tc>
          <w:tcPr>
            <w:tcW w:w="1566" w:type="dxa"/>
            <w:vAlign w:val="center"/>
          </w:tcPr>
          <w:p w14:paraId="0AFF7538" w14:textId="77777777" w:rsidR="00AF1ED7" w:rsidRPr="00256F83" w:rsidRDefault="00AF1ED7" w:rsidP="001663E2">
            <w:pPr>
              <w:pStyle w:val="TAL"/>
              <w:jc w:val="center"/>
              <w:rPr>
                <w:rFonts w:eastAsiaTheme="minorEastAsia"/>
              </w:rPr>
            </w:pPr>
            <w:r w:rsidRPr="00256F83">
              <w:rPr>
                <w:rFonts w:eastAsiaTheme="minorEastAsia"/>
              </w:rPr>
              <w:t>October 2019</w:t>
            </w:r>
          </w:p>
        </w:tc>
        <w:tc>
          <w:tcPr>
            <w:tcW w:w="810" w:type="dxa"/>
            <w:vAlign w:val="center"/>
          </w:tcPr>
          <w:p w14:paraId="0540AC88" w14:textId="77777777" w:rsidR="00AF1ED7" w:rsidRPr="00256F83" w:rsidRDefault="00AF1ED7" w:rsidP="001663E2">
            <w:pPr>
              <w:pStyle w:val="TAC"/>
              <w:rPr>
                <w:rFonts w:eastAsiaTheme="minorEastAsia"/>
              </w:rPr>
            </w:pPr>
            <w:r w:rsidRPr="00256F83">
              <w:rPr>
                <w:rFonts w:eastAsiaTheme="minorEastAsia"/>
              </w:rPr>
              <w:t>0.0.1</w:t>
            </w:r>
          </w:p>
        </w:tc>
        <w:tc>
          <w:tcPr>
            <w:tcW w:w="7194" w:type="dxa"/>
            <w:vAlign w:val="center"/>
          </w:tcPr>
          <w:p w14:paraId="1D277FF3" w14:textId="77777777" w:rsidR="00AF1ED7" w:rsidRPr="00256F83" w:rsidRDefault="00AF1ED7" w:rsidP="001663E2">
            <w:pPr>
              <w:pStyle w:val="TAL"/>
              <w:rPr>
                <w:rFonts w:eastAsiaTheme="minorEastAsia"/>
              </w:rPr>
            </w:pPr>
            <w:r w:rsidRPr="00256F83">
              <w:rPr>
                <w:rFonts w:eastAsiaTheme="minorEastAsia"/>
              </w:rPr>
              <w:t>First draft, introducing the document skeleton (NFVIFA(19)000845r1)</w:t>
            </w:r>
          </w:p>
        </w:tc>
      </w:tr>
      <w:tr w:rsidR="00AF1ED7" w:rsidRPr="00256F83" w14:paraId="530E2553" w14:textId="77777777" w:rsidTr="001663E2">
        <w:trPr>
          <w:jc w:val="center"/>
        </w:trPr>
        <w:tc>
          <w:tcPr>
            <w:tcW w:w="1566" w:type="dxa"/>
            <w:vAlign w:val="center"/>
          </w:tcPr>
          <w:p w14:paraId="1850AD08" w14:textId="77777777" w:rsidR="00AF1ED7" w:rsidRPr="00256F83" w:rsidRDefault="00AF1ED7" w:rsidP="001663E2">
            <w:pPr>
              <w:pStyle w:val="TAL"/>
              <w:keepNext w:val="0"/>
              <w:keepLines w:val="0"/>
              <w:jc w:val="center"/>
              <w:rPr>
                <w:rFonts w:eastAsiaTheme="minorEastAsia"/>
              </w:rPr>
            </w:pPr>
            <w:r w:rsidRPr="00256F83">
              <w:rPr>
                <w:rFonts w:eastAsiaTheme="minorEastAsia"/>
              </w:rPr>
              <w:t>December 2019</w:t>
            </w:r>
          </w:p>
        </w:tc>
        <w:tc>
          <w:tcPr>
            <w:tcW w:w="810" w:type="dxa"/>
            <w:vAlign w:val="center"/>
          </w:tcPr>
          <w:p w14:paraId="6A0AD230" w14:textId="77777777" w:rsidR="00AF1ED7" w:rsidRPr="00256F83" w:rsidRDefault="00AF1ED7" w:rsidP="001663E2">
            <w:pPr>
              <w:pStyle w:val="TAC"/>
              <w:keepNext w:val="0"/>
              <w:keepLines w:val="0"/>
              <w:rPr>
                <w:rFonts w:eastAsiaTheme="minorEastAsia"/>
              </w:rPr>
            </w:pPr>
            <w:r w:rsidRPr="00256F83">
              <w:rPr>
                <w:rFonts w:eastAsiaTheme="minorEastAsia"/>
              </w:rPr>
              <w:t>0.0.2</w:t>
            </w:r>
          </w:p>
        </w:tc>
        <w:tc>
          <w:tcPr>
            <w:tcW w:w="7194" w:type="dxa"/>
            <w:vAlign w:val="center"/>
          </w:tcPr>
          <w:p w14:paraId="3C2E63D0" w14:textId="77777777" w:rsidR="00AF1ED7" w:rsidRPr="00256F83" w:rsidRDefault="00AF1ED7" w:rsidP="001663E2">
            <w:pPr>
              <w:pStyle w:val="TAL"/>
              <w:keepNext w:val="0"/>
              <w:keepLines w:val="0"/>
              <w:rPr>
                <w:rFonts w:eastAsiaTheme="minorEastAsia"/>
              </w:rPr>
            </w:pPr>
            <w:r w:rsidRPr="00256F83">
              <w:rPr>
                <w:rFonts w:eastAsiaTheme="minorEastAsia"/>
              </w:rPr>
              <w:t>NFVIFA(19)000846</w:t>
            </w:r>
            <w:r w:rsidRPr="00256F83">
              <w:rPr>
                <w:rFonts w:eastAsiaTheme="minorEastAsia"/>
              </w:rPr>
              <w:tab/>
              <w:t>IFA036 Scope Approved IFA#170</w:t>
            </w:r>
          </w:p>
          <w:p w14:paraId="5AB7FD60" w14:textId="77777777" w:rsidR="00AF1ED7" w:rsidRPr="00256F83" w:rsidRDefault="00AF1ED7" w:rsidP="001663E2">
            <w:pPr>
              <w:pStyle w:val="TAL"/>
              <w:keepNext w:val="0"/>
              <w:keepLines w:val="0"/>
              <w:rPr>
                <w:rFonts w:eastAsiaTheme="minorEastAsia"/>
              </w:rPr>
            </w:pPr>
            <w:r w:rsidRPr="00256F83">
              <w:rPr>
                <w:rFonts w:eastAsiaTheme="minorEastAsia"/>
              </w:rPr>
              <w:t>NFVIFA(19)000893</w:t>
            </w:r>
            <w:r w:rsidRPr="00256F83">
              <w:rPr>
                <w:rFonts w:eastAsiaTheme="minorEastAsia"/>
              </w:rPr>
              <w:tab/>
              <w:t>IFA036-Remove Annex -Authors and contributors Approved IFA#173</w:t>
            </w:r>
          </w:p>
          <w:p w14:paraId="5F802B68" w14:textId="77777777" w:rsidR="00AF1ED7" w:rsidRPr="00256F83" w:rsidRDefault="00AF1ED7" w:rsidP="001663E2">
            <w:pPr>
              <w:pStyle w:val="TAL"/>
              <w:keepNext w:val="0"/>
              <w:keepLines w:val="0"/>
              <w:rPr>
                <w:rFonts w:eastAsiaTheme="minorEastAsia"/>
              </w:rPr>
            </w:pPr>
            <w:r w:rsidRPr="00256F83">
              <w:rPr>
                <w:rFonts w:eastAsiaTheme="minorEastAsia"/>
              </w:rPr>
              <w:t>NFVIFA(19)000945r3</w:t>
            </w:r>
            <w:r w:rsidRPr="00256F83">
              <w:rPr>
                <w:rFonts w:eastAsiaTheme="minorEastAsia"/>
              </w:rPr>
              <w:tab/>
              <w:t>IFA036 Problem Statement Approved IFA#177</w:t>
            </w:r>
          </w:p>
        </w:tc>
      </w:tr>
      <w:tr w:rsidR="00AF1ED7" w:rsidRPr="00256F83" w14:paraId="53E4C7AC" w14:textId="77777777" w:rsidTr="001663E2">
        <w:trPr>
          <w:jc w:val="center"/>
        </w:trPr>
        <w:tc>
          <w:tcPr>
            <w:tcW w:w="1566" w:type="dxa"/>
            <w:vAlign w:val="center"/>
          </w:tcPr>
          <w:p w14:paraId="60BAB43F" w14:textId="77777777" w:rsidR="00AF1ED7" w:rsidRPr="00256F83" w:rsidRDefault="00AF1ED7" w:rsidP="001663E2">
            <w:pPr>
              <w:pStyle w:val="TAL"/>
              <w:keepNext w:val="0"/>
              <w:keepLines w:val="0"/>
              <w:jc w:val="center"/>
              <w:rPr>
                <w:rFonts w:eastAsiaTheme="minorEastAsia"/>
              </w:rPr>
            </w:pPr>
            <w:r w:rsidRPr="00256F83">
              <w:rPr>
                <w:rFonts w:eastAsiaTheme="minorEastAsia"/>
              </w:rPr>
              <w:t>August 2020</w:t>
            </w:r>
          </w:p>
        </w:tc>
        <w:tc>
          <w:tcPr>
            <w:tcW w:w="810" w:type="dxa"/>
            <w:vAlign w:val="center"/>
          </w:tcPr>
          <w:p w14:paraId="75A1BF95" w14:textId="77777777" w:rsidR="00AF1ED7" w:rsidRPr="00256F83" w:rsidRDefault="00AF1ED7" w:rsidP="001663E2">
            <w:pPr>
              <w:pStyle w:val="TAC"/>
              <w:keepNext w:val="0"/>
              <w:keepLines w:val="0"/>
              <w:rPr>
                <w:rFonts w:eastAsiaTheme="minorEastAsia"/>
              </w:rPr>
            </w:pPr>
            <w:r w:rsidRPr="00256F83">
              <w:rPr>
                <w:rFonts w:eastAsiaTheme="minorEastAsia"/>
              </w:rPr>
              <w:t>0.0.3</w:t>
            </w:r>
          </w:p>
        </w:tc>
        <w:tc>
          <w:tcPr>
            <w:tcW w:w="7194" w:type="dxa"/>
            <w:vAlign w:val="center"/>
          </w:tcPr>
          <w:p w14:paraId="593FAA25" w14:textId="77777777" w:rsidR="00AF1ED7" w:rsidRPr="00256F83" w:rsidRDefault="00AF1ED7" w:rsidP="001663E2">
            <w:pPr>
              <w:pStyle w:val="TAL"/>
              <w:keepNext w:val="0"/>
              <w:keepLines w:val="0"/>
              <w:rPr>
                <w:rFonts w:eastAsiaTheme="minorEastAsia"/>
              </w:rPr>
            </w:pPr>
            <w:r w:rsidRPr="00256F83">
              <w:rPr>
                <w:rFonts w:eastAsiaTheme="minorEastAsia"/>
              </w:rPr>
              <w:t>NFVIFA(20)000469r4</w:t>
            </w:r>
            <w:r w:rsidRPr="00256F83">
              <w:rPr>
                <w:rFonts w:eastAsiaTheme="minorEastAsia"/>
              </w:rPr>
              <w:tab/>
              <w:t>IFA036 Scope update</w:t>
            </w:r>
          </w:p>
          <w:p w14:paraId="7A6F2062" w14:textId="77777777" w:rsidR="00AF1ED7" w:rsidRPr="00256F83" w:rsidRDefault="00AF1ED7" w:rsidP="001663E2">
            <w:pPr>
              <w:pStyle w:val="TAL"/>
              <w:keepNext w:val="0"/>
              <w:keepLines w:val="0"/>
              <w:rPr>
                <w:rFonts w:eastAsiaTheme="minorEastAsia"/>
              </w:rPr>
            </w:pPr>
            <w:r w:rsidRPr="00256F83">
              <w:rPr>
                <w:rFonts w:eastAsiaTheme="minorEastAsia"/>
              </w:rPr>
              <w:t>NFVIFA(20)000520r3</w:t>
            </w:r>
            <w:r w:rsidRPr="00256F83">
              <w:rPr>
                <w:rFonts w:eastAsiaTheme="minorEastAsia"/>
              </w:rPr>
              <w:tab/>
              <w:t>IFA036 4.x Relationship among key concepts</w:t>
            </w:r>
          </w:p>
          <w:p w14:paraId="143A52BB" w14:textId="77777777" w:rsidR="00AF1ED7" w:rsidRPr="00256F83" w:rsidRDefault="00AF1ED7" w:rsidP="001663E2">
            <w:pPr>
              <w:pStyle w:val="TAL"/>
              <w:keepNext w:val="0"/>
              <w:keepLines w:val="0"/>
              <w:rPr>
                <w:rFonts w:eastAsiaTheme="minorEastAsia"/>
              </w:rPr>
            </w:pPr>
            <w:r w:rsidRPr="00256F83">
              <w:rPr>
                <w:rFonts w:eastAsiaTheme="minorEastAsia"/>
              </w:rPr>
              <w:t>NFVIFA(20)000522r3</w:t>
            </w:r>
            <w:r w:rsidRPr="00256F83">
              <w:rPr>
                <w:rFonts w:eastAsiaTheme="minorEastAsia"/>
              </w:rPr>
              <w:tab/>
              <w:t>IFA036 Clause 4.2 Introduction</w:t>
            </w:r>
          </w:p>
          <w:p w14:paraId="1C847E9E" w14:textId="77777777" w:rsidR="00AF1ED7" w:rsidRPr="00256F83" w:rsidRDefault="00AF1ED7" w:rsidP="001663E2">
            <w:pPr>
              <w:pStyle w:val="TAL"/>
              <w:keepNext w:val="0"/>
              <w:keepLines w:val="0"/>
              <w:rPr>
                <w:rFonts w:eastAsiaTheme="minorEastAsia"/>
              </w:rPr>
            </w:pPr>
            <w:r w:rsidRPr="00256F83">
              <w:rPr>
                <w:rFonts w:eastAsiaTheme="minorEastAsia"/>
              </w:rPr>
              <w:t>NFVIFA(20)000523r2</w:t>
            </w:r>
            <w:r w:rsidRPr="00256F83">
              <w:rPr>
                <w:rFonts w:eastAsiaTheme="minorEastAsia"/>
              </w:rPr>
              <w:tab/>
              <w:t>IFA036 Clause 4.3 Framework</w:t>
            </w:r>
          </w:p>
          <w:p w14:paraId="21FA2D18" w14:textId="77777777" w:rsidR="00AF1ED7" w:rsidRPr="00256F83" w:rsidRDefault="00AF1ED7" w:rsidP="001663E2">
            <w:pPr>
              <w:pStyle w:val="TAL"/>
              <w:keepNext w:val="0"/>
              <w:keepLines w:val="0"/>
              <w:rPr>
                <w:rFonts w:eastAsiaTheme="minorEastAsia"/>
              </w:rPr>
            </w:pPr>
            <w:r w:rsidRPr="00256F83">
              <w:rPr>
                <w:rFonts w:eastAsiaTheme="minorEastAsia"/>
              </w:rPr>
              <w:t>NFVIFA(20)000524r1</w:t>
            </w:r>
            <w:r w:rsidRPr="00256F83">
              <w:rPr>
                <w:rFonts w:eastAsiaTheme="minorEastAsia"/>
              </w:rPr>
              <w:tab/>
              <w:t>IFA036 Annex on container related services</w:t>
            </w:r>
          </w:p>
          <w:p w14:paraId="15A0C651" w14:textId="77777777" w:rsidR="00AF1ED7" w:rsidRPr="00256F83" w:rsidRDefault="00AF1ED7" w:rsidP="001663E2">
            <w:pPr>
              <w:pStyle w:val="TAL"/>
              <w:keepNext w:val="0"/>
              <w:keepLines w:val="0"/>
              <w:rPr>
                <w:rFonts w:eastAsiaTheme="minorEastAsia"/>
              </w:rPr>
            </w:pPr>
            <w:r w:rsidRPr="00256F83">
              <w:rPr>
                <w:rFonts w:eastAsiaTheme="minorEastAsia"/>
              </w:rPr>
              <w:t>NFVIFA(20)000525r3</w:t>
            </w:r>
            <w:r w:rsidRPr="00256F83">
              <w:rPr>
                <w:rFonts w:eastAsiaTheme="minorEastAsia"/>
              </w:rPr>
              <w:tab/>
              <w:t>IFA036 Clause 3.1 Term Definitions</w:t>
            </w:r>
          </w:p>
        </w:tc>
      </w:tr>
      <w:tr w:rsidR="00AF1ED7" w:rsidRPr="00256F83" w14:paraId="2387EBCA" w14:textId="77777777" w:rsidTr="001663E2">
        <w:trPr>
          <w:jc w:val="center"/>
        </w:trPr>
        <w:tc>
          <w:tcPr>
            <w:tcW w:w="1566" w:type="dxa"/>
            <w:vAlign w:val="center"/>
          </w:tcPr>
          <w:p w14:paraId="0ACCFECF" w14:textId="77777777" w:rsidR="00AF1ED7" w:rsidRPr="00256F83" w:rsidRDefault="00AF1ED7" w:rsidP="001663E2">
            <w:pPr>
              <w:pStyle w:val="TAL"/>
              <w:keepNext w:val="0"/>
              <w:keepLines w:val="0"/>
              <w:jc w:val="center"/>
              <w:rPr>
                <w:rFonts w:eastAsiaTheme="minorEastAsia"/>
              </w:rPr>
            </w:pPr>
            <w:r w:rsidRPr="00256F83">
              <w:rPr>
                <w:rFonts w:eastAsiaTheme="minorEastAsia"/>
              </w:rPr>
              <w:t>October 2020</w:t>
            </w:r>
          </w:p>
        </w:tc>
        <w:tc>
          <w:tcPr>
            <w:tcW w:w="810" w:type="dxa"/>
            <w:vAlign w:val="center"/>
          </w:tcPr>
          <w:p w14:paraId="7557FF32" w14:textId="77777777" w:rsidR="00AF1ED7" w:rsidRPr="00256F83" w:rsidRDefault="00AF1ED7" w:rsidP="001663E2">
            <w:pPr>
              <w:pStyle w:val="TAC"/>
              <w:keepNext w:val="0"/>
              <w:keepLines w:val="0"/>
              <w:rPr>
                <w:rFonts w:eastAsiaTheme="minorEastAsia"/>
              </w:rPr>
            </w:pPr>
            <w:r w:rsidRPr="00256F83">
              <w:rPr>
                <w:rFonts w:eastAsiaTheme="minorEastAsia"/>
              </w:rPr>
              <w:t>0.0.4</w:t>
            </w:r>
          </w:p>
        </w:tc>
        <w:tc>
          <w:tcPr>
            <w:tcW w:w="7194" w:type="dxa"/>
            <w:vAlign w:val="center"/>
          </w:tcPr>
          <w:p w14:paraId="4BE6239D" w14:textId="6B1C5995" w:rsidR="00AF1ED7" w:rsidRPr="00256F83" w:rsidRDefault="00AF1ED7" w:rsidP="001663E2">
            <w:pPr>
              <w:pStyle w:val="TAL"/>
              <w:keepNext w:val="0"/>
              <w:keepLines w:val="0"/>
              <w:rPr>
                <w:rFonts w:eastAsiaTheme="minorEastAsia"/>
              </w:rPr>
            </w:pPr>
            <w:r w:rsidRPr="00256F83">
              <w:rPr>
                <w:rFonts w:eastAsiaTheme="minorEastAsia"/>
              </w:rPr>
              <w:t>NFVIFA(20)000558r2</w:t>
            </w:r>
            <w:r w:rsidRPr="00256F83">
              <w:rPr>
                <w:rFonts w:eastAsiaTheme="minorEastAsia"/>
              </w:rPr>
              <w:tab/>
              <w:t>IFA036 Clause 3.1</w:t>
            </w:r>
            <w:r w:rsidR="00C33445" w:rsidRPr="00256F83">
              <w:rPr>
                <w:rFonts w:eastAsiaTheme="minorEastAsia"/>
              </w:rPr>
              <w:t xml:space="preserve"> </w:t>
            </w:r>
            <w:r w:rsidRPr="00256F83">
              <w:rPr>
                <w:rFonts w:eastAsiaTheme="minorEastAsia"/>
              </w:rPr>
              <w:t>Term Definitions of CCM</w:t>
            </w:r>
          </w:p>
          <w:p w14:paraId="56F12104" w14:textId="77777777" w:rsidR="00AF1ED7" w:rsidRPr="00256F83" w:rsidRDefault="00AF1ED7" w:rsidP="001663E2">
            <w:pPr>
              <w:pStyle w:val="TAL"/>
              <w:keepNext w:val="0"/>
              <w:keepLines w:val="0"/>
              <w:rPr>
                <w:rFonts w:eastAsiaTheme="minorEastAsia"/>
              </w:rPr>
            </w:pPr>
            <w:r w:rsidRPr="00256F83">
              <w:rPr>
                <w:rFonts w:eastAsiaTheme="minorEastAsia"/>
              </w:rPr>
              <w:t>NFVIFA(20)000603r1</w:t>
            </w:r>
            <w:r w:rsidRPr="00256F83">
              <w:rPr>
                <w:rFonts w:eastAsiaTheme="minorEastAsia"/>
              </w:rPr>
              <w:tab/>
              <w:t>IFA036 Fix typos in Version 003</w:t>
            </w:r>
          </w:p>
          <w:p w14:paraId="7B8C6E44" w14:textId="77777777" w:rsidR="00AF1ED7" w:rsidRPr="00256F83" w:rsidRDefault="00AF1ED7" w:rsidP="001663E2">
            <w:pPr>
              <w:pStyle w:val="TAL"/>
              <w:keepNext w:val="0"/>
              <w:keepLines w:val="0"/>
              <w:rPr>
                <w:rFonts w:eastAsiaTheme="minorEastAsia"/>
              </w:rPr>
            </w:pPr>
            <w:r w:rsidRPr="00256F83">
              <w:rPr>
                <w:rFonts w:eastAsiaTheme="minorEastAsia"/>
              </w:rPr>
              <w:t>NFVIFA(20)000609r5</w:t>
            </w:r>
            <w:r w:rsidRPr="00256F83">
              <w:rPr>
                <w:rFonts w:eastAsiaTheme="minorEastAsia"/>
              </w:rPr>
              <w:tab/>
              <w:t>IFA036 Clause 5.1 Requirements of CCM</w:t>
            </w:r>
          </w:p>
          <w:p w14:paraId="556F2269" w14:textId="77777777" w:rsidR="00AF1ED7" w:rsidRPr="00256F83" w:rsidRDefault="00AF1ED7" w:rsidP="001663E2">
            <w:pPr>
              <w:pStyle w:val="TAL"/>
              <w:keepNext w:val="0"/>
              <w:keepLines w:val="0"/>
              <w:rPr>
                <w:rFonts w:eastAsiaTheme="minorEastAsia"/>
              </w:rPr>
            </w:pPr>
            <w:r w:rsidRPr="00256F83">
              <w:rPr>
                <w:rFonts w:eastAsiaTheme="minorEastAsia"/>
              </w:rPr>
              <w:t>NFVIFA(20)000625r1</w:t>
            </w:r>
            <w:r w:rsidRPr="00256F83">
              <w:rPr>
                <w:rFonts w:eastAsiaTheme="minorEastAsia"/>
              </w:rPr>
              <w:tab/>
              <w:t>IFA036 5.x Service interface requirements for CIS instance management</w:t>
            </w:r>
          </w:p>
        </w:tc>
      </w:tr>
      <w:tr w:rsidR="00AF1ED7" w:rsidRPr="00256F83" w14:paraId="28782F5B" w14:textId="77777777" w:rsidTr="001663E2">
        <w:trPr>
          <w:jc w:val="center"/>
        </w:trPr>
        <w:tc>
          <w:tcPr>
            <w:tcW w:w="1566" w:type="dxa"/>
            <w:vAlign w:val="center"/>
          </w:tcPr>
          <w:p w14:paraId="306D6F76" w14:textId="77777777" w:rsidR="00AF1ED7" w:rsidRPr="00256F83" w:rsidRDefault="00AF1ED7" w:rsidP="001663E2">
            <w:pPr>
              <w:pStyle w:val="TAL"/>
              <w:keepNext w:val="0"/>
              <w:keepLines w:val="0"/>
              <w:jc w:val="center"/>
              <w:rPr>
                <w:rFonts w:eastAsiaTheme="minorEastAsia"/>
              </w:rPr>
            </w:pPr>
            <w:r w:rsidRPr="00256F83">
              <w:rPr>
                <w:rFonts w:eastAsiaTheme="minorEastAsia"/>
              </w:rPr>
              <w:t>January 2021</w:t>
            </w:r>
          </w:p>
        </w:tc>
        <w:tc>
          <w:tcPr>
            <w:tcW w:w="810" w:type="dxa"/>
            <w:vAlign w:val="center"/>
          </w:tcPr>
          <w:p w14:paraId="7159DBDA" w14:textId="77777777" w:rsidR="00AF1ED7" w:rsidRPr="00256F83" w:rsidRDefault="00AF1ED7" w:rsidP="001663E2">
            <w:pPr>
              <w:pStyle w:val="TAC"/>
              <w:keepNext w:val="0"/>
              <w:keepLines w:val="0"/>
              <w:rPr>
                <w:rFonts w:eastAsiaTheme="minorEastAsia"/>
              </w:rPr>
            </w:pPr>
            <w:r w:rsidRPr="00256F83">
              <w:rPr>
                <w:rFonts w:eastAsiaTheme="minorEastAsia"/>
              </w:rPr>
              <w:t>0.0.5</w:t>
            </w:r>
          </w:p>
        </w:tc>
        <w:tc>
          <w:tcPr>
            <w:tcW w:w="7194" w:type="dxa"/>
            <w:vAlign w:val="center"/>
          </w:tcPr>
          <w:p w14:paraId="1F54402B" w14:textId="77777777" w:rsidR="00AF1ED7" w:rsidRPr="00256F83" w:rsidRDefault="00AF1ED7" w:rsidP="001663E2">
            <w:pPr>
              <w:pStyle w:val="TAL"/>
              <w:keepNext w:val="0"/>
              <w:keepLines w:val="0"/>
              <w:rPr>
                <w:rFonts w:eastAsiaTheme="minorEastAsia"/>
              </w:rPr>
            </w:pPr>
            <w:r w:rsidRPr="00256F83">
              <w:rPr>
                <w:rFonts w:eastAsiaTheme="minorEastAsia"/>
              </w:rPr>
              <w:t>NFVIFA(20)000730r1</w:t>
            </w:r>
            <w:r w:rsidRPr="00256F83">
              <w:rPr>
                <w:rFonts w:eastAsiaTheme="minorEastAsia"/>
              </w:rPr>
              <w:tab/>
              <w:t>IFA036 4.2.2 Lifecycle management for CIS cluster</w:t>
            </w:r>
          </w:p>
          <w:p w14:paraId="7E2E82C4" w14:textId="77777777" w:rsidR="00AF1ED7" w:rsidRPr="00256F83" w:rsidRDefault="00AF1ED7" w:rsidP="001663E2">
            <w:pPr>
              <w:pStyle w:val="TAL"/>
              <w:keepNext w:val="0"/>
              <w:keepLines w:val="0"/>
              <w:rPr>
                <w:rFonts w:eastAsiaTheme="minorEastAsia"/>
              </w:rPr>
            </w:pPr>
            <w:r w:rsidRPr="00256F83">
              <w:rPr>
                <w:rFonts w:eastAsiaTheme="minorEastAsia"/>
              </w:rPr>
              <w:t>NFVIFA(20)000688r1</w:t>
            </w:r>
            <w:r w:rsidRPr="00256F83">
              <w:rPr>
                <w:rFonts w:eastAsiaTheme="minorEastAsia"/>
              </w:rPr>
              <w:tab/>
              <w:t>IFA036 Enhance Clause 4 to cover input from discussion papers</w:t>
            </w:r>
            <w:r w:rsidRPr="00256F83">
              <w:rPr>
                <w:rFonts w:eastAsiaTheme="minorEastAsia"/>
              </w:rPr>
              <w:tab/>
            </w:r>
          </w:p>
          <w:p w14:paraId="595B8E8A" w14:textId="77777777" w:rsidR="00AF1ED7" w:rsidRPr="00256F83" w:rsidRDefault="00AF1ED7" w:rsidP="001663E2">
            <w:pPr>
              <w:pStyle w:val="TAL"/>
              <w:keepNext w:val="0"/>
              <w:keepLines w:val="0"/>
              <w:rPr>
                <w:rFonts w:eastAsiaTheme="minorEastAsia"/>
              </w:rPr>
            </w:pPr>
            <w:r w:rsidRPr="00256F83">
              <w:rPr>
                <w:rFonts w:eastAsiaTheme="minorEastAsia"/>
              </w:rPr>
              <w:t>NFVIFA(20)000697r1</w:t>
            </w:r>
            <w:r w:rsidRPr="00256F83">
              <w:rPr>
                <w:rFonts w:eastAsiaTheme="minorEastAsia"/>
              </w:rPr>
              <w:tab/>
              <w:t>IFA036 Update for Annex A</w:t>
            </w:r>
          </w:p>
        </w:tc>
      </w:tr>
      <w:tr w:rsidR="00AF1ED7" w:rsidRPr="00256F83" w14:paraId="41136965" w14:textId="77777777" w:rsidTr="001663E2">
        <w:trPr>
          <w:jc w:val="center"/>
        </w:trPr>
        <w:tc>
          <w:tcPr>
            <w:tcW w:w="1566" w:type="dxa"/>
            <w:vAlign w:val="center"/>
          </w:tcPr>
          <w:p w14:paraId="25BD8D21" w14:textId="77777777" w:rsidR="00AF1ED7" w:rsidRPr="00256F83" w:rsidRDefault="00AF1ED7" w:rsidP="001663E2">
            <w:pPr>
              <w:pStyle w:val="TAL"/>
              <w:keepNext w:val="0"/>
              <w:keepLines w:val="0"/>
              <w:jc w:val="center"/>
              <w:rPr>
                <w:rFonts w:eastAsiaTheme="minorEastAsia"/>
              </w:rPr>
            </w:pPr>
            <w:r w:rsidRPr="00256F83">
              <w:rPr>
                <w:rFonts w:eastAsiaTheme="minorEastAsia"/>
              </w:rPr>
              <w:t>February 2021</w:t>
            </w:r>
          </w:p>
        </w:tc>
        <w:tc>
          <w:tcPr>
            <w:tcW w:w="810" w:type="dxa"/>
            <w:vAlign w:val="center"/>
          </w:tcPr>
          <w:p w14:paraId="73DBE102" w14:textId="77777777" w:rsidR="00AF1ED7" w:rsidRPr="00256F83" w:rsidRDefault="00AF1ED7" w:rsidP="001663E2">
            <w:pPr>
              <w:pStyle w:val="TAC"/>
              <w:keepNext w:val="0"/>
              <w:keepLines w:val="0"/>
              <w:rPr>
                <w:rFonts w:eastAsiaTheme="minorEastAsia"/>
              </w:rPr>
            </w:pPr>
            <w:r w:rsidRPr="00256F83">
              <w:rPr>
                <w:rFonts w:eastAsiaTheme="minorEastAsia"/>
              </w:rPr>
              <w:t>0.0.6</w:t>
            </w:r>
          </w:p>
        </w:tc>
        <w:tc>
          <w:tcPr>
            <w:tcW w:w="7194" w:type="dxa"/>
            <w:vAlign w:val="center"/>
          </w:tcPr>
          <w:p w14:paraId="55540881" w14:textId="77777777" w:rsidR="00AF1ED7" w:rsidRPr="00256F83" w:rsidRDefault="00AF1ED7" w:rsidP="001663E2">
            <w:pPr>
              <w:pStyle w:val="TAL"/>
              <w:keepNext w:val="0"/>
              <w:keepLines w:val="0"/>
              <w:rPr>
                <w:rFonts w:eastAsiaTheme="minorEastAsia"/>
              </w:rPr>
            </w:pPr>
            <w:r w:rsidRPr="00256F83">
              <w:rPr>
                <w:rFonts w:eastAsiaTheme="minorEastAsia"/>
              </w:rPr>
              <w:t>NFVIFA(20)000895r5</w:t>
            </w:r>
            <w:r w:rsidRPr="00256F83">
              <w:rPr>
                <w:rFonts w:eastAsiaTheme="minorEastAsia"/>
              </w:rPr>
              <w:tab/>
              <w:t>IFA036 Annex B Flow for Create CIS Cluster</w:t>
            </w:r>
          </w:p>
          <w:p w14:paraId="13D72398" w14:textId="77777777" w:rsidR="00AF1ED7" w:rsidRPr="00256F83" w:rsidRDefault="00AF1ED7" w:rsidP="001663E2">
            <w:pPr>
              <w:pStyle w:val="TAL"/>
              <w:keepNext w:val="0"/>
              <w:keepLines w:val="0"/>
              <w:rPr>
                <w:rFonts w:eastAsiaTheme="minorEastAsia"/>
              </w:rPr>
            </w:pPr>
            <w:r w:rsidRPr="00256F83">
              <w:rPr>
                <w:rFonts w:eastAsiaTheme="minorEastAsia"/>
              </w:rPr>
              <w:t>NFVIFA(21)000027r3</w:t>
            </w:r>
            <w:r w:rsidRPr="00256F83">
              <w:rPr>
                <w:rFonts w:eastAsiaTheme="minorEastAsia"/>
              </w:rPr>
              <w:tab/>
              <w:t>IFA036 4.2.3 Placement of CIS clusters and resources</w:t>
            </w:r>
          </w:p>
          <w:p w14:paraId="3F7D32D2" w14:textId="77777777" w:rsidR="00AF1ED7" w:rsidRPr="00256F83" w:rsidRDefault="00AF1ED7" w:rsidP="001663E2">
            <w:pPr>
              <w:pStyle w:val="TAL"/>
              <w:keepNext w:val="0"/>
              <w:keepLines w:val="0"/>
              <w:rPr>
                <w:rFonts w:eastAsiaTheme="minorEastAsia"/>
              </w:rPr>
            </w:pPr>
            <w:r w:rsidRPr="00256F83">
              <w:rPr>
                <w:rFonts w:eastAsiaTheme="minorEastAsia"/>
              </w:rPr>
              <w:t>NFVIFA(21)000028r2</w:t>
            </w:r>
            <w:r w:rsidRPr="00256F83">
              <w:rPr>
                <w:rFonts w:eastAsiaTheme="minorEastAsia"/>
              </w:rPr>
              <w:tab/>
              <w:t>IFA036 4.2.4 CIS cluster characteristics</w:t>
            </w:r>
          </w:p>
        </w:tc>
      </w:tr>
      <w:tr w:rsidR="00AF1ED7" w:rsidRPr="00256F83" w14:paraId="727930B9" w14:textId="77777777" w:rsidTr="001663E2">
        <w:trPr>
          <w:jc w:val="center"/>
        </w:trPr>
        <w:tc>
          <w:tcPr>
            <w:tcW w:w="1566" w:type="dxa"/>
            <w:vAlign w:val="center"/>
          </w:tcPr>
          <w:p w14:paraId="20BF2FFE" w14:textId="77777777" w:rsidR="00AF1ED7" w:rsidRPr="00256F83" w:rsidRDefault="00AF1ED7" w:rsidP="001663E2">
            <w:pPr>
              <w:pStyle w:val="TAL"/>
              <w:keepNext w:val="0"/>
              <w:keepLines w:val="0"/>
              <w:jc w:val="center"/>
              <w:rPr>
                <w:rFonts w:eastAsiaTheme="minorEastAsia"/>
              </w:rPr>
            </w:pPr>
            <w:r w:rsidRPr="00256F83">
              <w:rPr>
                <w:rFonts w:eastAsiaTheme="minorEastAsia"/>
              </w:rPr>
              <w:t>April 2021</w:t>
            </w:r>
          </w:p>
        </w:tc>
        <w:tc>
          <w:tcPr>
            <w:tcW w:w="810" w:type="dxa"/>
            <w:vAlign w:val="center"/>
          </w:tcPr>
          <w:p w14:paraId="61A0F71E" w14:textId="77777777" w:rsidR="00AF1ED7" w:rsidRPr="00256F83" w:rsidRDefault="00AF1ED7" w:rsidP="001663E2">
            <w:pPr>
              <w:pStyle w:val="TAC"/>
              <w:keepNext w:val="0"/>
              <w:keepLines w:val="0"/>
              <w:rPr>
                <w:rFonts w:eastAsiaTheme="minorEastAsia"/>
              </w:rPr>
            </w:pPr>
            <w:r w:rsidRPr="00256F83">
              <w:rPr>
                <w:rFonts w:eastAsiaTheme="minorEastAsia"/>
              </w:rPr>
              <w:t>0.0.7</w:t>
            </w:r>
          </w:p>
        </w:tc>
        <w:tc>
          <w:tcPr>
            <w:tcW w:w="7194" w:type="dxa"/>
            <w:vAlign w:val="center"/>
          </w:tcPr>
          <w:p w14:paraId="77351D8D" w14:textId="77777777" w:rsidR="00AF1ED7" w:rsidRPr="00256F83" w:rsidRDefault="00AF1ED7" w:rsidP="001663E2">
            <w:pPr>
              <w:pStyle w:val="TAL"/>
              <w:keepNext w:val="0"/>
              <w:keepLines w:val="0"/>
              <w:rPr>
                <w:rFonts w:eastAsiaTheme="minorEastAsia"/>
              </w:rPr>
            </w:pPr>
            <w:r w:rsidRPr="00256F83">
              <w:rPr>
                <w:rFonts w:eastAsiaTheme="minorEastAsia"/>
              </w:rPr>
              <w:t>NFVIFA(21)000151r3</w:t>
            </w:r>
            <w:r w:rsidRPr="00256F83">
              <w:rPr>
                <w:rFonts w:eastAsiaTheme="minorEastAsia"/>
              </w:rPr>
              <w:tab/>
              <w:t>IFA036 Preconditions etc for flow in B.2</w:t>
            </w:r>
          </w:p>
          <w:p w14:paraId="4BBB9A64" w14:textId="77777777" w:rsidR="00AF1ED7" w:rsidRPr="00256F83" w:rsidRDefault="00AF1ED7" w:rsidP="001663E2">
            <w:pPr>
              <w:pStyle w:val="TAL"/>
              <w:keepNext w:val="0"/>
              <w:keepLines w:val="0"/>
              <w:rPr>
                <w:rFonts w:eastAsiaTheme="minorEastAsia"/>
              </w:rPr>
            </w:pPr>
            <w:r w:rsidRPr="00256F83">
              <w:rPr>
                <w:rFonts w:eastAsiaTheme="minorEastAsia"/>
              </w:rPr>
              <w:t>NFVIFA(21)000169r4</w:t>
            </w:r>
            <w:r w:rsidRPr="00256F83">
              <w:rPr>
                <w:rFonts w:eastAsiaTheme="minorEastAsia"/>
              </w:rPr>
              <w:tab/>
              <w:t>IFA036 Annex B Flow for Instantiation of a containerized VNF</w:t>
            </w:r>
          </w:p>
          <w:p w14:paraId="771EC504" w14:textId="77777777" w:rsidR="00AF1ED7" w:rsidRPr="00256F83" w:rsidRDefault="00AF1ED7" w:rsidP="001663E2">
            <w:pPr>
              <w:pStyle w:val="TAL"/>
              <w:keepNext w:val="0"/>
              <w:keepLines w:val="0"/>
              <w:rPr>
                <w:rFonts w:eastAsiaTheme="minorEastAsia"/>
              </w:rPr>
            </w:pPr>
            <w:r w:rsidRPr="00256F83">
              <w:rPr>
                <w:rFonts w:eastAsiaTheme="minorEastAsia"/>
              </w:rPr>
              <w:t>NFVIFA(21)000295r2</w:t>
            </w:r>
            <w:r w:rsidRPr="00256F83">
              <w:rPr>
                <w:rFonts w:eastAsiaTheme="minorEastAsia"/>
              </w:rPr>
              <w:tab/>
              <w:t>FEAT17 IFA036 CIS cluster selection and VNF placement</w:t>
            </w:r>
          </w:p>
        </w:tc>
      </w:tr>
      <w:tr w:rsidR="00AF1ED7" w:rsidRPr="00256F83" w14:paraId="66667EDD" w14:textId="77777777" w:rsidTr="001663E2">
        <w:trPr>
          <w:jc w:val="center"/>
        </w:trPr>
        <w:tc>
          <w:tcPr>
            <w:tcW w:w="1566" w:type="dxa"/>
            <w:vAlign w:val="center"/>
          </w:tcPr>
          <w:p w14:paraId="2E4F163B" w14:textId="77777777" w:rsidR="00AF1ED7" w:rsidRPr="00256F83" w:rsidRDefault="00AF1ED7" w:rsidP="001663E2">
            <w:pPr>
              <w:pStyle w:val="TAL"/>
              <w:keepNext w:val="0"/>
              <w:keepLines w:val="0"/>
              <w:jc w:val="center"/>
              <w:rPr>
                <w:rFonts w:eastAsiaTheme="minorEastAsia"/>
              </w:rPr>
            </w:pPr>
            <w:r w:rsidRPr="00256F83">
              <w:rPr>
                <w:rFonts w:eastAsiaTheme="minorEastAsia"/>
              </w:rPr>
              <w:t>June 2021</w:t>
            </w:r>
          </w:p>
        </w:tc>
        <w:tc>
          <w:tcPr>
            <w:tcW w:w="810" w:type="dxa"/>
            <w:vAlign w:val="center"/>
          </w:tcPr>
          <w:p w14:paraId="2B149400" w14:textId="77777777" w:rsidR="00AF1ED7" w:rsidRPr="00256F83" w:rsidRDefault="00AF1ED7" w:rsidP="001663E2">
            <w:pPr>
              <w:pStyle w:val="TAC"/>
              <w:keepNext w:val="0"/>
              <w:keepLines w:val="0"/>
              <w:rPr>
                <w:rFonts w:eastAsiaTheme="minorEastAsia"/>
              </w:rPr>
            </w:pPr>
            <w:r w:rsidRPr="00256F83">
              <w:rPr>
                <w:rFonts w:eastAsiaTheme="minorEastAsia"/>
              </w:rPr>
              <w:t>0.0.8</w:t>
            </w:r>
          </w:p>
        </w:tc>
        <w:tc>
          <w:tcPr>
            <w:tcW w:w="7194" w:type="dxa"/>
            <w:vAlign w:val="center"/>
          </w:tcPr>
          <w:p w14:paraId="4F7E912D" w14:textId="77777777" w:rsidR="00AF1ED7" w:rsidRPr="00256F83" w:rsidRDefault="00AF1ED7" w:rsidP="001663E2">
            <w:pPr>
              <w:pStyle w:val="TAL"/>
              <w:keepNext w:val="0"/>
              <w:keepLines w:val="0"/>
              <w:rPr>
                <w:rFonts w:eastAsiaTheme="minorEastAsia"/>
              </w:rPr>
            </w:pPr>
            <w:r w:rsidRPr="00256F83">
              <w:rPr>
                <w:rFonts w:eastAsiaTheme="minorEastAsia"/>
              </w:rPr>
              <w:t>NFVIFA(21)000394r1</w:t>
            </w:r>
            <w:r w:rsidRPr="00256F83">
              <w:rPr>
                <w:rFonts w:eastAsiaTheme="minorEastAsia"/>
              </w:rPr>
              <w:tab/>
              <w:t>IFA036 4.2.8 Relation of CIS cluster management and resource management</w:t>
            </w:r>
          </w:p>
          <w:p w14:paraId="459448A2" w14:textId="77777777" w:rsidR="00AF1ED7" w:rsidRPr="00256F83" w:rsidRDefault="00AF1ED7" w:rsidP="001663E2">
            <w:pPr>
              <w:pStyle w:val="TAL"/>
              <w:keepNext w:val="0"/>
              <w:keepLines w:val="0"/>
              <w:rPr>
                <w:rFonts w:eastAsiaTheme="minorEastAsia"/>
              </w:rPr>
            </w:pPr>
            <w:r w:rsidRPr="00256F83">
              <w:rPr>
                <w:rFonts w:eastAsiaTheme="minorEastAsia"/>
              </w:rPr>
              <w:t>NFVIFA(21)000395r1</w:t>
            </w:r>
            <w:r w:rsidRPr="00256F83">
              <w:rPr>
                <w:rFonts w:eastAsiaTheme="minorEastAsia"/>
              </w:rPr>
              <w:tab/>
              <w:t>IFA036 4.2.9 Relation of Network Services and CIS cluster</w:t>
            </w:r>
          </w:p>
          <w:p w14:paraId="64B34E29" w14:textId="77777777" w:rsidR="00AF1ED7" w:rsidRPr="00256F83" w:rsidRDefault="00AF1ED7" w:rsidP="001663E2">
            <w:pPr>
              <w:pStyle w:val="TAL"/>
              <w:keepNext w:val="0"/>
              <w:keepLines w:val="0"/>
              <w:rPr>
                <w:rFonts w:eastAsiaTheme="minorEastAsia"/>
              </w:rPr>
            </w:pPr>
            <w:r w:rsidRPr="00256F83">
              <w:rPr>
                <w:rFonts w:eastAsiaTheme="minorEastAsia"/>
              </w:rPr>
              <w:t>NFVIFA(21)000396r2</w:t>
            </w:r>
            <w:r w:rsidRPr="00256F83">
              <w:rPr>
                <w:rFonts w:eastAsiaTheme="minorEastAsia"/>
              </w:rPr>
              <w:tab/>
              <w:t>IFA036 4.2.10 Relation namespace and CIS cluster</w:t>
            </w:r>
          </w:p>
          <w:p w14:paraId="4DCA5688" w14:textId="77777777" w:rsidR="00AF1ED7" w:rsidRPr="00256F83" w:rsidRDefault="00AF1ED7" w:rsidP="001663E2">
            <w:pPr>
              <w:pStyle w:val="TAL"/>
              <w:keepNext w:val="0"/>
              <w:keepLines w:val="0"/>
              <w:rPr>
                <w:rFonts w:eastAsiaTheme="minorEastAsia"/>
              </w:rPr>
            </w:pPr>
            <w:r w:rsidRPr="00256F83">
              <w:rPr>
                <w:rFonts w:eastAsiaTheme="minorEastAsia"/>
              </w:rPr>
              <w:t>NFVIFA(21)000406r2</w:t>
            </w:r>
            <w:r w:rsidRPr="00256F83">
              <w:rPr>
                <w:rFonts w:eastAsiaTheme="minorEastAsia"/>
              </w:rPr>
              <w:tab/>
              <w:t>IFA036 4.2.11 FCAPS management for CIS clusters</w:t>
            </w:r>
          </w:p>
        </w:tc>
      </w:tr>
      <w:tr w:rsidR="00AF1ED7" w:rsidRPr="00256F83" w14:paraId="337ED818" w14:textId="77777777" w:rsidTr="001663E2">
        <w:trPr>
          <w:jc w:val="center"/>
        </w:trPr>
        <w:tc>
          <w:tcPr>
            <w:tcW w:w="1566" w:type="dxa"/>
            <w:vAlign w:val="center"/>
          </w:tcPr>
          <w:p w14:paraId="051DCDDD" w14:textId="77777777" w:rsidR="00AF1ED7" w:rsidRPr="00256F83" w:rsidRDefault="00AF1ED7" w:rsidP="001663E2">
            <w:pPr>
              <w:pStyle w:val="TAL"/>
              <w:keepNext w:val="0"/>
              <w:keepLines w:val="0"/>
              <w:jc w:val="center"/>
              <w:rPr>
                <w:rFonts w:eastAsiaTheme="minorEastAsia"/>
              </w:rPr>
            </w:pPr>
            <w:r w:rsidRPr="00256F83">
              <w:rPr>
                <w:rFonts w:eastAsiaTheme="minorEastAsia"/>
              </w:rPr>
              <w:t>September 2021</w:t>
            </w:r>
          </w:p>
        </w:tc>
        <w:tc>
          <w:tcPr>
            <w:tcW w:w="810" w:type="dxa"/>
            <w:vAlign w:val="center"/>
          </w:tcPr>
          <w:p w14:paraId="636F4823" w14:textId="77777777" w:rsidR="00AF1ED7" w:rsidRPr="00256F83" w:rsidRDefault="00AF1ED7" w:rsidP="001663E2">
            <w:pPr>
              <w:pStyle w:val="TAC"/>
              <w:keepNext w:val="0"/>
              <w:keepLines w:val="0"/>
              <w:rPr>
                <w:rFonts w:eastAsiaTheme="minorEastAsia"/>
              </w:rPr>
            </w:pPr>
            <w:r w:rsidRPr="00256F83">
              <w:rPr>
                <w:rFonts w:eastAsiaTheme="minorEastAsia"/>
              </w:rPr>
              <w:t>0.0.9</w:t>
            </w:r>
          </w:p>
        </w:tc>
        <w:tc>
          <w:tcPr>
            <w:tcW w:w="7194" w:type="dxa"/>
            <w:vAlign w:val="center"/>
          </w:tcPr>
          <w:p w14:paraId="3F2F510A" w14:textId="77777777" w:rsidR="00AF1ED7" w:rsidRPr="00256F83" w:rsidRDefault="00AF1ED7" w:rsidP="001663E2">
            <w:pPr>
              <w:pStyle w:val="TAL"/>
              <w:keepNext w:val="0"/>
              <w:keepLines w:val="0"/>
              <w:rPr>
                <w:rFonts w:eastAsiaTheme="minorEastAsia"/>
              </w:rPr>
            </w:pPr>
            <w:r w:rsidRPr="00256F83">
              <w:rPr>
                <w:rFonts w:eastAsiaTheme="minorEastAsia"/>
              </w:rPr>
              <w:t>NFVIFA(21)000294r2</w:t>
            </w:r>
            <w:r w:rsidRPr="00256F83">
              <w:rPr>
                <w:rFonts w:eastAsiaTheme="minorEastAsia"/>
              </w:rPr>
              <w:tab/>
              <w:t>IFA036 Clause 4.2.5 Adding cluster networking</w:t>
            </w:r>
          </w:p>
          <w:p w14:paraId="1544BCCF" w14:textId="77777777" w:rsidR="00AF1ED7" w:rsidRPr="00256F83" w:rsidRDefault="00AF1ED7" w:rsidP="001663E2">
            <w:pPr>
              <w:pStyle w:val="TAL"/>
              <w:keepNext w:val="0"/>
              <w:keepLines w:val="0"/>
              <w:rPr>
                <w:rFonts w:eastAsiaTheme="minorEastAsia"/>
              </w:rPr>
            </w:pPr>
            <w:r w:rsidRPr="00256F83">
              <w:rPr>
                <w:rFonts w:eastAsiaTheme="minorEastAsia"/>
              </w:rPr>
              <w:t>NFVIFA(21)000616r1</w:t>
            </w:r>
            <w:r w:rsidRPr="00256F83">
              <w:rPr>
                <w:rFonts w:eastAsiaTheme="minorEastAsia"/>
              </w:rPr>
              <w:tab/>
              <w:t>IFA036 some small fixes</w:t>
            </w:r>
          </w:p>
          <w:p w14:paraId="090C1251" w14:textId="77777777" w:rsidR="00AF1ED7" w:rsidRPr="00256F83" w:rsidRDefault="00AF1ED7" w:rsidP="001663E2">
            <w:pPr>
              <w:pStyle w:val="TAL"/>
              <w:keepNext w:val="0"/>
              <w:keepLines w:val="0"/>
              <w:rPr>
                <w:rFonts w:eastAsiaTheme="minorEastAsia"/>
              </w:rPr>
            </w:pPr>
            <w:r w:rsidRPr="00256F83">
              <w:rPr>
                <w:rFonts w:eastAsiaTheme="minorEastAsia"/>
              </w:rPr>
              <w:t>NFVIFA(21)000449r4</w:t>
            </w:r>
            <w:r w:rsidRPr="00256F83">
              <w:rPr>
                <w:rFonts w:eastAsiaTheme="minorEastAsia"/>
              </w:rPr>
              <w:tab/>
              <w:t>FEAT17 IFA036 4.2.6 Cluster storage</w:t>
            </w:r>
          </w:p>
          <w:p w14:paraId="2F275AFC" w14:textId="77777777" w:rsidR="00AF1ED7" w:rsidRPr="00256F83" w:rsidRDefault="00AF1ED7" w:rsidP="001663E2">
            <w:pPr>
              <w:pStyle w:val="TAL"/>
              <w:keepNext w:val="0"/>
              <w:keepLines w:val="0"/>
              <w:rPr>
                <w:rFonts w:eastAsiaTheme="minorEastAsia"/>
              </w:rPr>
            </w:pPr>
            <w:r w:rsidRPr="00256F83">
              <w:rPr>
                <w:rFonts w:eastAsiaTheme="minorEastAsia"/>
              </w:rPr>
              <w:t>NFVIFA(21)000709r3</w:t>
            </w:r>
            <w:r w:rsidRPr="00256F83">
              <w:rPr>
                <w:rFonts w:eastAsiaTheme="minorEastAsia"/>
              </w:rPr>
              <w:tab/>
              <w:t>FEAT17 IFA036 Enhanced CIS Cluster Capability</w:t>
            </w:r>
          </w:p>
          <w:p w14:paraId="13DA39CF" w14:textId="77777777" w:rsidR="00AF1ED7" w:rsidRPr="00256F83" w:rsidRDefault="00AF1ED7" w:rsidP="001663E2">
            <w:pPr>
              <w:pStyle w:val="TAL"/>
              <w:keepNext w:val="0"/>
              <w:keepLines w:val="0"/>
              <w:rPr>
                <w:rFonts w:eastAsiaTheme="minorEastAsia"/>
              </w:rPr>
            </w:pPr>
            <w:r w:rsidRPr="00256F83">
              <w:rPr>
                <w:rFonts w:eastAsiaTheme="minorEastAsia"/>
              </w:rPr>
              <w:t>NFVIFA(21)000744r2</w:t>
            </w:r>
            <w:r w:rsidRPr="00256F83">
              <w:rPr>
                <w:rFonts w:eastAsiaTheme="minorEastAsia"/>
              </w:rPr>
              <w:tab/>
              <w:t>FEAT17 IFA036 Daemon workload</w:t>
            </w:r>
          </w:p>
          <w:p w14:paraId="35E87FE2" w14:textId="77777777" w:rsidR="00AF1ED7" w:rsidRPr="00256F83" w:rsidRDefault="00AF1ED7" w:rsidP="001663E2">
            <w:pPr>
              <w:pStyle w:val="TAL"/>
              <w:keepNext w:val="0"/>
              <w:keepLines w:val="0"/>
              <w:rPr>
                <w:rFonts w:eastAsiaTheme="minorEastAsia"/>
              </w:rPr>
            </w:pPr>
            <w:r w:rsidRPr="00256F83">
              <w:rPr>
                <w:rFonts w:eastAsiaTheme="minorEastAsia"/>
              </w:rPr>
              <w:t>NFVIFA(21)000791r1</w:t>
            </w:r>
            <w:r w:rsidRPr="00256F83">
              <w:rPr>
                <w:rFonts w:eastAsiaTheme="minorEastAsia"/>
              </w:rPr>
              <w:tab/>
              <w:t>IFA036 Clause 5.1.3 Updating requirements considering networking</w:t>
            </w:r>
          </w:p>
        </w:tc>
      </w:tr>
      <w:tr w:rsidR="00AF1ED7" w:rsidRPr="00256F83" w14:paraId="06CF642E" w14:textId="77777777" w:rsidTr="001663E2">
        <w:trPr>
          <w:jc w:val="center"/>
        </w:trPr>
        <w:tc>
          <w:tcPr>
            <w:tcW w:w="1566" w:type="dxa"/>
            <w:vAlign w:val="center"/>
          </w:tcPr>
          <w:p w14:paraId="2434E624" w14:textId="77777777" w:rsidR="00AF1ED7" w:rsidRPr="00256F83" w:rsidRDefault="00AF1ED7" w:rsidP="001663E2">
            <w:pPr>
              <w:pStyle w:val="TAL"/>
              <w:keepNext w:val="0"/>
              <w:keepLines w:val="0"/>
              <w:jc w:val="center"/>
              <w:rPr>
                <w:rFonts w:eastAsiaTheme="minorEastAsia"/>
              </w:rPr>
            </w:pPr>
            <w:r w:rsidRPr="00256F83">
              <w:rPr>
                <w:rFonts w:eastAsiaTheme="minorEastAsia"/>
              </w:rPr>
              <w:t>November 2021</w:t>
            </w:r>
          </w:p>
        </w:tc>
        <w:tc>
          <w:tcPr>
            <w:tcW w:w="810" w:type="dxa"/>
            <w:vAlign w:val="center"/>
          </w:tcPr>
          <w:p w14:paraId="1C6DA941" w14:textId="77777777" w:rsidR="00AF1ED7" w:rsidRPr="00256F83" w:rsidRDefault="00AF1ED7" w:rsidP="001663E2">
            <w:pPr>
              <w:pStyle w:val="TAC"/>
              <w:keepNext w:val="0"/>
              <w:keepLines w:val="0"/>
              <w:rPr>
                <w:rFonts w:eastAsiaTheme="minorEastAsia"/>
              </w:rPr>
            </w:pPr>
            <w:r w:rsidRPr="00256F83">
              <w:rPr>
                <w:rFonts w:eastAsiaTheme="minorEastAsia"/>
              </w:rPr>
              <w:t>0.0.10</w:t>
            </w:r>
          </w:p>
        </w:tc>
        <w:tc>
          <w:tcPr>
            <w:tcW w:w="7194" w:type="dxa"/>
            <w:vAlign w:val="center"/>
          </w:tcPr>
          <w:p w14:paraId="3602E29A" w14:textId="77777777" w:rsidR="00AF1ED7" w:rsidRPr="00256F83" w:rsidRDefault="00AF1ED7" w:rsidP="001663E2">
            <w:pPr>
              <w:pStyle w:val="TAL"/>
              <w:keepNext w:val="0"/>
              <w:keepLines w:val="0"/>
              <w:rPr>
                <w:rFonts w:eastAsiaTheme="minorEastAsia"/>
              </w:rPr>
            </w:pPr>
            <w:r w:rsidRPr="00256F83">
              <w:rPr>
                <w:rFonts w:eastAsiaTheme="minorEastAsia"/>
              </w:rPr>
              <w:t>NFVIFA(21)000795r2</w:t>
            </w:r>
            <w:r w:rsidRPr="00256F83">
              <w:rPr>
                <w:rFonts w:eastAsiaTheme="minorEastAsia"/>
              </w:rPr>
              <w:tab/>
              <w:t>IFA036 Extend Overview</w:t>
            </w:r>
          </w:p>
          <w:p w14:paraId="27BC0C6F" w14:textId="77777777" w:rsidR="00AF1ED7" w:rsidRPr="00256F83" w:rsidRDefault="00AF1ED7" w:rsidP="001663E2">
            <w:pPr>
              <w:pStyle w:val="TAL"/>
              <w:keepNext w:val="0"/>
              <w:keepLines w:val="0"/>
              <w:rPr>
                <w:rFonts w:eastAsiaTheme="minorEastAsia"/>
              </w:rPr>
            </w:pPr>
            <w:r w:rsidRPr="00256F83">
              <w:rPr>
                <w:rFonts w:eastAsiaTheme="minorEastAsia"/>
              </w:rPr>
              <w:t>NFVIFA(21)000867r1</w:t>
            </w:r>
            <w:r w:rsidRPr="00256F83">
              <w:rPr>
                <w:rFonts w:eastAsiaTheme="minorEastAsia"/>
              </w:rPr>
              <w:tab/>
              <w:t>IFA036 Clause 6 Overview and skeleton</w:t>
            </w:r>
          </w:p>
          <w:p w14:paraId="7435B3AC" w14:textId="77777777" w:rsidR="00AF1ED7" w:rsidRPr="00256F83" w:rsidRDefault="00AF1ED7" w:rsidP="001663E2">
            <w:pPr>
              <w:pStyle w:val="TAL"/>
              <w:keepNext w:val="0"/>
              <w:keepLines w:val="0"/>
              <w:rPr>
                <w:rFonts w:eastAsiaTheme="minorEastAsia"/>
              </w:rPr>
            </w:pPr>
            <w:r w:rsidRPr="00256F83">
              <w:rPr>
                <w:rFonts w:eastAsiaTheme="minorEastAsia"/>
              </w:rPr>
              <w:t>NFVIFA(21)000910r2</w:t>
            </w:r>
            <w:r w:rsidRPr="00256F83">
              <w:rPr>
                <w:rFonts w:eastAsiaTheme="minorEastAsia"/>
              </w:rPr>
              <w:tab/>
              <w:t>IFA036 6.2 CIS cluster related descriptors</w:t>
            </w:r>
          </w:p>
          <w:p w14:paraId="4B3AB3E9" w14:textId="77777777" w:rsidR="00AF1ED7" w:rsidRPr="00256F83" w:rsidRDefault="00AF1ED7" w:rsidP="001663E2">
            <w:pPr>
              <w:pStyle w:val="TAL"/>
              <w:keepNext w:val="0"/>
              <w:keepLines w:val="0"/>
              <w:rPr>
                <w:rFonts w:eastAsiaTheme="minorEastAsia"/>
              </w:rPr>
            </w:pPr>
            <w:r w:rsidRPr="00256F83">
              <w:rPr>
                <w:rFonts w:eastAsiaTheme="minorEastAsia"/>
              </w:rPr>
              <w:t>NFVIFA(21)000919r1</w:t>
            </w:r>
            <w:r w:rsidRPr="00256F83">
              <w:rPr>
                <w:rFonts w:eastAsiaTheme="minorEastAsia"/>
              </w:rPr>
              <w:tab/>
              <w:t>IFA036 start resolve editors notes</w:t>
            </w:r>
          </w:p>
          <w:p w14:paraId="2614D72D" w14:textId="77777777" w:rsidR="00AF1ED7" w:rsidRPr="00256F83" w:rsidRDefault="00AF1ED7" w:rsidP="001663E2">
            <w:pPr>
              <w:pStyle w:val="TAL"/>
              <w:keepNext w:val="0"/>
              <w:keepLines w:val="0"/>
              <w:rPr>
                <w:rFonts w:eastAsiaTheme="minorEastAsia"/>
              </w:rPr>
            </w:pPr>
            <w:r w:rsidRPr="00256F83">
              <w:rPr>
                <w:rFonts w:eastAsiaTheme="minorEastAsia"/>
              </w:rPr>
              <w:t>NFVIFA(21)000925r3</w:t>
            </w:r>
            <w:r w:rsidRPr="00256F83">
              <w:rPr>
                <w:rFonts w:eastAsiaTheme="minorEastAsia"/>
              </w:rPr>
              <w:tab/>
              <w:t>IFA036 Clause 3, 4.2, Annex MCCO description and definition of CCEC</w:t>
            </w:r>
          </w:p>
          <w:p w14:paraId="088F918C" w14:textId="77777777" w:rsidR="00AF1ED7" w:rsidRPr="00256F83" w:rsidRDefault="00AF1ED7" w:rsidP="001663E2">
            <w:pPr>
              <w:pStyle w:val="TAL"/>
              <w:keepNext w:val="0"/>
              <w:keepLines w:val="0"/>
              <w:rPr>
                <w:rFonts w:eastAsiaTheme="minorEastAsia"/>
              </w:rPr>
            </w:pPr>
            <w:r w:rsidRPr="00256F83">
              <w:rPr>
                <w:rFonts w:eastAsiaTheme="minorEastAsia"/>
              </w:rPr>
              <w:t>NFVIFA(21)000934r3</w:t>
            </w:r>
            <w:r w:rsidRPr="00256F83">
              <w:rPr>
                <w:rFonts w:eastAsiaTheme="minorEastAsia"/>
              </w:rPr>
              <w:tab/>
              <w:t>FEAT17 IFA036 Clause 5.1 Updating requirements of CIS cluster storage</w:t>
            </w:r>
          </w:p>
        </w:tc>
      </w:tr>
      <w:tr w:rsidR="00AF1ED7" w:rsidRPr="00256F83" w14:paraId="641439A6" w14:textId="77777777" w:rsidTr="001663E2">
        <w:trPr>
          <w:jc w:val="center"/>
        </w:trPr>
        <w:tc>
          <w:tcPr>
            <w:tcW w:w="1566" w:type="dxa"/>
            <w:vAlign w:val="center"/>
          </w:tcPr>
          <w:p w14:paraId="5D42F4A7" w14:textId="77777777" w:rsidR="00AF1ED7" w:rsidRPr="00256F83" w:rsidRDefault="00AF1ED7" w:rsidP="001663E2">
            <w:pPr>
              <w:pStyle w:val="TAL"/>
              <w:keepNext w:val="0"/>
              <w:keepLines w:val="0"/>
              <w:jc w:val="center"/>
              <w:rPr>
                <w:rFonts w:eastAsiaTheme="minorEastAsia"/>
              </w:rPr>
            </w:pPr>
            <w:r w:rsidRPr="00256F83">
              <w:rPr>
                <w:rFonts w:eastAsiaTheme="minorEastAsia"/>
              </w:rPr>
              <w:t>November 2021</w:t>
            </w:r>
          </w:p>
        </w:tc>
        <w:tc>
          <w:tcPr>
            <w:tcW w:w="810" w:type="dxa"/>
            <w:vAlign w:val="center"/>
          </w:tcPr>
          <w:p w14:paraId="6CB0907E" w14:textId="77777777" w:rsidR="00AF1ED7" w:rsidRPr="00256F83" w:rsidRDefault="00AF1ED7" w:rsidP="001663E2">
            <w:pPr>
              <w:pStyle w:val="TAC"/>
              <w:keepNext w:val="0"/>
              <w:keepLines w:val="0"/>
              <w:rPr>
                <w:rFonts w:eastAsiaTheme="minorEastAsia"/>
              </w:rPr>
            </w:pPr>
            <w:r w:rsidRPr="00256F83">
              <w:rPr>
                <w:rFonts w:eastAsiaTheme="minorEastAsia"/>
              </w:rPr>
              <w:t>0.0.11</w:t>
            </w:r>
          </w:p>
        </w:tc>
        <w:tc>
          <w:tcPr>
            <w:tcW w:w="7194" w:type="dxa"/>
            <w:vAlign w:val="center"/>
          </w:tcPr>
          <w:p w14:paraId="4CA42C35" w14:textId="77777777" w:rsidR="00AF1ED7" w:rsidRPr="00256F83" w:rsidRDefault="00AF1ED7" w:rsidP="001663E2">
            <w:pPr>
              <w:pStyle w:val="TAL"/>
              <w:keepNext w:val="0"/>
              <w:keepLines w:val="0"/>
              <w:rPr>
                <w:rFonts w:eastAsiaTheme="minorEastAsia"/>
              </w:rPr>
            </w:pPr>
            <w:r w:rsidRPr="00256F83">
              <w:rPr>
                <w:rFonts w:eastAsiaTheme="minorEastAsia"/>
              </w:rPr>
              <w:t>NFVIFA(21)000922r3</w:t>
            </w:r>
            <w:r w:rsidRPr="00256F83">
              <w:rPr>
                <w:rFonts w:eastAsiaTheme="minorEastAsia"/>
              </w:rPr>
              <w:tab/>
              <w:t>IFA036 Annex Workflow Daemon Workload</w:t>
            </w:r>
          </w:p>
          <w:p w14:paraId="5140BF99" w14:textId="77777777" w:rsidR="00AF1ED7" w:rsidRPr="00256F83" w:rsidRDefault="00AF1ED7" w:rsidP="001663E2">
            <w:pPr>
              <w:pStyle w:val="TAL"/>
              <w:keepNext w:val="0"/>
              <w:keepLines w:val="0"/>
              <w:rPr>
                <w:rFonts w:eastAsiaTheme="minorEastAsia"/>
              </w:rPr>
            </w:pPr>
            <w:r w:rsidRPr="00256F83">
              <w:rPr>
                <w:rFonts w:eastAsiaTheme="minorEastAsia"/>
              </w:rPr>
              <w:t>NFVIFA(21)000946</w:t>
            </w:r>
            <w:r w:rsidRPr="00256F83">
              <w:rPr>
                <w:rFonts w:eastAsiaTheme="minorEastAsia"/>
              </w:rPr>
              <w:tab/>
            </w:r>
            <w:r w:rsidRPr="00256F83">
              <w:rPr>
                <w:rFonts w:eastAsiaTheme="minorEastAsia"/>
              </w:rPr>
              <w:tab/>
              <w:t>IFA036 Abbreviations and more</w:t>
            </w:r>
          </w:p>
          <w:p w14:paraId="3C034253" w14:textId="77777777" w:rsidR="00AF1ED7" w:rsidRPr="00256F83" w:rsidRDefault="00AF1ED7" w:rsidP="001663E2">
            <w:pPr>
              <w:pStyle w:val="TAL"/>
              <w:keepNext w:val="0"/>
              <w:keepLines w:val="0"/>
              <w:rPr>
                <w:rFonts w:eastAsiaTheme="minorEastAsia"/>
              </w:rPr>
            </w:pPr>
            <w:r w:rsidRPr="00256F83">
              <w:rPr>
                <w:rFonts w:eastAsiaTheme="minorEastAsia"/>
              </w:rPr>
              <w:t>NFVIFA(21)000947r3</w:t>
            </w:r>
            <w:r w:rsidRPr="00256F83">
              <w:rPr>
                <w:rFonts w:eastAsiaTheme="minorEastAsia"/>
              </w:rPr>
              <w:tab/>
              <w:t>IFA036 Add clause 6.2.2 on CCND</w:t>
            </w:r>
          </w:p>
        </w:tc>
      </w:tr>
      <w:tr w:rsidR="00AF1ED7" w:rsidRPr="00256F83" w14:paraId="691DC53E" w14:textId="77777777" w:rsidTr="001663E2">
        <w:trPr>
          <w:jc w:val="center"/>
        </w:trPr>
        <w:tc>
          <w:tcPr>
            <w:tcW w:w="1566" w:type="dxa"/>
            <w:vAlign w:val="center"/>
          </w:tcPr>
          <w:p w14:paraId="76F48ACA" w14:textId="77777777" w:rsidR="00AF1ED7" w:rsidRPr="00256F83" w:rsidRDefault="00AF1ED7" w:rsidP="001663E2">
            <w:pPr>
              <w:pStyle w:val="TAL"/>
              <w:keepNext w:val="0"/>
              <w:keepLines w:val="0"/>
              <w:jc w:val="center"/>
              <w:rPr>
                <w:rFonts w:eastAsiaTheme="minorEastAsia"/>
              </w:rPr>
            </w:pPr>
            <w:r w:rsidRPr="00256F83">
              <w:rPr>
                <w:rFonts w:eastAsiaTheme="minorEastAsia"/>
              </w:rPr>
              <w:t>December 2021</w:t>
            </w:r>
          </w:p>
        </w:tc>
        <w:tc>
          <w:tcPr>
            <w:tcW w:w="810" w:type="dxa"/>
            <w:vAlign w:val="center"/>
          </w:tcPr>
          <w:p w14:paraId="1E7D6065" w14:textId="77777777" w:rsidR="00AF1ED7" w:rsidRPr="00256F83" w:rsidRDefault="00AF1ED7" w:rsidP="001663E2">
            <w:pPr>
              <w:pStyle w:val="TAC"/>
              <w:keepNext w:val="0"/>
              <w:keepLines w:val="0"/>
              <w:rPr>
                <w:rFonts w:eastAsiaTheme="minorEastAsia"/>
              </w:rPr>
            </w:pPr>
            <w:r w:rsidRPr="00256F83">
              <w:rPr>
                <w:rFonts w:eastAsiaTheme="minorEastAsia"/>
              </w:rPr>
              <w:t>0.0.12</w:t>
            </w:r>
          </w:p>
        </w:tc>
        <w:tc>
          <w:tcPr>
            <w:tcW w:w="7194" w:type="dxa"/>
            <w:vAlign w:val="center"/>
          </w:tcPr>
          <w:p w14:paraId="4AE7C3A7" w14:textId="77777777" w:rsidR="00AF1ED7" w:rsidRPr="00256F83" w:rsidRDefault="00AF1ED7" w:rsidP="001663E2">
            <w:pPr>
              <w:pStyle w:val="TAL"/>
              <w:keepNext w:val="0"/>
              <w:keepLines w:val="0"/>
              <w:rPr>
                <w:rFonts w:eastAsiaTheme="minorEastAsia"/>
              </w:rPr>
            </w:pPr>
            <w:r w:rsidRPr="00256F83">
              <w:rPr>
                <w:rFonts w:eastAsiaTheme="minorEastAsia"/>
              </w:rPr>
              <w:t>NFVIFA(21)000957r2</w:t>
            </w:r>
            <w:r w:rsidRPr="00256F83">
              <w:rPr>
                <w:rFonts w:eastAsiaTheme="minorEastAsia"/>
              </w:rPr>
              <w:tab/>
              <w:t>FEAT17 IFA036 skeleton for clause 6.3</w:t>
            </w:r>
          </w:p>
          <w:p w14:paraId="3849CA04" w14:textId="77777777" w:rsidR="00AF1ED7" w:rsidRPr="00256F83" w:rsidRDefault="00AF1ED7" w:rsidP="001663E2">
            <w:pPr>
              <w:pStyle w:val="TAL"/>
              <w:keepNext w:val="0"/>
              <w:keepLines w:val="0"/>
              <w:rPr>
                <w:rFonts w:eastAsiaTheme="minorEastAsia"/>
              </w:rPr>
            </w:pPr>
            <w:r w:rsidRPr="00256F83">
              <w:rPr>
                <w:rFonts w:eastAsiaTheme="minorEastAsia"/>
              </w:rPr>
              <w:t>NFVIFA(21)0001004r2</w:t>
            </w:r>
            <w:r w:rsidRPr="00256F83">
              <w:rPr>
                <w:rFonts w:eastAsiaTheme="minorEastAsia"/>
              </w:rPr>
              <w:tab/>
              <w:t>FEAT17 IFA036 Clause 4.2.5 Addressing ENs networking</w:t>
            </w:r>
          </w:p>
          <w:p w14:paraId="01D7C7F6" w14:textId="7128710C" w:rsidR="00AF1ED7" w:rsidRPr="00256F83" w:rsidRDefault="00AF1ED7" w:rsidP="001663E2">
            <w:pPr>
              <w:pStyle w:val="TAL"/>
              <w:keepNext w:val="0"/>
              <w:keepLines w:val="0"/>
              <w:rPr>
                <w:rFonts w:eastAsiaTheme="minorEastAsia"/>
              </w:rPr>
            </w:pPr>
            <w:r w:rsidRPr="00256F83">
              <w:rPr>
                <w:rFonts w:eastAsiaTheme="minorEastAsia"/>
              </w:rPr>
              <w:t>NFVIFA(21)0001005</w:t>
            </w:r>
            <w:r w:rsidRPr="00256F83">
              <w:rPr>
                <w:rFonts w:eastAsiaTheme="minorEastAsia"/>
              </w:rPr>
              <w:tab/>
            </w:r>
            <w:r w:rsidRPr="00256F83">
              <w:rPr>
                <w:rFonts w:eastAsiaTheme="minorEastAsia"/>
              </w:rPr>
              <w:tab/>
              <w:t>FEAT17 IFA036 Clauses 4.2.3</w:t>
            </w:r>
            <w:r w:rsidR="00C33445" w:rsidRPr="00256F83">
              <w:rPr>
                <w:rFonts w:eastAsiaTheme="minorEastAsia"/>
              </w:rPr>
              <w:t xml:space="preserve"> </w:t>
            </w:r>
            <w:r w:rsidRPr="00256F83">
              <w:rPr>
                <w:rFonts w:eastAsiaTheme="minorEastAsia"/>
              </w:rPr>
              <w:t>4.2.8 and new Addressing ENs placement and hybrid CIS cluster</w:t>
            </w:r>
          </w:p>
          <w:p w14:paraId="4E1EC6F0" w14:textId="77777777" w:rsidR="00AF1ED7" w:rsidRPr="00256F83" w:rsidRDefault="00AF1ED7" w:rsidP="001663E2">
            <w:pPr>
              <w:pStyle w:val="TAL"/>
              <w:keepNext w:val="0"/>
              <w:keepLines w:val="0"/>
              <w:rPr>
                <w:rFonts w:eastAsiaTheme="minorEastAsia"/>
              </w:rPr>
            </w:pPr>
            <w:r w:rsidRPr="00256F83">
              <w:rPr>
                <w:rFonts w:eastAsiaTheme="minorEastAsia"/>
              </w:rPr>
              <w:t>NFVIFA(21)0001006r1</w:t>
            </w:r>
            <w:r w:rsidRPr="00256F83">
              <w:rPr>
                <w:rFonts w:eastAsiaTheme="minorEastAsia"/>
              </w:rPr>
              <w:tab/>
              <w:t>FEAT17 IFA036 Clause 4.2.7 Addressing ENs CIS cluster selection</w:t>
            </w:r>
          </w:p>
          <w:p w14:paraId="0DC2C33A" w14:textId="77CAC90A" w:rsidR="00AF1ED7" w:rsidRPr="00256F83" w:rsidRDefault="00AF1ED7" w:rsidP="001663E2">
            <w:pPr>
              <w:pStyle w:val="TAL"/>
              <w:keepNext w:val="0"/>
              <w:keepLines w:val="0"/>
              <w:rPr>
                <w:rFonts w:eastAsiaTheme="minorEastAsia"/>
              </w:rPr>
            </w:pPr>
            <w:r w:rsidRPr="00256F83">
              <w:rPr>
                <w:rFonts w:eastAsiaTheme="minorEastAsia"/>
              </w:rPr>
              <w:t>NFVIFA(21)0001007</w:t>
            </w:r>
            <w:r w:rsidRPr="00256F83">
              <w:rPr>
                <w:rFonts w:eastAsiaTheme="minorEastAsia"/>
              </w:rPr>
              <w:tab/>
            </w:r>
            <w:r w:rsidRPr="00256F83">
              <w:rPr>
                <w:rFonts w:eastAsiaTheme="minorEastAsia"/>
              </w:rPr>
              <w:tab/>
              <w:t>FEAT17 IFA036 Clause 4.2.12</w:t>
            </w:r>
            <w:r w:rsidR="00C33445" w:rsidRPr="00256F83">
              <w:rPr>
                <w:rFonts w:eastAsiaTheme="minorEastAsia"/>
              </w:rPr>
              <w:t xml:space="preserve"> </w:t>
            </w:r>
            <w:r w:rsidRPr="00256F83">
              <w:rPr>
                <w:rFonts w:eastAsiaTheme="minorEastAsia"/>
              </w:rPr>
              <w:t>4.2.13 and 4.2.14 Addressing ENs about MCCO</w:t>
            </w:r>
            <w:r w:rsidR="00C33445" w:rsidRPr="00256F83">
              <w:rPr>
                <w:rFonts w:eastAsiaTheme="minorEastAsia"/>
              </w:rPr>
              <w:t xml:space="preserve"> </w:t>
            </w:r>
            <w:r w:rsidRPr="00256F83">
              <w:rPr>
                <w:rFonts w:eastAsiaTheme="minorEastAsia"/>
              </w:rPr>
              <w:t>CCEC and daemon object</w:t>
            </w:r>
          </w:p>
          <w:p w14:paraId="03C850FB" w14:textId="77777777" w:rsidR="00AF1ED7" w:rsidRPr="00256F83" w:rsidRDefault="00AF1ED7" w:rsidP="001663E2">
            <w:pPr>
              <w:pStyle w:val="TAL"/>
              <w:keepNext w:val="0"/>
              <w:keepLines w:val="0"/>
              <w:rPr>
                <w:rFonts w:eastAsiaTheme="minorEastAsia"/>
              </w:rPr>
            </w:pPr>
            <w:r w:rsidRPr="00256F83">
              <w:rPr>
                <w:rFonts w:eastAsiaTheme="minorEastAsia"/>
              </w:rPr>
              <w:t>NFVIFA(21)0001008r1</w:t>
            </w:r>
            <w:r w:rsidRPr="00256F83">
              <w:rPr>
                <w:rFonts w:eastAsiaTheme="minorEastAsia"/>
              </w:rPr>
              <w:tab/>
              <w:t xml:space="preserve">FEAT17 IFA036 Clause 5.1.3 and 5.2.3 </w:t>
            </w:r>
            <w:proofErr w:type="spellStart"/>
            <w:r w:rsidRPr="00256F83">
              <w:rPr>
                <w:rFonts w:eastAsiaTheme="minorEastAsia"/>
              </w:rPr>
              <w:t>Reqs</w:t>
            </w:r>
            <w:proofErr w:type="spellEnd"/>
            <w:r w:rsidRPr="00256F83">
              <w:rPr>
                <w:rFonts w:eastAsiaTheme="minorEastAsia"/>
              </w:rPr>
              <w:t xml:space="preserve"> about placement and CIS selection</w:t>
            </w:r>
          </w:p>
          <w:p w14:paraId="36D7568B" w14:textId="77777777" w:rsidR="00AF1ED7" w:rsidRPr="00256F83" w:rsidRDefault="00AF1ED7" w:rsidP="001663E2">
            <w:pPr>
              <w:pStyle w:val="TAL"/>
              <w:keepNext w:val="0"/>
              <w:keepLines w:val="0"/>
              <w:rPr>
                <w:rFonts w:eastAsiaTheme="minorEastAsia"/>
              </w:rPr>
            </w:pPr>
            <w:r w:rsidRPr="00256F83">
              <w:rPr>
                <w:rFonts w:eastAsiaTheme="minorEastAsia"/>
              </w:rPr>
              <w:t>NFVIFA(21)0001016r1</w:t>
            </w:r>
            <w:r w:rsidRPr="00256F83">
              <w:rPr>
                <w:rFonts w:eastAsiaTheme="minorEastAsia"/>
              </w:rPr>
              <w:tab/>
              <w:t>FEAT17 IFA036 Clause 5.2 CISM MCCO management service requirements</w:t>
            </w:r>
          </w:p>
          <w:p w14:paraId="7E1FF686" w14:textId="77777777" w:rsidR="00AF1ED7" w:rsidRPr="00256F83" w:rsidRDefault="00AF1ED7" w:rsidP="001663E2">
            <w:pPr>
              <w:pStyle w:val="TAL"/>
              <w:keepNext w:val="0"/>
              <w:keepLines w:val="0"/>
              <w:rPr>
                <w:rFonts w:eastAsiaTheme="minorEastAsia"/>
              </w:rPr>
            </w:pPr>
            <w:r w:rsidRPr="00256F83">
              <w:rPr>
                <w:rFonts w:eastAsiaTheme="minorEastAsia"/>
              </w:rPr>
              <w:lastRenderedPageBreak/>
              <w:t>NFVIFA(21)0001023r1</w:t>
            </w:r>
            <w:r w:rsidRPr="00256F83">
              <w:rPr>
                <w:rFonts w:eastAsiaTheme="minorEastAsia"/>
              </w:rPr>
              <w:tab/>
              <w:t>FEAT17 IFA036 contents for MDD Commonality</w:t>
            </w:r>
          </w:p>
          <w:p w14:paraId="2B415F54" w14:textId="77777777" w:rsidR="00AF1ED7" w:rsidRPr="00256F83" w:rsidRDefault="00AF1ED7" w:rsidP="001663E2">
            <w:pPr>
              <w:pStyle w:val="TAL"/>
              <w:keepNext w:val="0"/>
              <w:keepLines w:val="0"/>
              <w:rPr>
                <w:rFonts w:eastAsiaTheme="minorEastAsia"/>
              </w:rPr>
            </w:pPr>
            <w:r w:rsidRPr="00256F83">
              <w:rPr>
                <w:rFonts w:eastAsiaTheme="minorEastAsia"/>
              </w:rPr>
              <w:t>NFVIFA(21)0001024</w:t>
            </w:r>
            <w:r w:rsidRPr="00256F83">
              <w:rPr>
                <w:rFonts w:eastAsiaTheme="minorEastAsia"/>
              </w:rPr>
              <w:tab/>
            </w:r>
            <w:r w:rsidRPr="00256F83">
              <w:rPr>
                <w:rFonts w:eastAsiaTheme="minorEastAsia"/>
              </w:rPr>
              <w:tab/>
              <w:t>FEAT17 IFA036 contents for MDD CCEC &amp; Daemon object</w:t>
            </w:r>
          </w:p>
          <w:p w14:paraId="05F2DBAE" w14:textId="77777777" w:rsidR="00AF1ED7" w:rsidRPr="00256F83" w:rsidRDefault="00AF1ED7" w:rsidP="001663E2">
            <w:pPr>
              <w:pStyle w:val="TAL"/>
              <w:keepNext w:val="0"/>
              <w:keepLines w:val="0"/>
              <w:rPr>
                <w:rFonts w:eastAsiaTheme="minorEastAsia"/>
              </w:rPr>
            </w:pPr>
            <w:r w:rsidRPr="00256F83">
              <w:rPr>
                <w:rFonts w:eastAsiaTheme="minorEastAsia"/>
              </w:rPr>
              <w:t>NFVIFA(21)0001026</w:t>
            </w:r>
            <w:r w:rsidRPr="00256F83">
              <w:rPr>
                <w:rFonts w:eastAsiaTheme="minorEastAsia"/>
              </w:rPr>
              <w:tab/>
            </w:r>
            <w:r w:rsidRPr="00256F83">
              <w:rPr>
                <w:rFonts w:eastAsiaTheme="minorEastAsia"/>
              </w:rPr>
              <w:tab/>
              <w:t>FEAT17 IFA036 contents for MDD specific MCCO</w:t>
            </w:r>
          </w:p>
          <w:p w14:paraId="50E26499" w14:textId="77777777" w:rsidR="00AF1ED7" w:rsidRPr="00256F83" w:rsidRDefault="00AF1ED7" w:rsidP="001663E2">
            <w:pPr>
              <w:pStyle w:val="TAL"/>
              <w:keepNext w:val="0"/>
              <w:keepLines w:val="0"/>
              <w:rPr>
                <w:rFonts w:eastAsiaTheme="minorEastAsia"/>
              </w:rPr>
            </w:pPr>
            <w:r w:rsidRPr="00256F83">
              <w:rPr>
                <w:rFonts w:eastAsiaTheme="minorEastAsia"/>
              </w:rPr>
              <w:t>NFVIFA(21)0001027</w:t>
            </w:r>
            <w:r w:rsidRPr="00256F83">
              <w:rPr>
                <w:rFonts w:eastAsiaTheme="minorEastAsia"/>
              </w:rPr>
              <w:tab/>
            </w:r>
            <w:r w:rsidRPr="00256F83">
              <w:rPr>
                <w:rFonts w:eastAsiaTheme="minorEastAsia"/>
              </w:rPr>
              <w:tab/>
              <w:t>FEAT17 IFA036 security aspect for clause 4.2.11</w:t>
            </w:r>
          </w:p>
          <w:p w14:paraId="183A18E0" w14:textId="5D54ED41" w:rsidR="00AF1ED7" w:rsidRPr="00256F83" w:rsidRDefault="00AF1ED7" w:rsidP="001663E2">
            <w:pPr>
              <w:pStyle w:val="TAL"/>
              <w:keepNext w:val="0"/>
              <w:keepLines w:val="0"/>
              <w:rPr>
                <w:rFonts w:eastAsiaTheme="minorEastAsia"/>
              </w:rPr>
            </w:pPr>
            <w:r w:rsidRPr="00256F83">
              <w:rPr>
                <w:rFonts w:eastAsiaTheme="minorEastAsia"/>
              </w:rPr>
              <w:t>NFVIFA(21)0001046</w:t>
            </w:r>
            <w:r w:rsidRPr="00256F83">
              <w:rPr>
                <w:rFonts w:eastAsiaTheme="minorEastAsia"/>
              </w:rPr>
              <w:tab/>
            </w:r>
            <w:r w:rsidRPr="00256F83">
              <w:rPr>
                <w:rFonts w:eastAsiaTheme="minorEastAsia"/>
              </w:rPr>
              <w:tab/>
              <w:t>IFA036 clause 2</w:t>
            </w:r>
            <w:r w:rsidR="00C33445" w:rsidRPr="00256F83">
              <w:rPr>
                <w:rFonts w:eastAsiaTheme="minorEastAsia"/>
              </w:rPr>
              <w:t xml:space="preserve"> </w:t>
            </w:r>
            <w:r w:rsidRPr="00256F83">
              <w:rPr>
                <w:rFonts w:eastAsiaTheme="minorEastAsia"/>
              </w:rPr>
              <w:t>3 ENs</w:t>
            </w:r>
            <w:r w:rsidR="00C33445" w:rsidRPr="00256F83">
              <w:rPr>
                <w:rFonts w:eastAsiaTheme="minorEastAsia"/>
              </w:rPr>
              <w:t xml:space="preserve"> </w:t>
            </w:r>
            <w:r w:rsidRPr="00256F83">
              <w:rPr>
                <w:rFonts w:eastAsiaTheme="minorEastAsia"/>
              </w:rPr>
              <w:t>resolution</w:t>
            </w:r>
          </w:p>
          <w:p w14:paraId="07D9144F" w14:textId="77777777" w:rsidR="00AF1ED7" w:rsidRPr="00256F83" w:rsidRDefault="00AF1ED7" w:rsidP="001663E2">
            <w:pPr>
              <w:pStyle w:val="TAL"/>
              <w:keepNext w:val="0"/>
              <w:keepLines w:val="0"/>
              <w:rPr>
                <w:rFonts w:eastAsiaTheme="minorEastAsia"/>
              </w:rPr>
            </w:pPr>
            <w:r w:rsidRPr="00256F83">
              <w:rPr>
                <w:rFonts w:eastAsiaTheme="minorEastAsia"/>
              </w:rPr>
              <w:t>NFVIFA(21)0001047r1</w:t>
            </w:r>
            <w:r w:rsidRPr="00256F83">
              <w:rPr>
                <w:rFonts w:eastAsiaTheme="minorEastAsia"/>
              </w:rPr>
              <w:tab/>
              <w:t>IFA036 clause 4.1 EN s resolution</w:t>
            </w:r>
          </w:p>
          <w:p w14:paraId="2DECC064" w14:textId="77777777" w:rsidR="00AF1ED7" w:rsidRPr="00256F83" w:rsidRDefault="00AF1ED7" w:rsidP="001663E2">
            <w:pPr>
              <w:pStyle w:val="TAL"/>
              <w:keepNext w:val="0"/>
              <w:keepLines w:val="0"/>
              <w:rPr>
                <w:rFonts w:eastAsiaTheme="minorEastAsia"/>
              </w:rPr>
            </w:pPr>
            <w:r w:rsidRPr="00256F83">
              <w:rPr>
                <w:rFonts w:eastAsiaTheme="minorEastAsia"/>
              </w:rPr>
              <w:t>NFVIFA(21)0001048</w:t>
            </w:r>
            <w:r w:rsidRPr="00256F83">
              <w:rPr>
                <w:rFonts w:eastAsiaTheme="minorEastAsia"/>
              </w:rPr>
              <w:tab/>
            </w:r>
            <w:r w:rsidRPr="00256F83">
              <w:rPr>
                <w:rFonts w:eastAsiaTheme="minorEastAsia"/>
              </w:rPr>
              <w:tab/>
              <w:t>IFA036 clause 4.2.1 EN s resolution</w:t>
            </w:r>
          </w:p>
          <w:p w14:paraId="6E9D7DD0" w14:textId="50B7C51D" w:rsidR="00AF1ED7" w:rsidRPr="00256F83" w:rsidRDefault="00AF1ED7" w:rsidP="001663E2">
            <w:pPr>
              <w:pStyle w:val="TAL"/>
              <w:keepNext w:val="0"/>
              <w:keepLines w:val="0"/>
              <w:rPr>
                <w:rFonts w:eastAsiaTheme="minorEastAsia"/>
              </w:rPr>
            </w:pPr>
            <w:r w:rsidRPr="00256F83">
              <w:rPr>
                <w:rFonts w:eastAsiaTheme="minorEastAsia"/>
              </w:rPr>
              <w:t>NFVIFA(21)0001049</w:t>
            </w:r>
            <w:r w:rsidRPr="00256F83">
              <w:rPr>
                <w:rFonts w:eastAsiaTheme="minorEastAsia"/>
              </w:rPr>
              <w:tab/>
            </w:r>
            <w:r w:rsidRPr="00256F83">
              <w:rPr>
                <w:rFonts w:eastAsiaTheme="minorEastAsia"/>
              </w:rPr>
              <w:tab/>
              <w:t>IFA036 clause 4.2.4 ENs</w:t>
            </w:r>
            <w:r w:rsidR="00C33445" w:rsidRPr="00256F83">
              <w:rPr>
                <w:rFonts w:eastAsiaTheme="minorEastAsia"/>
              </w:rPr>
              <w:t xml:space="preserve"> </w:t>
            </w:r>
            <w:r w:rsidRPr="00256F83">
              <w:rPr>
                <w:rFonts w:eastAsiaTheme="minorEastAsia"/>
              </w:rPr>
              <w:t>resolution</w:t>
            </w:r>
          </w:p>
          <w:p w14:paraId="2AF08B53" w14:textId="4ADFB8D3" w:rsidR="00AF1ED7" w:rsidRPr="00256F83" w:rsidRDefault="00AF1ED7" w:rsidP="001663E2">
            <w:pPr>
              <w:pStyle w:val="TAL"/>
              <w:keepNext w:val="0"/>
              <w:keepLines w:val="0"/>
              <w:rPr>
                <w:rFonts w:eastAsiaTheme="minorEastAsia"/>
              </w:rPr>
            </w:pPr>
            <w:r w:rsidRPr="00256F83">
              <w:rPr>
                <w:rFonts w:eastAsiaTheme="minorEastAsia"/>
              </w:rPr>
              <w:t>NFVIFA(21)0001050r1</w:t>
            </w:r>
            <w:r w:rsidRPr="00256F83">
              <w:rPr>
                <w:rFonts w:eastAsiaTheme="minorEastAsia"/>
              </w:rPr>
              <w:tab/>
              <w:t>IFA036 clause 4.2.9 ENs</w:t>
            </w:r>
            <w:r w:rsidR="00C33445" w:rsidRPr="00256F83">
              <w:rPr>
                <w:rFonts w:eastAsiaTheme="minorEastAsia"/>
              </w:rPr>
              <w:t xml:space="preserve"> </w:t>
            </w:r>
            <w:r w:rsidRPr="00256F83">
              <w:rPr>
                <w:rFonts w:eastAsiaTheme="minorEastAsia"/>
              </w:rPr>
              <w:t>resolution</w:t>
            </w:r>
          </w:p>
        </w:tc>
      </w:tr>
      <w:tr w:rsidR="00AF1ED7" w:rsidRPr="00256F83" w14:paraId="2E584617" w14:textId="77777777" w:rsidTr="001663E2">
        <w:trPr>
          <w:jc w:val="center"/>
        </w:trPr>
        <w:tc>
          <w:tcPr>
            <w:tcW w:w="1566" w:type="dxa"/>
            <w:vAlign w:val="center"/>
          </w:tcPr>
          <w:p w14:paraId="3624D06A" w14:textId="77777777" w:rsidR="00AF1ED7" w:rsidRPr="00256F83" w:rsidRDefault="00AF1ED7" w:rsidP="001663E2">
            <w:pPr>
              <w:pStyle w:val="TAL"/>
              <w:keepNext w:val="0"/>
              <w:keepLines w:val="0"/>
              <w:jc w:val="center"/>
              <w:rPr>
                <w:rFonts w:eastAsiaTheme="minorEastAsia"/>
              </w:rPr>
            </w:pPr>
            <w:r w:rsidRPr="00256F83">
              <w:rPr>
                <w:rFonts w:eastAsiaTheme="minorEastAsia"/>
              </w:rPr>
              <w:lastRenderedPageBreak/>
              <w:t>January 2022</w:t>
            </w:r>
          </w:p>
        </w:tc>
        <w:tc>
          <w:tcPr>
            <w:tcW w:w="810" w:type="dxa"/>
            <w:vAlign w:val="center"/>
          </w:tcPr>
          <w:p w14:paraId="3D5C33C5" w14:textId="77777777" w:rsidR="00AF1ED7" w:rsidRPr="00256F83" w:rsidRDefault="00AF1ED7" w:rsidP="001663E2">
            <w:pPr>
              <w:pStyle w:val="TAC"/>
              <w:keepNext w:val="0"/>
              <w:keepLines w:val="0"/>
              <w:rPr>
                <w:rFonts w:eastAsiaTheme="minorEastAsia"/>
              </w:rPr>
            </w:pPr>
            <w:r w:rsidRPr="00256F83">
              <w:rPr>
                <w:rFonts w:eastAsiaTheme="minorEastAsia"/>
              </w:rPr>
              <w:t>0.0.13</w:t>
            </w:r>
          </w:p>
        </w:tc>
        <w:tc>
          <w:tcPr>
            <w:tcW w:w="7194" w:type="dxa"/>
            <w:vAlign w:val="center"/>
          </w:tcPr>
          <w:p w14:paraId="153AEE6D" w14:textId="77777777" w:rsidR="00AF1ED7" w:rsidRPr="00256F83" w:rsidRDefault="00AF1ED7" w:rsidP="001663E2">
            <w:pPr>
              <w:pStyle w:val="TAL"/>
              <w:keepNext w:val="0"/>
              <w:keepLines w:val="0"/>
              <w:rPr>
                <w:rFonts w:eastAsiaTheme="minorEastAsia"/>
              </w:rPr>
            </w:pPr>
            <w:r w:rsidRPr="00256F83">
              <w:rPr>
                <w:rFonts w:eastAsiaTheme="minorEastAsia"/>
              </w:rPr>
              <w:t>NFVIFA(21)0001040r2</w:t>
            </w:r>
            <w:r w:rsidRPr="00256F83">
              <w:rPr>
                <w:rFonts w:eastAsiaTheme="minorEastAsia"/>
              </w:rPr>
              <w:tab/>
              <w:t>IFA036 5.1 Add CIS cluster configuration management requirements</w:t>
            </w:r>
          </w:p>
          <w:p w14:paraId="10D9879E" w14:textId="77777777" w:rsidR="00AF1ED7" w:rsidRPr="00256F83" w:rsidRDefault="00AF1ED7" w:rsidP="001663E2">
            <w:pPr>
              <w:pStyle w:val="TAL"/>
              <w:keepNext w:val="0"/>
              <w:keepLines w:val="0"/>
              <w:rPr>
                <w:rFonts w:eastAsiaTheme="minorEastAsia"/>
              </w:rPr>
            </w:pPr>
            <w:r w:rsidRPr="00256F83">
              <w:rPr>
                <w:rFonts w:eastAsiaTheme="minorEastAsia"/>
              </w:rPr>
              <w:t>NFVIFA(21)0001041r2</w:t>
            </w:r>
            <w:r w:rsidRPr="00256F83">
              <w:rPr>
                <w:rFonts w:eastAsiaTheme="minorEastAsia"/>
              </w:rPr>
              <w:tab/>
              <w:t>IFA036 5.1 Add CIS cluster performance management requirements</w:t>
            </w:r>
          </w:p>
          <w:p w14:paraId="04347ED6" w14:textId="77777777" w:rsidR="00AF1ED7" w:rsidRPr="00256F83" w:rsidRDefault="00AF1ED7" w:rsidP="001663E2">
            <w:pPr>
              <w:pStyle w:val="TAL"/>
              <w:keepNext w:val="0"/>
              <w:keepLines w:val="0"/>
              <w:rPr>
                <w:rFonts w:eastAsiaTheme="minorEastAsia"/>
              </w:rPr>
            </w:pPr>
            <w:r w:rsidRPr="00256F83">
              <w:rPr>
                <w:rFonts w:eastAsiaTheme="minorEastAsia"/>
              </w:rPr>
              <w:t>NFVIFA(21)0001042r3</w:t>
            </w:r>
            <w:r w:rsidRPr="00256F83">
              <w:rPr>
                <w:rFonts w:eastAsiaTheme="minorEastAsia"/>
              </w:rPr>
              <w:tab/>
              <w:t>IFA036 5.1 Add CIS cluster fault management requirements</w:t>
            </w:r>
          </w:p>
          <w:p w14:paraId="6CF28153" w14:textId="7ECB3D43" w:rsidR="00AF1ED7" w:rsidRPr="00256F83" w:rsidRDefault="00AF1ED7" w:rsidP="001663E2">
            <w:pPr>
              <w:pStyle w:val="TAL"/>
              <w:keepNext w:val="0"/>
              <w:keepLines w:val="0"/>
              <w:rPr>
                <w:rFonts w:eastAsiaTheme="minorEastAsia"/>
              </w:rPr>
            </w:pPr>
            <w:r w:rsidRPr="00256F83">
              <w:rPr>
                <w:rFonts w:eastAsiaTheme="minorEastAsia"/>
              </w:rPr>
              <w:t>NFVIFA(22)000011</w:t>
            </w:r>
            <w:r w:rsidRPr="00256F83">
              <w:rPr>
                <w:rFonts w:eastAsiaTheme="minorEastAsia"/>
              </w:rPr>
              <w:tab/>
            </w:r>
            <w:r w:rsidRPr="00256F83">
              <w:rPr>
                <w:rFonts w:eastAsiaTheme="minorEastAsia"/>
              </w:rPr>
              <w:tab/>
              <w:t>IFA036 D.1 ENs</w:t>
            </w:r>
            <w:r w:rsidR="00B51F90" w:rsidRPr="00256F83">
              <w:rPr>
                <w:rFonts w:eastAsiaTheme="minorEastAsia"/>
              </w:rPr>
              <w:t>'</w:t>
            </w:r>
            <w:r w:rsidRPr="00256F83">
              <w:rPr>
                <w:rFonts w:eastAsiaTheme="minorEastAsia"/>
              </w:rPr>
              <w:t xml:space="preserve"> resolution</w:t>
            </w:r>
          </w:p>
        </w:tc>
      </w:tr>
      <w:tr w:rsidR="00AF1ED7" w:rsidRPr="00256F83" w14:paraId="4E51475F" w14:textId="77777777" w:rsidTr="001663E2">
        <w:trPr>
          <w:jc w:val="center"/>
        </w:trPr>
        <w:tc>
          <w:tcPr>
            <w:tcW w:w="1566" w:type="dxa"/>
            <w:vAlign w:val="center"/>
          </w:tcPr>
          <w:p w14:paraId="0B859A6E" w14:textId="77777777" w:rsidR="00AF1ED7" w:rsidRPr="00256F83" w:rsidRDefault="00AF1ED7" w:rsidP="001663E2">
            <w:pPr>
              <w:pStyle w:val="TAL"/>
              <w:keepNext w:val="0"/>
              <w:keepLines w:val="0"/>
              <w:jc w:val="center"/>
              <w:rPr>
                <w:rFonts w:eastAsiaTheme="minorEastAsia"/>
              </w:rPr>
            </w:pPr>
            <w:r w:rsidRPr="00256F83">
              <w:rPr>
                <w:rFonts w:eastAsiaTheme="minorEastAsia"/>
              </w:rPr>
              <w:t>February 2022</w:t>
            </w:r>
          </w:p>
        </w:tc>
        <w:tc>
          <w:tcPr>
            <w:tcW w:w="810" w:type="dxa"/>
            <w:vAlign w:val="center"/>
          </w:tcPr>
          <w:p w14:paraId="1F8218AC" w14:textId="77777777" w:rsidR="00AF1ED7" w:rsidRPr="00256F83" w:rsidRDefault="00AF1ED7" w:rsidP="001663E2">
            <w:pPr>
              <w:pStyle w:val="TAC"/>
              <w:keepNext w:val="0"/>
              <w:keepLines w:val="0"/>
              <w:rPr>
                <w:rFonts w:eastAsiaTheme="minorEastAsia"/>
              </w:rPr>
            </w:pPr>
            <w:r w:rsidRPr="00256F83">
              <w:rPr>
                <w:rFonts w:eastAsiaTheme="minorEastAsia"/>
              </w:rPr>
              <w:t>0.0.14</w:t>
            </w:r>
          </w:p>
        </w:tc>
        <w:tc>
          <w:tcPr>
            <w:tcW w:w="7194" w:type="dxa"/>
            <w:vAlign w:val="center"/>
          </w:tcPr>
          <w:p w14:paraId="5CF9467D" w14:textId="77777777" w:rsidR="00AF1ED7" w:rsidRPr="00256F83" w:rsidRDefault="00AF1ED7" w:rsidP="001663E2">
            <w:pPr>
              <w:pStyle w:val="TAL"/>
              <w:keepNext w:val="0"/>
              <w:keepLines w:val="0"/>
              <w:rPr>
                <w:rFonts w:eastAsiaTheme="minorEastAsia"/>
              </w:rPr>
            </w:pPr>
            <w:r w:rsidRPr="00256F83">
              <w:rPr>
                <w:rFonts w:eastAsiaTheme="minorEastAsia"/>
              </w:rPr>
              <w:t>NFVIFA(22)000029r1</w:t>
            </w:r>
            <w:r w:rsidRPr="00256F83">
              <w:rPr>
                <w:rFonts w:eastAsiaTheme="minorEastAsia"/>
              </w:rPr>
              <w:tab/>
              <w:t>IFA036 Clarify CIS Cluster Identification</w:t>
            </w:r>
          </w:p>
          <w:p w14:paraId="6212189A" w14:textId="77777777" w:rsidR="00AF1ED7" w:rsidRPr="00256F83" w:rsidRDefault="00AF1ED7" w:rsidP="001663E2">
            <w:pPr>
              <w:pStyle w:val="TAL"/>
              <w:keepNext w:val="0"/>
              <w:keepLines w:val="0"/>
              <w:rPr>
                <w:rFonts w:eastAsiaTheme="minorEastAsia"/>
              </w:rPr>
            </w:pPr>
            <w:r w:rsidRPr="00256F83">
              <w:rPr>
                <w:rFonts w:eastAsiaTheme="minorEastAsia"/>
              </w:rPr>
              <w:t>NFVIFA(22)000030r1</w:t>
            </w:r>
            <w:r w:rsidRPr="00256F83">
              <w:rPr>
                <w:rFonts w:eastAsiaTheme="minorEastAsia"/>
              </w:rPr>
              <w:tab/>
              <w:t>IFA036 Resolve EN on runtime characteristics</w:t>
            </w:r>
          </w:p>
          <w:p w14:paraId="6B46BB10" w14:textId="77777777" w:rsidR="00AF1ED7" w:rsidRPr="00256F83" w:rsidRDefault="00AF1ED7" w:rsidP="001663E2">
            <w:pPr>
              <w:pStyle w:val="TAL"/>
              <w:keepNext w:val="0"/>
              <w:keepLines w:val="0"/>
              <w:rPr>
                <w:rFonts w:eastAsiaTheme="minorEastAsia"/>
              </w:rPr>
            </w:pPr>
            <w:r w:rsidRPr="00256F83">
              <w:rPr>
                <w:rFonts w:eastAsiaTheme="minorEastAsia"/>
              </w:rPr>
              <w:t>NFVIFA(22)000031</w:t>
            </w:r>
            <w:r w:rsidRPr="00256F83">
              <w:rPr>
                <w:rFonts w:eastAsiaTheme="minorEastAsia"/>
              </w:rPr>
              <w:tab/>
            </w:r>
            <w:r w:rsidRPr="00256F83">
              <w:rPr>
                <w:rFonts w:eastAsiaTheme="minorEastAsia"/>
              </w:rPr>
              <w:tab/>
              <w:t>IFA036 Two small changes</w:t>
            </w:r>
          </w:p>
          <w:p w14:paraId="13833CF7" w14:textId="77777777" w:rsidR="00AF1ED7" w:rsidRPr="00256F83" w:rsidRDefault="00AF1ED7" w:rsidP="001663E2">
            <w:pPr>
              <w:pStyle w:val="TAL"/>
              <w:keepNext w:val="0"/>
              <w:keepLines w:val="0"/>
              <w:rPr>
                <w:rFonts w:eastAsiaTheme="minorEastAsia"/>
              </w:rPr>
            </w:pPr>
            <w:r w:rsidRPr="00256F83">
              <w:rPr>
                <w:rFonts w:eastAsiaTheme="minorEastAsia"/>
              </w:rPr>
              <w:t>NFVIFA(22)000032</w:t>
            </w:r>
            <w:r w:rsidRPr="00256F83">
              <w:rPr>
                <w:rFonts w:eastAsiaTheme="minorEastAsia"/>
              </w:rPr>
              <w:tab/>
            </w:r>
            <w:r w:rsidRPr="00256F83">
              <w:rPr>
                <w:rFonts w:eastAsiaTheme="minorEastAsia"/>
              </w:rPr>
              <w:tab/>
              <w:t xml:space="preserve">IFA036 Remove an </w:t>
            </w:r>
            <w:proofErr w:type="spellStart"/>
            <w:r w:rsidRPr="00256F83">
              <w:rPr>
                <w:rFonts w:eastAsiaTheme="minorEastAsia"/>
              </w:rPr>
              <w:t>Editors</w:t>
            </w:r>
            <w:proofErr w:type="spellEnd"/>
            <w:r w:rsidRPr="00256F83">
              <w:rPr>
                <w:rFonts w:eastAsiaTheme="minorEastAsia"/>
              </w:rPr>
              <w:t xml:space="preserve"> Note in Clause 4.2.1</w:t>
            </w:r>
          </w:p>
          <w:p w14:paraId="2CC695CA" w14:textId="77777777" w:rsidR="00AF1ED7" w:rsidRPr="00256F83" w:rsidRDefault="00AF1ED7" w:rsidP="001663E2">
            <w:pPr>
              <w:pStyle w:val="TAL"/>
              <w:keepNext w:val="0"/>
              <w:keepLines w:val="0"/>
              <w:rPr>
                <w:rFonts w:eastAsiaTheme="minorEastAsia"/>
              </w:rPr>
            </w:pPr>
            <w:r w:rsidRPr="00256F83">
              <w:rPr>
                <w:rFonts w:eastAsiaTheme="minorEastAsia"/>
              </w:rPr>
              <w:t>NFVIFA(22)000033</w:t>
            </w:r>
            <w:r w:rsidRPr="00256F83">
              <w:rPr>
                <w:rFonts w:eastAsiaTheme="minorEastAsia"/>
              </w:rPr>
              <w:tab/>
            </w:r>
            <w:r w:rsidRPr="00256F83">
              <w:rPr>
                <w:rFonts w:eastAsiaTheme="minorEastAsia"/>
              </w:rPr>
              <w:tab/>
              <w:t>IFA036 Remove some Editors Notes in Clause 6.1</w:t>
            </w:r>
          </w:p>
          <w:p w14:paraId="596D39DA" w14:textId="77777777" w:rsidR="00AF1ED7" w:rsidRPr="00256F83" w:rsidRDefault="00AF1ED7" w:rsidP="001663E2">
            <w:pPr>
              <w:pStyle w:val="TAL"/>
              <w:keepNext w:val="0"/>
              <w:keepLines w:val="0"/>
              <w:rPr>
                <w:rFonts w:eastAsiaTheme="minorEastAsia"/>
              </w:rPr>
            </w:pPr>
            <w:r w:rsidRPr="00256F83">
              <w:rPr>
                <w:rFonts w:eastAsiaTheme="minorEastAsia"/>
              </w:rPr>
              <w:t>NFVIFA(22)000034</w:t>
            </w:r>
            <w:r w:rsidRPr="00256F83">
              <w:rPr>
                <w:rFonts w:eastAsiaTheme="minorEastAsia"/>
              </w:rPr>
              <w:tab/>
            </w:r>
            <w:r w:rsidRPr="00256F83">
              <w:rPr>
                <w:rFonts w:eastAsiaTheme="minorEastAsia"/>
              </w:rPr>
              <w:tab/>
              <w:t>IFA036 Update table in Annex A</w:t>
            </w:r>
          </w:p>
        </w:tc>
      </w:tr>
      <w:tr w:rsidR="00AF1ED7" w:rsidRPr="00256F83" w14:paraId="58C0167B" w14:textId="77777777" w:rsidTr="001663E2">
        <w:trPr>
          <w:jc w:val="center"/>
        </w:trPr>
        <w:tc>
          <w:tcPr>
            <w:tcW w:w="1566" w:type="dxa"/>
            <w:vAlign w:val="center"/>
          </w:tcPr>
          <w:p w14:paraId="1F2BE5EC" w14:textId="77777777" w:rsidR="00AF1ED7" w:rsidRPr="00256F83" w:rsidRDefault="00AF1ED7" w:rsidP="001663E2">
            <w:pPr>
              <w:pStyle w:val="TAL"/>
              <w:keepNext w:val="0"/>
              <w:keepLines w:val="0"/>
              <w:jc w:val="center"/>
              <w:rPr>
                <w:rFonts w:eastAsiaTheme="minorEastAsia"/>
              </w:rPr>
            </w:pPr>
            <w:r w:rsidRPr="00256F83">
              <w:rPr>
                <w:rFonts w:eastAsiaTheme="minorEastAsia"/>
              </w:rPr>
              <w:t>February 2022</w:t>
            </w:r>
          </w:p>
        </w:tc>
        <w:tc>
          <w:tcPr>
            <w:tcW w:w="810" w:type="dxa"/>
            <w:vAlign w:val="center"/>
          </w:tcPr>
          <w:p w14:paraId="7220637A" w14:textId="77777777" w:rsidR="00AF1ED7" w:rsidRPr="00256F83" w:rsidRDefault="00AF1ED7" w:rsidP="001663E2">
            <w:pPr>
              <w:pStyle w:val="TAC"/>
              <w:keepNext w:val="0"/>
              <w:keepLines w:val="0"/>
              <w:rPr>
                <w:rFonts w:eastAsiaTheme="minorEastAsia"/>
              </w:rPr>
            </w:pPr>
            <w:r w:rsidRPr="00256F83">
              <w:rPr>
                <w:rFonts w:eastAsiaTheme="minorEastAsia"/>
              </w:rPr>
              <w:t>0.0.15</w:t>
            </w:r>
          </w:p>
        </w:tc>
        <w:tc>
          <w:tcPr>
            <w:tcW w:w="7194" w:type="dxa"/>
            <w:vAlign w:val="center"/>
          </w:tcPr>
          <w:p w14:paraId="5F9529DE" w14:textId="77F78B81" w:rsidR="00AF1ED7" w:rsidRPr="00256F83" w:rsidRDefault="00AF1ED7" w:rsidP="001663E2">
            <w:pPr>
              <w:pStyle w:val="TAL"/>
              <w:keepNext w:val="0"/>
              <w:keepLines w:val="0"/>
              <w:rPr>
                <w:rFonts w:eastAsiaTheme="minorEastAsia"/>
              </w:rPr>
            </w:pPr>
            <w:r w:rsidRPr="00256F83">
              <w:rPr>
                <w:rFonts w:eastAsiaTheme="minorEastAsia"/>
              </w:rPr>
              <w:t>NFVIFA(22)000055r2</w:t>
            </w:r>
            <w:r w:rsidRPr="00256F83">
              <w:rPr>
                <w:rFonts w:eastAsiaTheme="minorEastAsia"/>
              </w:rPr>
              <w:tab/>
              <w:t>IFA036 5.1.5 EN</w:t>
            </w:r>
            <w:r w:rsidR="00B51F90" w:rsidRPr="00256F83">
              <w:rPr>
                <w:rFonts w:eastAsiaTheme="minorEastAsia"/>
              </w:rPr>
              <w:t>'</w:t>
            </w:r>
            <w:r w:rsidRPr="00256F83">
              <w:rPr>
                <w:rFonts w:eastAsiaTheme="minorEastAsia"/>
              </w:rPr>
              <w:t>s resolution</w:t>
            </w:r>
          </w:p>
          <w:p w14:paraId="78740EE0" w14:textId="666AEFC2" w:rsidR="00AF1ED7" w:rsidRPr="00256F83" w:rsidRDefault="00AF1ED7" w:rsidP="001663E2">
            <w:pPr>
              <w:pStyle w:val="TAL"/>
              <w:keepNext w:val="0"/>
              <w:keepLines w:val="0"/>
              <w:rPr>
                <w:rFonts w:eastAsiaTheme="minorEastAsia"/>
              </w:rPr>
            </w:pPr>
            <w:r w:rsidRPr="00256F83">
              <w:rPr>
                <w:rFonts w:eastAsiaTheme="minorEastAsia"/>
              </w:rPr>
              <w:t>NFVIFA(22)000056r1</w:t>
            </w:r>
            <w:r w:rsidRPr="00256F83">
              <w:rPr>
                <w:rFonts w:eastAsiaTheme="minorEastAsia"/>
              </w:rPr>
              <w:tab/>
              <w:t>IFA036 5.1.6 EN</w:t>
            </w:r>
            <w:r w:rsidR="00B51F90" w:rsidRPr="00256F83">
              <w:rPr>
                <w:rFonts w:eastAsiaTheme="minorEastAsia"/>
              </w:rPr>
              <w:t>'</w:t>
            </w:r>
            <w:r w:rsidRPr="00256F83">
              <w:rPr>
                <w:rFonts w:eastAsiaTheme="minorEastAsia"/>
              </w:rPr>
              <w:t>s resolution</w:t>
            </w:r>
          </w:p>
          <w:p w14:paraId="176B906D" w14:textId="607C4FD2" w:rsidR="00AF1ED7" w:rsidRPr="00256F83" w:rsidRDefault="00AF1ED7" w:rsidP="001663E2">
            <w:pPr>
              <w:pStyle w:val="TAL"/>
              <w:keepNext w:val="0"/>
              <w:keepLines w:val="0"/>
              <w:rPr>
                <w:rFonts w:eastAsiaTheme="minorEastAsia"/>
              </w:rPr>
            </w:pPr>
            <w:r w:rsidRPr="00256F83">
              <w:rPr>
                <w:rFonts w:eastAsiaTheme="minorEastAsia"/>
              </w:rPr>
              <w:t>NFVIFA(22)000057r1</w:t>
            </w:r>
            <w:r w:rsidRPr="00256F83">
              <w:rPr>
                <w:rFonts w:eastAsiaTheme="minorEastAsia"/>
              </w:rPr>
              <w:tab/>
              <w:t>IFA036 4.2.11 EN</w:t>
            </w:r>
            <w:r w:rsidR="00B51F90" w:rsidRPr="00256F83">
              <w:rPr>
                <w:rFonts w:eastAsiaTheme="minorEastAsia"/>
              </w:rPr>
              <w:t>'</w:t>
            </w:r>
            <w:r w:rsidRPr="00256F83">
              <w:rPr>
                <w:rFonts w:eastAsiaTheme="minorEastAsia"/>
              </w:rPr>
              <w:t>s resolution</w:t>
            </w:r>
          </w:p>
          <w:p w14:paraId="1490728D" w14:textId="07EB4D2A" w:rsidR="00AF1ED7" w:rsidRPr="00256F83" w:rsidRDefault="00AF1ED7" w:rsidP="001663E2">
            <w:pPr>
              <w:pStyle w:val="TAL"/>
              <w:keepNext w:val="0"/>
              <w:keepLines w:val="0"/>
              <w:rPr>
                <w:rFonts w:eastAsiaTheme="minorEastAsia"/>
              </w:rPr>
            </w:pPr>
            <w:r w:rsidRPr="00256F83">
              <w:rPr>
                <w:rFonts w:eastAsiaTheme="minorEastAsia"/>
              </w:rPr>
              <w:t>NFVIFA(22)000058r1</w:t>
            </w:r>
            <w:r w:rsidRPr="00256F83">
              <w:rPr>
                <w:rFonts w:eastAsiaTheme="minorEastAsia"/>
              </w:rPr>
              <w:tab/>
              <w:t>IFA036 5.1.2 EN</w:t>
            </w:r>
            <w:r w:rsidR="00B51F90" w:rsidRPr="00256F83">
              <w:rPr>
                <w:rFonts w:eastAsiaTheme="minorEastAsia"/>
              </w:rPr>
              <w:t>'</w:t>
            </w:r>
            <w:r w:rsidRPr="00256F83">
              <w:rPr>
                <w:rFonts w:eastAsiaTheme="minorEastAsia"/>
              </w:rPr>
              <w:t>s resolution</w:t>
            </w:r>
          </w:p>
          <w:p w14:paraId="0487539B" w14:textId="77777777" w:rsidR="00AF1ED7" w:rsidRPr="00256F83" w:rsidRDefault="00AF1ED7" w:rsidP="001663E2">
            <w:pPr>
              <w:pStyle w:val="TAL"/>
              <w:keepNext w:val="0"/>
              <w:keepLines w:val="0"/>
              <w:rPr>
                <w:rFonts w:eastAsiaTheme="minorEastAsia"/>
              </w:rPr>
            </w:pPr>
            <w:r w:rsidRPr="00256F83">
              <w:rPr>
                <w:rFonts w:eastAsiaTheme="minorEastAsia"/>
              </w:rPr>
              <w:t>NFVIFA(22)000059r1</w:t>
            </w:r>
            <w:r w:rsidRPr="00256F83">
              <w:rPr>
                <w:rFonts w:eastAsiaTheme="minorEastAsia"/>
              </w:rPr>
              <w:tab/>
              <w:t>IFA036 typo corrections</w:t>
            </w:r>
          </w:p>
          <w:p w14:paraId="569F269E" w14:textId="77777777" w:rsidR="00AF1ED7" w:rsidRPr="00256F83" w:rsidRDefault="00AF1ED7" w:rsidP="001663E2">
            <w:pPr>
              <w:pStyle w:val="TAL"/>
              <w:keepNext w:val="0"/>
              <w:keepLines w:val="0"/>
              <w:rPr>
                <w:rFonts w:eastAsiaTheme="minorEastAsia"/>
              </w:rPr>
            </w:pPr>
            <w:r w:rsidRPr="00256F83">
              <w:rPr>
                <w:rFonts w:eastAsiaTheme="minorEastAsia"/>
              </w:rPr>
              <w:t>NFVIFA(22)000060r1</w:t>
            </w:r>
            <w:r w:rsidRPr="00256F83">
              <w:rPr>
                <w:rFonts w:eastAsiaTheme="minorEastAsia"/>
              </w:rPr>
              <w:tab/>
              <w:t>FEAT17 IFA036 4.2.6 Cluster storage EN resolution</w:t>
            </w:r>
          </w:p>
          <w:p w14:paraId="329955EA" w14:textId="77777777" w:rsidR="00AF1ED7" w:rsidRPr="00256F83" w:rsidRDefault="00AF1ED7" w:rsidP="001663E2">
            <w:pPr>
              <w:pStyle w:val="TAL"/>
              <w:keepNext w:val="0"/>
              <w:keepLines w:val="0"/>
              <w:rPr>
                <w:rFonts w:eastAsiaTheme="minorEastAsia"/>
              </w:rPr>
            </w:pPr>
            <w:r w:rsidRPr="00256F83">
              <w:rPr>
                <w:rFonts w:eastAsiaTheme="minorEastAsia"/>
              </w:rPr>
              <w:t>NFVIFA(22)000064r1</w:t>
            </w:r>
            <w:r w:rsidRPr="00256F83">
              <w:rPr>
                <w:rFonts w:eastAsiaTheme="minorEastAsia"/>
              </w:rPr>
              <w:tab/>
              <w:t>FEAT17 IFA036 RBAC declarative descriptors</w:t>
            </w:r>
          </w:p>
          <w:p w14:paraId="3F81B5AB" w14:textId="77777777" w:rsidR="00AF1ED7" w:rsidRPr="00256F83" w:rsidRDefault="00AF1ED7" w:rsidP="001663E2">
            <w:pPr>
              <w:pStyle w:val="TAL"/>
              <w:keepNext w:val="0"/>
              <w:keepLines w:val="0"/>
              <w:rPr>
                <w:rFonts w:eastAsiaTheme="minorEastAsia"/>
              </w:rPr>
            </w:pPr>
            <w:r w:rsidRPr="00256F83">
              <w:rPr>
                <w:rFonts w:eastAsiaTheme="minorEastAsia"/>
              </w:rPr>
              <w:t>NFVIFA(22)000065</w:t>
            </w:r>
            <w:r w:rsidRPr="00256F83">
              <w:rPr>
                <w:rFonts w:eastAsiaTheme="minorEastAsia"/>
              </w:rPr>
              <w:tab/>
            </w:r>
            <w:r w:rsidRPr="00256F83">
              <w:rPr>
                <w:rFonts w:eastAsiaTheme="minorEastAsia"/>
              </w:rPr>
              <w:tab/>
              <w:t>FEAT17 IFA036 Clarification on clause 6</w:t>
            </w:r>
          </w:p>
          <w:p w14:paraId="6E233BC8" w14:textId="77777777" w:rsidR="00AF1ED7" w:rsidRPr="00256F83" w:rsidRDefault="00AF1ED7" w:rsidP="001663E2">
            <w:pPr>
              <w:pStyle w:val="TAL"/>
              <w:keepNext w:val="0"/>
              <w:keepLines w:val="0"/>
              <w:rPr>
                <w:rFonts w:eastAsiaTheme="minorEastAsia"/>
              </w:rPr>
            </w:pPr>
            <w:r w:rsidRPr="00256F83">
              <w:rPr>
                <w:rFonts w:eastAsiaTheme="minorEastAsia"/>
              </w:rPr>
              <w:t>NFVIFA(22)000066r1</w:t>
            </w:r>
            <w:r w:rsidRPr="00256F83">
              <w:rPr>
                <w:rFonts w:eastAsiaTheme="minorEastAsia"/>
              </w:rPr>
              <w:tab/>
              <w:t>FEAT17 IFA036 EN resolution in clause 4.2.7</w:t>
            </w:r>
          </w:p>
          <w:p w14:paraId="58B95F9E" w14:textId="77777777" w:rsidR="00AF1ED7" w:rsidRPr="00256F83" w:rsidRDefault="00AF1ED7" w:rsidP="001663E2">
            <w:pPr>
              <w:pStyle w:val="TAL"/>
              <w:keepNext w:val="0"/>
              <w:keepLines w:val="0"/>
              <w:rPr>
                <w:rFonts w:eastAsiaTheme="minorEastAsia"/>
              </w:rPr>
            </w:pPr>
            <w:r w:rsidRPr="00256F83">
              <w:rPr>
                <w:rFonts w:eastAsiaTheme="minorEastAsia"/>
              </w:rPr>
              <w:t>NFVIFA(22)000084r1</w:t>
            </w:r>
            <w:r w:rsidRPr="00256F83">
              <w:rPr>
                <w:rFonts w:eastAsiaTheme="minorEastAsia"/>
              </w:rPr>
              <w:tab/>
              <w:t>FEAT17 IFA036 Clause 4.2.11 FM-related EN resolution</w:t>
            </w:r>
          </w:p>
          <w:p w14:paraId="5A9602E5" w14:textId="248DEFBB" w:rsidR="00AF1ED7" w:rsidRPr="00256F83" w:rsidRDefault="00AF1ED7" w:rsidP="001663E2">
            <w:pPr>
              <w:pStyle w:val="TAL"/>
              <w:keepNext w:val="0"/>
              <w:keepLines w:val="0"/>
              <w:rPr>
                <w:rFonts w:eastAsiaTheme="minorEastAsia"/>
              </w:rPr>
            </w:pPr>
            <w:r w:rsidRPr="00256F83">
              <w:rPr>
                <w:rFonts w:eastAsiaTheme="minorEastAsia"/>
              </w:rPr>
              <w:t>NFVIFA(22)000016r4</w:t>
            </w:r>
            <w:r w:rsidR="00C33445" w:rsidRPr="00256F83">
              <w:rPr>
                <w:rFonts w:eastAsiaTheme="minorEastAsia"/>
              </w:rPr>
              <w:t xml:space="preserve"> </w:t>
            </w:r>
            <w:r w:rsidRPr="00256F83">
              <w:rPr>
                <w:rFonts w:eastAsiaTheme="minorEastAsia"/>
              </w:rPr>
              <w:tab/>
              <w:t>IFA036 - VNF-based CIS clusters</w:t>
            </w:r>
          </w:p>
          <w:p w14:paraId="47F9E481" w14:textId="77777777" w:rsidR="00AF1ED7" w:rsidRPr="00256F83" w:rsidRDefault="00AF1ED7" w:rsidP="001663E2">
            <w:pPr>
              <w:pStyle w:val="TAL"/>
              <w:keepNext w:val="0"/>
              <w:keepLines w:val="0"/>
              <w:rPr>
                <w:rFonts w:eastAsiaTheme="minorEastAsia"/>
              </w:rPr>
            </w:pPr>
            <w:r w:rsidRPr="00256F83">
              <w:rPr>
                <w:rFonts w:eastAsiaTheme="minorEastAsia"/>
              </w:rPr>
              <w:t>Some editorial corrections</w:t>
            </w:r>
          </w:p>
        </w:tc>
      </w:tr>
      <w:tr w:rsidR="00AF1ED7" w:rsidRPr="00256F83" w14:paraId="3932D249" w14:textId="77777777" w:rsidTr="001663E2">
        <w:trPr>
          <w:jc w:val="center"/>
        </w:trPr>
        <w:tc>
          <w:tcPr>
            <w:tcW w:w="1566" w:type="dxa"/>
            <w:vAlign w:val="center"/>
          </w:tcPr>
          <w:p w14:paraId="5C2B62EB" w14:textId="77777777" w:rsidR="00AF1ED7" w:rsidRPr="00256F83" w:rsidRDefault="00AF1ED7" w:rsidP="001663E2">
            <w:pPr>
              <w:pStyle w:val="TAL"/>
              <w:keepNext w:val="0"/>
              <w:keepLines w:val="0"/>
              <w:jc w:val="center"/>
              <w:rPr>
                <w:rFonts w:eastAsiaTheme="minorEastAsia"/>
              </w:rPr>
            </w:pPr>
            <w:r w:rsidRPr="00256F83">
              <w:rPr>
                <w:rFonts w:eastAsiaTheme="minorEastAsia"/>
              </w:rPr>
              <w:t>March 2022</w:t>
            </w:r>
          </w:p>
        </w:tc>
        <w:tc>
          <w:tcPr>
            <w:tcW w:w="810" w:type="dxa"/>
            <w:vAlign w:val="center"/>
          </w:tcPr>
          <w:p w14:paraId="077EC357" w14:textId="77777777" w:rsidR="00AF1ED7" w:rsidRPr="00256F83" w:rsidRDefault="00AF1ED7" w:rsidP="001663E2">
            <w:pPr>
              <w:pStyle w:val="TAC"/>
              <w:keepNext w:val="0"/>
              <w:keepLines w:val="0"/>
              <w:rPr>
                <w:rFonts w:eastAsiaTheme="minorEastAsia"/>
              </w:rPr>
            </w:pPr>
            <w:r w:rsidRPr="00256F83">
              <w:rPr>
                <w:rFonts w:eastAsiaTheme="minorEastAsia"/>
              </w:rPr>
              <w:t>0.0.16</w:t>
            </w:r>
          </w:p>
        </w:tc>
        <w:tc>
          <w:tcPr>
            <w:tcW w:w="7194" w:type="dxa"/>
            <w:vAlign w:val="center"/>
          </w:tcPr>
          <w:p w14:paraId="25189EA6" w14:textId="427B0A71"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NFVIFA(22)000010r1</w:t>
            </w:r>
            <w:r w:rsidRPr="00256F83">
              <w:rPr>
                <w:rFonts w:ascii="Arial" w:eastAsiaTheme="minorEastAsia" w:hAnsi="Arial"/>
                <w:sz w:val="18"/>
              </w:rPr>
              <w:tab/>
              <w:t>IFA036 B.2.1 ENs</w:t>
            </w:r>
            <w:r w:rsidR="00C33445" w:rsidRPr="00256F83">
              <w:rPr>
                <w:rFonts w:ascii="Arial" w:eastAsiaTheme="minorEastAsia" w:hAnsi="Arial"/>
                <w:sz w:val="18"/>
              </w:rPr>
              <w:t xml:space="preserve"> </w:t>
            </w:r>
            <w:r w:rsidRPr="00256F83">
              <w:rPr>
                <w:rFonts w:ascii="Arial" w:eastAsiaTheme="minorEastAsia" w:hAnsi="Arial"/>
                <w:sz w:val="18"/>
              </w:rPr>
              <w:t>resolution</w:t>
            </w:r>
          </w:p>
          <w:p w14:paraId="3C8B0911"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NFVIFA(22)000113r2</w:t>
            </w:r>
            <w:r w:rsidRPr="00256F83">
              <w:rPr>
                <w:rFonts w:ascii="Arial" w:eastAsiaTheme="minorEastAsia" w:hAnsi="Arial"/>
                <w:sz w:val="18"/>
              </w:rPr>
              <w:tab/>
              <w:t>IFA036 4.2.4 EN s resolution</w:t>
            </w:r>
          </w:p>
          <w:p w14:paraId="3CE7A4F2" w14:textId="77777777" w:rsidR="00AF1ED7" w:rsidRPr="00256F83" w:rsidRDefault="00AF1ED7" w:rsidP="001663E2">
            <w:pPr>
              <w:pStyle w:val="TAL"/>
              <w:keepNext w:val="0"/>
              <w:keepLines w:val="0"/>
              <w:rPr>
                <w:rFonts w:eastAsiaTheme="minorEastAsia"/>
              </w:rPr>
            </w:pPr>
            <w:r w:rsidRPr="00256F83">
              <w:rPr>
                <w:rFonts w:eastAsiaTheme="minorEastAsia"/>
              </w:rPr>
              <w:t>NFVIFA(22)000114r1</w:t>
            </w:r>
            <w:r w:rsidRPr="00256F83">
              <w:rPr>
                <w:rFonts w:eastAsiaTheme="minorEastAsia"/>
              </w:rPr>
              <w:tab/>
              <w:t>IFA036 5.1.3 EN s resolution</w:t>
            </w:r>
          </w:p>
          <w:p w14:paraId="1DAFB49A"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NFVIFA(22)000115r1</w:t>
            </w:r>
            <w:r w:rsidRPr="00256F83">
              <w:rPr>
                <w:rFonts w:ascii="Arial" w:eastAsiaTheme="minorEastAsia" w:hAnsi="Arial"/>
                <w:sz w:val="18"/>
              </w:rPr>
              <w:tab/>
              <w:t>IFA036 5.2.3 EN s resolution</w:t>
            </w:r>
          </w:p>
          <w:p w14:paraId="78B045DE"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NFVIFA(22)000116r1</w:t>
            </w:r>
            <w:r w:rsidRPr="00256F83">
              <w:rPr>
                <w:rFonts w:ascii="Arial" w:eastAsiaTheme="minorEastAsia" w:hAnsi="Arial"/>
                <w:sz w:val="18"/>
              </w:rPr>
              <w:tab/>
              <w:t>IFA036 6.1 EN s resolution</w:t>
            </w:r>
          </w:p>
          <w:p w14:paraId="1D755242"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NFVIFA(22)000117r1</w:t>
            </w:r>
            <w:r w:rsidRPr="00256F83">
              <w:rPr>
                <w:rFonts w:ascii="Arial" w:eastAsiaTheme="minorEastAsia" w:hAnsi="Arial"/>
                <w:sz w:val="18"/>
              </w:rPr>
              <w:tab/>
              <w:t>IFA036 6.2.2 EN s resolution</w:t>
            </w:r>
          </w:p>
          <w:p w14:paraId="38E1642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NFVIFA(22)000118r1</w:t>
            </w:r>
            <w:r w:rsidRPr="00256F83">
              <w:rPr>
                <w:rFonts w:ascii="Arial" w:eastAsiaTheme="minorEastAsia" w:hAnsi="Arial"/>
                <w:sz w:val="18"/>
              </w:rPr>
              <w:tab/>
              <w:t>IFA036 B.1 EN s resolution</w:t>
            </w:r>
          </w:p>
          <w:p w14:paraId="39CBEC28"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NFVIFA(22)000119r1</w:t>
            </w:r>
            <w:r w:rsidRPr="00256F83">
              <w:rPr>
                <w:rFonts w:ascii="Arial" w:eastAsiaTheme="minorEastAsia" w:hAnsi="Arial"/>
                <w:sz w:val="18"/>
              </w:rPr>
              <w:tab/>
              <w:t>IFA036 B.2.5 EN s resolution</w:t>
            </w:r>
          </w:p>
          <w:p w14:paraId="5F2F9904"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NFVIFA(22)000120r1</w:t>
            </w:r>
            <w:r w:rsidRPr="00256F83">
              <w:rPr>
                <w:rFonts w:ascii="Arial" w:eastAsiaTheme="minorEastAsia" w:hAnsi="Arial"/>
                <w:sz w:val="18"/>
              </w:rPr>
              <w:tab/>
              <w:t>IFA036 1 EN s resolution</w:t>
            </w:r>
          </w:p>
          <w:p w14:paraId="400E0A2A"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NFVIFA(22)000135r1</w:t>
            </w:r>
            <w:r w:rsidRPr="00256F83">
              <w:rPr>
                <w:rFonts w:ascii="Arial" w:eastAsiaTheme="minorEastAsia" w:hAnsi="Arial"/>
                <w:sz w:val="18"/>
              </w:rPr>
              <w:tab/>
              <w:t xml:space="preserve">IFA036 Annex </w:t>
            </w:r>
            <w:proofErr w:type="gramStart"/>
            <w:r w:rsidRPr="00256F83">
              <w:rPr>
                <w:rFonts w:ascii="Arial" w:eastAsiaTheme="minorEastAsia" w:hAnsi="Arial"/>
                <w:sz w:val="18"/>
              </w:rPr>
              <w:t>A</w:t>
            </w:r>
            <w:proofErr w:type="gramEnd"/>
            <w:r w:rsidRPr="00256F83">
              <w:rPr>
                <w:rFonts w:ascii="Arial" w:eastAsiaTheme="minorEastAsia" w:hAnsi="Arial"/>
                <w:sz w:val="18"/>
              </w:rPr>
              <w:t xml:space="preserve"> EN s resolution</w:t>
            </w:r>
          </w:p>
          <w:p w14:paraId="75A8D3AF"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NFVIFA(22)000137r1</w:t>
            </w:r>
            <w:r w:rsidRPr="00256F83">
              <w:rPr>
                <w:rFonts w:ascii="Arial" w:eastAsiaTheme="minorEastAsia" w:hAnsi="Arial"/>
                <w:sz w:val="18"/>
              </w:rPr>
              <w:tab/>
              <w:t>IFA036 4.2.7 EN fix terminology usage MCIO/Workload</w:t>
            </w:r>
          </w:p>
          <w:p w14:paraId="68CDC606"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NFVIFA(22)000138r1</w:t>
            </w:r>
            <w:r w:rsidRPr="00256F83">
              <w:rPr>
                <w:rFonts w:ascii="Arial" w:eastAsiaTheme="minorEastAsia" w:hAnsi="Arial"/>
                <w:sz w:val="18"/>
              </w:rPr>
              <w:tab/>
              <w:t>IFA036 Fix more terminology issues</w:t>
            </w:r>
          </w:p>
        </w:tc>
      </w:tr>
      <w:tr w:rsidR="00AF1ED7" w:rsidRPr="00256F83" w14:paraId="6E92A4D6" w14:textId="77777777" w:rsidTr="001663E2">
        <w:trPr>
          <w:cantSplit/>
          <w:jc w:val="center"/>
        </w:trPr>
        <w:tc>
          <w:tcPr>
            <w:tcW w:w="1566" w:type="dxa"/>
            <w:vAlign w:val="center"/>
          </w:tcPr>
          <w:p w14:paraId="6DBA08E4" w14:textId="77777777" w:rsidR="00AF1ED7" w:rsidRPr="00256F83" w:rsidRDefault="00AF1ED7" w:rsidP="001663E2">
            <w:pPr>
              <w:pStyle w:val="TAL"/>
              <w:keepNext w:val="0"/>
              <w:keepLines w:val="0"/>
              <w:jc w:val="center"/>
              <w:rPr>
                <w:rFonts w:eastAsiaTheme="minorEastAsia"/>
              </w:rPr>
            </w:pPr>
            <w:r w:rsidRPr="00256F83">
              <w:rPr>
                <w:rFonts w:eastAsiaTheme="minorEastAsia"/>
              </w:rPr>
              <w:t>April 2022</w:t>
            </w:r>
          </w:p>
        </w:tc>
        <w:tc>
          <w:tcPr>
            <w:tcW w:w="810" w:type="dxa"/>
            <w:vAlign w:val="center"/>
          </w:tcPr>
          <w:p w14:paraId="14F412E2" w14:textId="77777777" w:rsidR="00AF1ED7" w:rsidRPr="00256F83" w:rsidRDefault="00AF1ED7" w:rsidP="001663E2">
            <w:pPr>
              <w:pStyle w:val="TAC"/>
              <w:keepNext w:val="0"/>
              <w:keepLines w:val="0"/>
              <w:rPr>
                <w:rFonts w:eastAsiaTheme="minorEastAsia"/>
              </w:rPr>
            </w:pPr>
            <w:r w:rsidRPr="00256F83">
              <w:rPr>
                <w:rFonts w:eastAsiaTheme="minorEastAsia"/>
              </w:rPr>
              <w:t>0.0.17</w:t>
            </w:r>
          </w:p>
        </w:tc>
        <w:tc>
          <w:tcPr>
            <w:tcW w:w="7194" w:type="dxa"/>
            <w:vAlign w:val="center"/>
          </w:tcPr>
          <w:p w14:paraId="72852BE9"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NFVIFA(22)000136r2</w:t>
            </w:r>
            <w:r w:rsidRPr="00256F83">
              <w:rPr>
                <w:rFonts w:ascii="Arial" w:eastAsiaTheme="minorEastAsia" w:hAnsi="Arial"/>
                <w:sz w:val="18"/>
              </w:rPr>
              <w:tab/>
              <w:t>IFA036 Annex B.2 EN s resolution</w:t>
            </w:r>
          </w:p>
          <w:p w14:paraId="79F2723E"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NFVIFA(22)000267r1</w:t>
            </w:r>
            <w:r w:rsidRPr="00256F83">
              <w:rPr>
                <w:rFonts w:ascii="Arial" w:eastAsiaTheme="minorEastAsia" w:hAnsi="Arial"/>
                <w:sz w:val="18"/>
              </w:rPr>
              <w:tab/>
              <w:t>FEAT17 IFA036 Clause 4.2.6 Storage-related EN resolution</w:t>
            </w:r>
          </w:p>
          <w:p w14:paraId="6515A43D"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NFVIFA(22)000281</w:t>
            </w:r>
            <w:r w:rsidRPr="00256F83">
              <w:rPr>
                <w:rFonts w:ascii="Arial" w:eastAsiaTheme="minorEastAsia" w:hAnsi="Arial"/>
                <w:sz w:val="18"/>
              </w:rPr>
              <w:tab/>
            </w:r>
            <w:r w:rsidRPr="00256F83">
              <w:rPr>
                <w:rFonts w:ascii="Arial" w:eastAsiaTheme="minorEastAsia" w:hAnsi="Arial"/>
                <w:sz w:val="18"/>
              </w:rPr>
              <w:tab/>
              <w:t>FEAT17 IFA036 Multiple clauses Various EN handling</w:t>
            </w:r>
          </w:p>
          <w:p w14:paraId="0A4AB1C6" w14:textId="23F74902"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NFVIFA(22)000284</w:t>
            </w:r>
            <w:r w:rsidRPr="00256F83">
              <w:rPr>
                <w:rFonts w:ascii="Arial" w:eastAsiaTheme="minorEastAsia" w:hAnsi="Arial"/>
                <w:sz w:val="18"/>
              </w:rPr>
              <w:tab/>
            </w:r>
            <w:r w:rsidRPr="00256F83">
              <w:rPr>
                <w:rFonts w:ascii="Arial" w:eastAsiaTheme="minorEastAsia" w:hAnsi="Arial"/>
                <w:sz w:val="18"/>
              </w:rPr>
              <w:tab/>
              <w:t>IFA036 5.1.2 EN</w:t>
            </w:r>
            <w:r w:rsidR="00B51F90" w:rsidRPr="00256F83">
              <w:rPr>
                <w:rFonts w:ascii="Arial" w:eastAsiaTheme="minorEastAsia" w:hAnsi="Arial"/>
                <w:sz w:val="18"/>
              </w:rPr>
              <w:t>'</w:t>
            </w:r>
            <w:r w:rsidRPr="00256F83">
              <w:rPr>
                <w:rFonts w:ascii="Arial" w:eastAsiaTheme="minorEastAsia" w:hAnsi="Arial"/>
                <w:sz w:val="18"/>
              </w:rPr>
              <w:t>s resolution</w:t>
            </w:r>
          </w:p>
        </w:tc>
      </w:tr>
      <w:tr w:rsidR="00AF1ED7" w:rsidRPr="00256F83" w14:paraId="366373B0" w14:textId="77777777" w:rsidTr="001663E2">
        <w:trPr>
          <w:cantSplit/>
          <w:jc w:val="center"/>
        </w:trPr>
        <w:tc>
          <w:tcPr>
            <w:tcW w:w="1566" w:type="dxa"/>
            <w:vAlign w:val="center"/>
          </w:tcPr>
          <w:p w14:paraId="0ACA9085" w14:textId="77777777" w:rsidR="00AF1ED7" w:rsidRPr="00256F83" w:rsidRDefault="00AF1ED7" w:rsidP="001663E2">
            <w:pPr>
              <w:pStyle w:val="TAL"/>
              <w:keepNext w:val="0"/>
              <w:keepLines w:val="0"/>
              <w:jc w:val="center"/>
              <w:rPr>
                <w:rFonts w:eastAsiaTheme="minorEastAsia"/>
              </w:rPr>
            </w:pPr>
            <w:r w:rsidRPr="00256F83">
              <w:rPr>
                <w:rFonts w:eastAsiaTheme="minorEastAsia"/>
              </w:rPr>
              <w:t>May 2022</w:t>
            </w:r>
          </w:p>
        </w:tc>
        <w:tc>
          <w:tcPr>
            <w:tcW w:w="810" w:type="dxa"/>
            <w:vAlign w:val="center"/>
          </w:tcPr>
          <w:p w14:paraId="1816EBA7" w14:textId="77777777" w:rsidR="00AF1ED7" w:rsidRPr="00256F83" w:rsidRDefault="00AF1ED7" w:rsidP="001663E2">
            <w:pPr>
              <w:pStyle w:val="TAC"/>
              <w:keepNext w:val="0"/>
              <w:keepLines w:val="0"/>
              <w:rPr>
                <w:rFonts w:eastAsiaTheme="minorEastAsia"/>
              </w:rPr>
            </w:pPr>
            <w:r w:rsidRPr="00256F83">
              <w:rPr>
                <w:rFonts w:eastAsiaTheme="minorEastAsia"/>
              </w:rPr>
              <w:t>0.0.18</w:t>
            </w:r>
          </w:p>
        </w:tc>
        <w:tc>
          <w:tcPr>
            <w:tcW w:w="7194" w:type="dxa"/>
            <w:vAlign w:val="center"/>
          </w:tcPr>
          <w:p w14:paraId="425B1506"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NFVIFA(22)000242r3</w:t>
            </w:r>
            <w:r w:rsidRPr="00256F83">
              <w:rPr>
                <w:rFonts w:ascii="Arial" w:eastAsiaTheme="minorEastAsia" w:hAnsi="Arial"/>
                <w:sz w:val="18"/>
              </w:rPr>
              <w:tab/>
              <w:t>IFA036 6 EN s resolution</w:t>
            </w:r>
          </w:p>
          <w:p w14:paraId="3B42593A"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NFVIFA(22)000285r4</w:t>
            </w:r>
            <w:r w:rsidRPr="00256F83">
              <w:rPr>
                <w:rFonts w:ascii="Arial" w:eastAsiaTheme="minorEastAsia" w:hAnsi="Arial"/>
                <w:sz w:val="18"/>
              </w:rPr>
              <w:tab/>
              <w:t>IFA036 6.1 EN s resolution</w:t>
            </w:r>
          </w:p>
          <w:p w14:paraId="7B65DBEF"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NFVIFA(22)000301</w:t>
            </w:r>
            <w:r w:rsidRPr="00256F83">
              <w:rPr>
                <w:rFonts w:ascii="Arial" w:eastAsiaTheme="minorEastAsia" w:hAnsi="Arial"/>
                <w:sz w:val="18"/>
              </w:rPr>
              <w:tab/>
            </w:r>
            <w:r w:rsidRPr="00256F83">
              <w:rPr>
                <w:rFonts w:ascii="Arial" w:eastAsiaTheme="minorEastAsia" w:hAnsi="Arial"/>
                <w:sz w:val="18"/>
              </w:rPr>
              <w:tab/>
              <w:t>IFA036 Align B3 to 136r2</w:t>
            </w:r>
          </w:p>
          <w:p w14:paraId="0DB3662D"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NFVIFA(22)000300r1</w:t>
            </w:r>
            <w:r w:rsidRPr="00256F83">
              <w:rPr>
                <w:rFonts w:ascii="Arial" w:eastAsiaTheme="minorEastAsia" w:hAnsi="Arial"/>
                <w:sz w:val="18"/>
              </w:rPr>
              <w:tab/>
              <w:t>IFA036 Annex B.6 Scaling out a CIS cluster</w:t>
            </w:r>
          </w:p>
        </w:tc>
      </w:tr>
      <w:tr w:rsidR="00AF1ED7" w:rsidRPr="00256F83" w14:paraId="7B24687A" w14:textId="77777777" w:rsidTr="001663E2">
        <w:trPr>
          <w:cantSplit/>
          <w:jc w:val="center"/>
        </w:trPr>
        <w:tc>
          <w:tcPr>
            <w:tcW w:w="1566" w:type="dxa"/>
            <w:vAlign w:val="center"/>
          </w:tcPr>
          <w:p w14:paraId="2059E847" w14:textId="77777777" w:rsidR="00AF1ED7" w:rsidRPr="00256F83" w:rsidRDefault="00AF1ED7" w:rsidP="001663E2">
            <w:pPr>
              <w:pStyle w:val="TAL"/>
              <w:keepNext w:val="0"/>
              <w:keepLines w:val="0"/>
              <w:jc w:val="center"/>
              <w:rPr>
                <w:rFonts w:eastAsiaTheme="minorEastAsia"/>
              </w:rPr>
            </w:pPr>
            <w:r w:rsidRPr="00256F83">
              <w:rPr>
                <w:rFonts w:eastAsiaTheme="minorEastAsia"/>
              </w:rPr>
              <w:t>June 2022</w:t>
            </w:r>
          </w:p>
        </w:tc>
        <w:tc>
          <w:tcPr>
            <w:tcW w:w="810" w:type="dxa"/>
            <w:vAlign w:val="center"/>
          </w:tcPr>
          <w:p w14:paraId="3430AE41" w14:textId="77777777" w:rsidR="00AF1ED7" w:rsidRPr="00256F83" w:rsidRDefault="00AF1ED7" w:rsidP="001663E2">
            <w:pPr>
              <w:pStyle w:val="TAC"/>
              <w:keepNext w:val="0"/>
              <w:keepLines w:val="0"/>
              <w:rPr>
                <w:rFonts w:eastAsiaTheme="minorEastAsia"/>
              </w:rPr>
            </w:pPr>
            <w:r w:rsidRPr="00256F83">
              <w:rPr>
                <w:rFonts w:eastAsiaTheme="minorEastAsia"/>
              </w:rPr>
              <w:t>0.0.19</w:t>
            </w:r>
          </w:p>
        </w:tc>
        <w:tc>
          <w:tcPr>
            <w:tcW w:w="7194" w:type="dxa"/>
            <w:vAlign w:val="center"/>
          </w:tcPr>
          <w:p w14:paraId="4A99D1DF"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NFVIFA(22)000316r2</w:t>
            </w:r>
            <w:r w:rsidRPr="00256F83">
              <w:rPr>
                <w:rFonts w:ascii="Arial" w:eastAsiaTheme="minorEastAsia" w:hAnsi="Arial"/>
                <w:sz w:val="18"/>
              </w:rPr>
              <w:tab/>
              <w:t>IFA036 Bare Metal CIS clusters</w:t>
            </w:r>
          </w:p>
          <w:p w14:paraId="0A154530"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NFVIFA(22)000317r1</w:t>
            </w:r>
            <w:r w:rsidRPr="00256F83">
              <w:rPr>
                <w:rFonts w:ascii="Arial" w:eastAsiaTheme="minorEastAsia" w:hAnsi="Arial"/>
                <w:sz w:val="18"/>
              </w:rPr>
              <w:tab/>
              <w:t>IFA036 CCNRD for bare metal</w:t>
            </w:r>
          </w:p>
          <w:p w14:paraId="6D0BE880"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NFVIFA(22)000340</w:t>
            </w:r>
            <w:r w:rsidRPr="00256F83">
              <w:rPr>
                <w:rFonts w:ascii="Arial" w:eastAsiaTheme="minorEastAsia" w:hAnsi="Arial"/>
                <w:sz w:val="18"/>
              </w:rPr>
              <w:tab/>
            </w:r>
            <w:r w:rsidRPr="00256F83">
              <w:rPr>
                <w:rFonts w:ascii="Arial" w:eastAsiaTheme="minorEastAsia" w:hAnsi="Arial"/>
                <w:sz w:val="18"/>
              </w:rPr>
              <w:tab/>
              <w:t>IFA036 Update Clause 4.2.1</w:t>
            </w:r>
            <w:r w:rsidRPr="00256F83">
              <w:rPr>
                <w:rFonts w:ascii="Arial" w:eastAsiaTheme="minorEastAsia" w:hAnsi="Arial"/>
                <w:sz w:val="18"/>
              </w:rPr>
              <w:tab/>
            </w:r>
          </w:p>
          <w:p w14:paraId="7CE35AD3"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NFVIFA(22)000341</w:t>
            </w:r>
            <w:r w:rsidRPr="00256F83">
              <w:rPr>
                <w:rFonts w:ascii="Arial" w:eastAsiaTheme="minorEastAsia" w:hAnsi="Arial"/>
                <w:sz w:val="18"/>
              </w:rPr>
              <w:tab/>
            </w:r>
            <w:r w:rsidRPr="00256F83">
              <w:rPr>
                <w:rFonts w:ascii="Arial" w:eastAsiaTheme="minorEastAsia" w:hAnsi="Arial"/>
                <w:sz w:val="18"/>
              </w:rPr>
              <w:tab/>
              <w:t>IFA036 Change order of clauses in clause 4.2</w:t>
            </w:r>
          </w:p>
          <w:p w14:paraId="3920593F"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NFVIFA(22)000342</w:t>
            </w:r>
            <w:r w:rsidRPr="00256F83">
              <w:rPr>
                <w:rFonts w:ascii="Arial" w:eastAsiaTheme="minorEastAsia" w:hAnsi="Arial"/>
                <w:sz w:val="18"/>
              </w:rPr>
              <w:tab/>
            </w:r>
            <w:r w:rsidRPr="00256F83">
              <w:rPr>
                <w:rFonts w:ascii="Arial" w:eastAsiaTheme="minorEastAsia" w:hAnsi="Arial"/>
                <w:sz w:val="18"/>
              </w:rPr>
              <w:tab/>
              <w:t>IFA036 Update Clause 4.3</w:t>
            </w:r>
          </w:p>
          <w:p w14:paraId="290CA4D3"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NFVIFA(22)000343</w:t>
            </w:r>
            <w:r w:rsidRPr="00256F83">
              <w:rPr>
                <w:rFonts w:ascii="Arial" w:eastAsiaTheme="minorEastAsia" w:hAnsi="Arial"/>
                <w:sz w:val="18"/>
              </w:rPr>
              <w:tab/>
            </w:r>
            <w:r w:rsidRPr="00256F83">
              <w:rPr>
                <w:rFonts w:ascii="Arial" w:eastAsiaTheme="minorEastAsia" w:hAnsi="Arial"/>
                <w:sz w:val="18"/>
              </w:rPr>
              <w:tab/>
              <w:t>IFA036 Remaining Editor s Notes</w:t>
            </w:r>
          </w:p>
          <w:p w14:paraId="651BEB72"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NFVIFA(22)000344r1</w:t>
            </w:r>
            <w:r w:rsidRPr="00256F83">
              <w:rPr>
                <w:rFonts w:ascii="Arial" w:eastAsiaTheme="minorEastAsia" w:hAnsi="Arial"/>
                <w:sz w:val="18"/>
              </w:rPr>
              <w:tab/>
              <w:t>IFA036 Annex B7 NS Instantiation Work Flow</w:t>
            </w:r>
          </w:p>
        </w:tc>
      </w:tr>
      <w:tr w:rsidR="00AF1ED7" w:rsidRPr="00256F83" w14:paraId="3D24D8B6" w14:textId="77777777" w:rsidTr="001663E2">
        <w:trPr>
          <w:cantSplit/>
          <w:jc w:val="center"/>
        </w:trPr>
        <w:tc>
          <w:tcPr>
            <w:tcW w:w="1566" w:type="dxa"/>
            <w:vAlign w:val="center"/>
          </w:tcPr>
          <w:p w14:paraId="3EC8F805" w14:textId="77777777" w:rsidR="00AF1ED7" w:rsidRPr="00256F83" w:rsidRDefault="00AF1ED7" w:rsidP="001663E2">
            <w:pPr>
              <w:pStyle w:val="TAL"/>
              <w:keepNext w:val="0"/>
              <w:keepLines w:val="0"/>
              <w:jc w:val="center"/>
              <w:rPr>
                <w:rFonts w:eastAsiaTheme="minorEastAsia"/>
              </w:rPr>
            </w:pPr>
            <w:r w:rsidRPr="00256F83">
              <w:rPr>
                <w:rFonts w:eastAsiaTheme="minorEastAsia"/>
              </w:rPr>
              <w:lastRenderedPageBreak/>
              <w:t>July 2022</w:t>
            </w:r>
          </w:p>
        </w:tc>
        <w:tc>
          <w:tcPr>
            <w:tcW w:w="810" w:type="dxa"/>
            <w:vAlign w:val="center"/>
          </w:tcPr>
          <w:p w14:paraId="3EDFC0A4" w14:textId="77777777" w:rsidR="00AF1ED7" w:rsidRPr="00256F83" w:rsidRDefault="00AF1ED7" w:rsidP="001663E2">
            <w:pPr>
              <w:pStyle w:val="TAC"/>
              <w:keepNext w:val="0"/>
              <w:keepLines w:val="0"/>
              <w:rPr>
                <w:rFonts w:eastAsiaTheme="minorEastAsia"/>
              </w:rPr>
            </w:pPr>
            <w:r w:rsidRPr="00256F83">
              <w:rPr>
                <w:rFonts w:eastAsiaTheme="minorEastAsia"/>
              </w:rPr>
              <w:t>0.0.20</w:t>
            </w:r>
          </w:p>
        </w:tc>
        <w:tc>
          <w:tcPr>
            <w:tcW w:w="7194" w:type="dxa"/>
            <w:vAlign w:val="center"/>
          </w:tcPr>
          <w:p w14:paraId="28EE31D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NFVIFA(22)000438r1</w:t>
            </w:r>
            <w:r w:rsidRPr="00256F83">
              <w:rPr>
                <w:rFonts w:ascii="Arial" w:eastAsiaTheme="minorEastAsia" w:hAnsi="Arial"/>
                <w:sz w:val="18"/>
              </w:rPr>
              <w:tab/>
              <w:t>IFA036 review clause 4.1 editorial clean-up</w:t>
            </w:r>
          </w:p>
          <w:p w14:paraId="54FACBE9"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NFVIFA(22)000459</w:t>
            </w:r>
            <w:r w:rsidRPr="00256F83">
              <w:rPr>
                <w:rFonts w:ascii="Arial" w:eastAsiaTheme="minorEastAsia" w:hAnsi="Arial"/>
                <w:sz w:val="18"/>
              </w:rPr>
              <w:tab/>
            </w:r>
            <w:r w:rsidRPr="00256F83">
              <w:rPr>
                <w:rFonts w:ascii="Arial" w:eastAsiaTheme="minorEastAsia" w:hAnsi="Arial"/>
                <w:sz w:val="18"/>
              </w:rPr>
              <w:tab/>
              <w:t>IFA036 update clause 4.2.1</w:t>
            </w:r>
          </w:p>
          <w:p w14:paraId="346D9C70"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NFVIFA(22)000464r1</w:t>
            </w:r>
            <w:r w:rsidRPr="00256F83">
              <w:rPr>
                <w:rFonts w:ascii="Arial" w:eastAsiaTheme="minorEastAsia" w:hAnsi="Arial"/>
                <w:sz w:val="18"/>
              </w:rPr>
              <w:tab/>
              <w:t>IFA036 review on removing IFA035 reference</w:t>
            </w:r>
          </w:p>
          <w:p w14:paraId="6C1732A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NFVIFA(22)000465r1</w:t>
            </w:r>
            <w:r w:rsidRPr="00256F83">
              <w:rPr>
                <w:rFonts w:ascii="Arial" w:eastAsiaTheme="minorEastAsia" w:hAnsi="Arial"/>
                <w:sz w:val="18"/>
              </w:rPr>
              <w:tab/>
              <w:t>IFA036 review CIS cluster assurance management service requirements handling</w:t>
            </w:r>
          </w:p>
          <w:p w14:paraId="50FF12D3"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NFVIFA(22)000466r1</w:t>
            </w:r>
            <w:r w:rsidRPr="00256F83">
              <w:rPr>
                <w:rFonts w:ascii="Arial" w:eastAsiaTheme="minorEastAsia" w:hAnsi="Arial"/>
                <w:sz w:val="18"/>
              </w:rPr>
              <w:tab/>
              <w:t>IFA036 review clause 4.2.1 editorial clean-up</w:t>
            </w:r>
          </w:p>
          <w:p w14:paraId="648200B1"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NFVIFA(22)000467r1</w:t>
            </w:r>
            <w:r w:rsidRPr="00256F83">
              <w:rPr>
                <w:rFonts w:ascii="Arial" w:eastAsiaTheme="minorEastAsia" w:hAnsi="Arial"/>
                <w:sz w:val="18"/>
              </w:rPr>
              <w:tab/>
              <w:t>IFA036 review clause 4.2.2 editorial clean-up</w:t>
            </w:r>
          </w:p>
          <w:p w14:paraId="6A61708C"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NFVIFA(22)000474r1</w:t>
            </w:r>
            <w:r w:rsidRPr="00256F83">
              <w:rPr>
                <w:rFonts w:ascii="Arial" w:eastAsiaTheme="minorEastAsia" w:hAnsi="Arial"/>
                <w:sz w:val="18"/>
              </w:rPr>
              <w:tab/>
              <w:t>IFA036 review clause 4.2.5.4 EN resolution</w:t>
            </w:r>
          </w:p>
          <w:p w14:paraId="37279A6E"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NFVIFA(22)000478</w:t>
            </w:r>
            <w:r w:rsidRPr="00256F83">
              <w:rPr>
                <w:rFonts w:ascii="Arial" w:eastAsiaTheme="minorEastAsia" w:hAnsi="Arial"/>
                <w:sz w:val="18"/>
              </w:rPr>
              <w:tab/>
            </w:r>
            <w:r w:rsidRPr="00256F83">
              <w:rPr>
                <w:rFonts w:ascii="Arial" w:eastAsiaTheme="minorEastAsia" w:hAnsi="Arial"/>
                <w:sz w:val="18"/>
              </w:rPr>
              <w:tab/>
              <w:t>IFA036 review clause 4.2.9 editorial clean-up</w:t>
            </w:r>
          </w:p>
          <w:p w14:paraId="055C3333"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NFVIFA(22)000489r1</w:t>
            </w:r>
            <w:r w:rsidRPr="00256F83">
              <w:rPr>
                <w:rFonts w:ascii="Arial" w:eastAsiaTheme="minorEastAsia" w:hAnsi="Arial"/>
                <w:sz w:val="18"/>
              </w:rPr>
              <w:tab/>
              <w:t xml:space="preserve">IFA036 review clause 6 editorial </w:t>
            </w:r>
            <w:proofErr w:type="gramStart"/>
            <w:r w:rsidRPr="00256F83">
              <w:rPr>
                <w:rFonts w:ascii="Arial" w:eastAsiaTheme="minorEastAsia" w:hAnsi="Arial"/>
                <w:sz w:val="18"/>
              </w:rPr>
              <w:t>clean-up</w:t>
            </w:r>
            <w:proofErr w:type="gramEnd"/>
          </w:p>
        </w:tc>
      </w:tr>
      <w:tr w:rsidR="00AF1ED7" w:rsidRPr="00256F83" w14:paraId="406A62D8" w14:textId="77777777" w:rsidTr="001663E2">
        <w:trPr>
          <w:jc w:val="center"/>
        </w:trPr>
        <w:tc>
          <w:tcPr>
            <w:tcW w:w="1566" w:type="dxa"/>
            <w:vAlign w:val="center"/>
          </w:tcPr>
          <w:p w14:paraId="499A85E6" w14:textId="77777777" w:rsidR="00AF1ED7" w:rsidRPr="00256F83" w:rsidRDefault="00AF1ED7" w:rsidP="001663E2">
            <w:pPr>
              <w:pStyle w:val="TAL"/>
              <w:jc w:val="center"/>
              <w:rPr>
                <w:rFonts w:eastAsiaTheme="minorEastAsia"/>
              </w:rPr>
            </w:pPr>
            <w:r w:rsidRPr="00256F83">
              <w:rPr>
                <w:rFonts w:eastAsiaTheme="minorEastAsia"/>
              </w:rPr>
              <w:t>July 2022</w:t>
            </w:r>
          </w:p>
        </w:tc>
        <w:tc>
          <w:tcPr>
            <w:tcW w:w="810" w:type="dxa"/>
            <w:vAlign w:val="center"/>
          </w:tcPr>
          <w:p w14:paraId="480FA2D8" w14:textId="77777777" w:rsidR="00AF1ED7" w:rsidRPr="00256F83" w:rsidRDefault="00AF1ED7" w:rsidP="001663E2">
            <w:pPr>
              <w:pStyle w:val="TAC"/>
              <w:rPr>
                <w:rFonts w:eastAsiaTheme="minorEastAsia"/>
              </w:rPr>
            </w:pPr>
            <w:r w:rsidRPr="00256F83">
              <w:rPr>
                <w:rFonts w:eastAsiaTheme="minorEastAsia"/>
              </w:rPr>
              <w:t>0.0.21</w:t>
            </w:r>
          </w:p>
        </w:tc>
        <w:tc>
          <w:tcPr>
            <w:tcW w:w="7194" w:type="dxa"/>
            <w:vAlign w:val="center"/>
          </w:tcPr>
          <w:p w14:paraId="1AE70D9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NFVIFA(22)000437r2</w:t>
            </w:r>
            <w:r w:rsidRPr="00256F83">
              <w:rPr>
                <w:rFonts w:ascii="Arial" w:eastAsiaTheme="minorEastAsia" w:hAnsi="Arial"/>
                <w:sz w:val="18"/>
              </w:rPr>
              <w:tab/>
              <w:t>IFA036 review clause 3 definition improvement</w:t>
            </w:r>
          </w:p>
          <w:p w14:paraId="2D011A85"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NFVIFA(22)000499r1</w:t>
            </w:r>
            <w:r w:rsidRPr="00256F83">
              <w:rPr>
                <w:rFonts w:ascii="Arial" w:eastAsiaTheme="minorEastAsia" w:hAnsi="Arial"/>
                <w:sz w:val="18"/>
              </w:rPr>
              <w:tab/>
              <w:t>IFA036 review alignment on usage of CIS cluster creation</w:t>
            </w:r>
          </w:p>
          <w:p w14:paraId="1E6330CB"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NFVIFA(22)000500</w:t>
            </w:r>
            <w:r w:rsidRPr="00256F83">
              <w:rPr>
                <w:rFonts w:ascii="Arial" w:eastAsiaTheme="minorEastAsia" w:hAnsi="Arial"/>
                <w:sz w:val="18"/>
              </w:rPr>
              <w:tab/>
            </w:r>
            <w:r w:rsidRPr="00256F83">
              <w:rPr>
                <w:rFonts w:ascii="Arial" w:eastAsiaTheme="minorEastAsia" w:hAnsi="Arial"/>
                <w:sz w:val="18"/>
              </w:rPr>
              <w:tab/>
              <w:t>IFA036 review handling of abbreviation first occurrence</w:t>
            </w:r>
          </w:p>
          <w:p w14:paraId="5E53925E"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NFVIFA(22)000524</w:t>
            </w:r>
            <w:r w:rsidRPr="00256F83">
              <w:rPr>
                <w:rFonts w:ascii="Arial" w:eastAsiaTheme="minorEastAsia" w:hAnsi="Arial"/>
                <w:sz w:val="18"/>
              </w:rPr>
              <w:tab/>
            </w:r>
            <w:r w:rsidRPr="00256F83">
              <w:rPr>
                <w:rFonts w:ascii="Arial" w:eastAsiaTheme="minorEastAsia" w:hAnsi="Arial"/>
                <w:sz w:val="18"/>
              </w:rPr>
              <w:tab/>
              <w:t>IFA036 review informative reference supplement</w:t>
            </w:r>
          </w:p>
          <w:p w14:paraId="472309F2"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NFVIFA(22)000527</w:t>
            </w:r>
            <w:r w:rsidRPr="00256F83">
              <w:rPr>
                <w:rFonts w:ascii="Arial" w:eastAsiaTheme="minorEastAsia" w:hAnsi="Arial"/>
                <w:sz w:val="18"/>
              </w:rPr>
              <w:tab/>
            </w:r>
            <w:r w:rsidRPr="00256F83">
              <w:rPr>
                <w:rFonts w:ascii="Arial" w:eastAsiaTheme="minorEastAsia" w:hAnsi="Arial"/>
                <w:sz w:val="18"/>
              </w:rPr>
              <w:tab/>
              <w:t>IFA036 definition addition of hybrid CIS cluster</w:t>
            </w:r>
          </w:p>
          <w:p w14:paraId="2641750A"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NFVIFA(22)000528r2</w:t>
            </w:r>
            <w:r w:rsidRPr="00256F83">
              <w:rPr>
                <w:rFonts w:ascii="Arial" w:eastAsiaTheme="minorEastAsia" w:hAnsi="Arial"/>
                <w:sz w:val="18"/>
              </w:rPr>
              <w:tab/>
              <w:t>IFA036 addition and clarification of security aspects</w:t>
            </w:r>
          </w:p>
          <w:p w14:paraId="3833B83B"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NFVIFA(22)000532</w:t>
            </w:r>
            <w:r w:rsidRPr="00256F83">
              <w:rPr>
                <w:rFonts w:ascii="Arial" w:eastAsiaTheme="minorEastAsia" w:hAnsi="Arial"/>
                <w:sz w:val="18"/>
              </w:rPr>
              <w:tab/>
            </w:r>
            <w:r w:rsidRPr="00256F83">
              <w:rPr>
                <w:rFonts w:ascii="Arial" w:eastAsiaTheme="minorEastAsia" w:hAnsi="Arial"/>
                <w:sz w:val="18"/>
              </w:rPr>
              <w:tab/>
              <w:t>IFA036 Inconsistency on bare metal and other corrections</w:t>
            </w:r>
          </w:p>
          <w:p w14:paraId="332F80BB"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NFVIFA(22)000529r2</w:t>
            </w:r>
            <w:r w:rsidRPr="00256F83">
              <w:rPr>
                <w:rFonts w:ascii="Arial" w:eastAsiaTheme="minorEastAsia" w:hAnsi="Arial"/>
                <w:sz w:val="18"/>
              </w:rPr>
              <w:tab/>
              <w:t>FEAT17 IFA036 editorial changes and clarification</w:t>
            </w:r>
          </w:p>
        </w:tc>
      </w:tr>
      <w:tr w:rsidR="00AF1ED7" w:rsidRPr="00256F83" w14:paraId="77ACF2F5" w14:textId="77777777" w:rsidTr="001663E2">
        <w:trPr>
          <w:jc w:val="center"/>
        </w:trPr>
        <w:tc>
          <w:tcPr>
            <w:tcW w:w="1566" w:type="dxa"/>
            <w:vAlign w:val="center"/>
          </w:tcPr>
          <w:p w14:paraId="4C5EDB4C" w14:textId="77777777" w:rsidR="00AF1ED7" w:rsidRPr="00256F83" w:rsidRDefault="00AF1ED7" w:rsidP="001663E2">
            <w:pPr>
              <w:pStyle w:val="TAL"/>
              <w:jc w:val="center"/>
              <w:rPr>
                <w:rFonts w:eastAsiaTheme="minorEastAsia"/>
              </w:rPr>
            </w:pPr>
            <w:r w:rsidRPr="00256F83">
              <w:rPr>
                <w:rFonts w:eastAsiaTheme="minorEastAsia"/>
              </w:rPr>
              <w:t>July 2022</w:t>
            </w:r>
          </w:p>
        </w:tc>
        <w:tc>
          <w:tcPr>
            <w:tcW w:w="810" w:type="dxa"/>
            <w:vAlign w:val="center"/>
          </w:tcPr>
          <w:p w14:paraId="6E0FE2D9" w14:textId="77777777" w:rsidR="00AF1ED7" w:rsidRPr="00256F83" w:rsidRDefault="00AF1ED7" w:rsidP="001663E2">
            <w:pPr>
              <w:pStyle w:val="TAC"/>
              <w:rPr>
                <w:rFonts w:eastAsiaTheme="minorEastAsia"/>
              </w:rPr>
            </w:pPr>
            <w:r w:rsidRPr="00256F83">
              <w:rPr>
                <w:rFonts w:eastAsiaTheme="minorEastAsia"/>
              </w:rPr>
              <w:t>0.0.22</w:t>
            </w:r>
          </w:p>
        </w:tc>
        <w:tc>
          <w:tcPr>
            <w:tcW w:w="7194" w:type="dxa"/>
            <w:vAlign w:val="center"/>
          </w:tcPr>
          <w:p w14:paraId="727EA2C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NFVIFA(22)000530r1</w:t>
            </w:r>
            <w:r w:rsidRPr="00256F83">
              <w:rPr>
                <w:rFonts w:ascii="Arial" w:eastAsiaTheme="minorEastAsia" w:hAnsi="Arial"/>
                <w:sz w:val="18"/>
              </w:rPr>
              <w:tab/>
              <w:t>FEAT17 IFA036 consistency on Cluster nodes network</w:t>
            </w:r>
          </w:p>
          <w:p w14:paraId="7F37A78C"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NFVIFA(22)000531r2</w:t>
            </w:r>
            <w:r w:rsidRPr="00256F83">
              <w:rPr>
                <w:rFonts w:ascii="Arial" w:eastAsiaTheme="minorEastAsia" w:hAnsi="Arial"/>
                <w:sz w:val="18"/>
              </w:rPr>
              <w:tab/>
              <w:t>FEAT17 IFA036 modification for requirements on storage</w:t>
            </w:r>
          </w:p>
          <w:p w14:paraId="15239E6C"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NFVIFA(22)000535</w:t>
            </w:r>
            <w:r w:rsidRPr="00256F83">
              <w:rPr>
                <w:rFonts w:ascii="Arial" w:eastAsiaTheme="minorEastAsia" w:hAnsi="Arial"/>
                <w:sz w:val="18"/>
              </w:rPr>
              <w:tab/>
            </w:r>
            <w:r w:rsidRPr="00256F83">
              <w:rPr>
                <w:rFonts w:ascii="Arial" w:eastAsiaTheme="minorEastAsia" w:hAnsi="Arial"/>
                <w:sz w:val="18"/>
              </w:rPr>
              <w:tab/>
              <w:t>IFA036 review aligning notations on referencing annexes</w:t>
            </w:r>
          </w:p>
          <w:p w14:paraId="128152C1"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NFVIFA(22)000536r1</w:t>
            </w:r>
            <w:r w:rsidRPr="00256F83">
              <w:rPr>
                <w:rFonts w:ascii="Arial" w:eastAsiaTheme="minorEastAsia" w:hAnsi="Arial"/>
                <w:sz w:val="18"/>
              </w:rPr>
              <w:tab/>
              <w:t>IFA036 review MCCO management related description improvement</w:t>
            </w:r>
          </w:p>
          <w:p w14:paraId="06506E77"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NFVIFA(22)000537r1</w:t>
            </w:r>
            <w:r w:rsidRPr="00256F83">
              <w:rPr>
                <w:rFonts w:ascii="Arial" w:eastAsiaTheme="minorEastAsia" w:hAnsi="Arial"/>
                <w:sz w:val="18"/>
              </w:rPr>
              <w:tab/>
              <w:t>IFA036 review clause B.5 daemon object workflow improvement</w:t>
            </w:r>
          </w:p>
          <w:p w14:paraId="56AA6F1F"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NFVIFA(22)000538r1</w:t>
            </w:r>
            <w:r w:rsidRPr="00256F83">
              <w:rPr>
                <w:rFonts w:ascii="Arial" w:eastAsiaTheme="minorEastAsia" w:hAnsi="Arial"/>
                <w:sz w:val="18"/>
              </w:rPr>
              <w:tab/>
              <w:t>IFA036 review storage related description improvement</w:t>
            </w:r>
          </w:p>
          <w:p w14:paraId="6375D253"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NFVIFA(22)000559</w:t>
            </w:r>
            <w:r w:rsidRPr="00256F83">
              <w:rPr>
                <w:rFonts w:ascii="Arial" w:eastAsiaTheme="minorEastAsia" w:hAnsi="Arial"/>
                <w:sz w:val="18"/>
              </w:rPr>
              <w:tab/>
            </w:r>
            <w:r w:rsidRPr="00256F83">
              <w:rPr>
                <w:rFonts w:ascii="Arial" w:eastAsiaTheme="minorEastAsia" w:hAnsi="Arial"/>
                <w:sz w:val="18"/>
              </w:rPr>
              <w:tab/>
              <w:t>FEAT17 IFA036 Additional CIS security alignment</w:t>
            </w:r>
          </w:p>
          <w:p w14:paraId="3A12A0BB" w14:textId="77777777" w:rsidR="00AF1ED7" w:rsidRPr="00256F83" w:rsidRDefault="00AF1ED7" w:rsidP="001663E2">
            <w:pPr>
              <w:spacing w:after="0"/>
              <w:rPr>
                <w:rFonts w:ascii="Arial" w:eastAsiaTheme="minorEastAsia" w:hAnsi="Arial"/>
                <w:sz w:val="18"/>
              </w:rPr>
            </w:pPr>
            <w:r w:rsidRPr="00256F83">
              <w:rPr>
                <w:rFonts w:ascii="Arial" w:eastAsiaTheme="minorEastAsia" w:hAnsi="Arial"/>
                <w:sz w:val="18"/>
              </w:rPr>
              <w:t>Editorial corrections and consistent formatting, consistent wording in flow diagrams</w:t>
            </w:r>
          </w:p>
        </w:tc>
      </w:tr>
      <w:tr w:rsidR="009525AF" w:rsidRPr="00256F83" w14:paraId="30DEA39E" w14:textId="77777777" w:rsidTr="001663E2">
        <w:trPr>
          <w:jc w:val="center"/>
        </w:trPr>
        <w:tc>
          <w:tcPr>
            <w:tcW w:w="1566" w:type="dxa"/>
            <w:vAlign w:val="center"/>
          </w:tcPr>
          <w:p w14:paraId="0DA31A3B" w14:textId="43F04765" w:rsidR="009525AF" w:rsidRPr="00256F83" w:rsidRDefault="009525AF" w:rsidP="001663E2">
            <w:pPr>
              <w:pStyle w:val="TAL"/>
              <w:jc w:val="center"/>
              <w:rPr>
                <w:rFonts w:eastAsiaTheme="minorEastAsia"/>
              </w:rPr>
            </w:pPr>
            <w:r>
              <w:rPr>
                <w:rFonts w:eastAsiaTheme="minorEastAsia"/>
              </w:rPr>
              <w:t>November 2022</w:t>
            </w:r>
          </w:p>
        </w:tc>
        <w:tc>
          <w:tcPr>
            <w:tcW w:w="810" w:type="dxa"/>
            <w:vAlign w:val="center"/>
          </w:tcPr>
          <w:p w14:paraId="45320753" w14:textId="57C254DC" w:rsidR="009525AF" w:rsidRPr="00256F83" w:rsidRDefault="009525AF" w:rsidP="001663E2">
            <w:pPr>
              <w:pStyle w:val="TAC"/>
              <w:rPr>
                <w:rFonts w:eastAsiaTheme="minorEastAsia"/>
              </w:rPr>
            </w:pPr>
            <w:r>
              <w:rPr>
                <w:rFonts w:eastAsiaTheme="minorEastAsia"/>
              </w:rPr>
              <w:t>4.3.2</w:t>
            </w:r>
          </w:p>
        </w:tc>
        <w:tc>
          <w:tcPr>
            <w:tcW w:w="7194" w:type="dxa"/>
            <w:vAlign w:val="center"/>
          </w:tcPr>
          <w:p w14:paraId="2B4FD657" w14:textId="17C58672" w:rsidR="009525AF" w:rsidRPr="00256F83" w:rsidRDefault="009525AF" w:rsidP="001663E2">
            <w:pPr>
              <w:spacing w:after="0"/>
              <w:rPr>
                <w:rFonts w:ascii="Arial" w:eastAsiaTheme="minorEastAsia" w:hAnsi="Arial"/>
                <w:sz w:val="18"/>
              </w:rPr>
            </w:pPr>
            <w:r>
              <w:rPr>
                <w:rFonts w:ascii="Arial" w:eastAsiaTheme="minorEastAsia" w:hAnsi="Arial"/>
                <w:sz w:val="18"/>
              </w:rPr>
              <w:t>Initial version for ed441</w:t>
            </w:r>
            <w:bookmarkStart w:id="827" w:name="_GoBack"/>
            <w:bookmarkEnd w:id="827"/>
          </w:p>
        </w:tc>
      </w:tr>
    </w:tbl>
    <w:p w14:paraId="389C37AA" w14:textId="77777777" w:rsidR="00AF1ED7" w:rsidRPr="00256F83" w:rsidRDefault="00AF1ED7" w:rsidP="00AF1ED7">
      <w:pPr>
        <w:rPr>
          <w:rFonts w:eastAsiaTheme="minorEastAsia"/>
          <w:i/>
        </w:rPr>
      </w:pPr>
    </w:p>
    <w:p w14:paraId="1E9329E3" w14:textId="77777777" w:rsidR="0060473B" w:rsidRPr="00256F83" w:rsidRDefault="0060473B">
      <w:pPr>
        <w:overflowPunct/>
        <w:autoSpaceDE/>
        <w:autoSpaceDN/>
        <w:adjustRightInd/>
        <w:spacing w:after="0"/>
        <w:textAlignment w:val="auto"/>
        <w:rPr>
          <w:rFonts w:ascii="Arial" w:eastAsiaTheme="minorEastAsia" w:hAnsi="Arial"/>
          <w:sz w:val="36"/>
        </w:rPr>
      </w:pPr>
      <w:bookmarkStart w:id="828" w:name="_Toc112319430"/>
      <w:r w:rsidRPr="00256F83">
        <w:rPr>
          <w:rFonts w:eastAsiaTheme="minorEastAsia"/>
        </w:rPr>
        <w:br w:type="page"/>
      </w:r>
    </w:p>
    <w:p w14:paraId="5C105723" w14:textId="411A0734" w:rsidR="00AF1ED7" w:rsidRPr="00256F83" w:rsidRDefault="00AF1ED7" w:rsidP="00AF1ED7">
      <w:pPr>
        <w:pStyle w:val="Heading1"/>
        <w:rPr>
          <w:rFonts w:eastAsiaTheme="minorEastAsia"/>
          <w:i/>
          <w:color w:val="76923C"/>
          <w:sz w:val="24"/>
          <w:szCs w:val="24"/>
        </w:rPr>
      </w:pPr>
      <w:bookmarkStart w:id="829" w:name="_Toc115072628"/>
      <w:bookmarkStart w:id="830" w:name="_Toc115073141"/>
      <w:bookmarkStart w:id="831" w:name="_Toc115095789"/>
      <w:r w:rsidRPr="00256F83">
        <w:rPr>
          <w:rFonts w:eastAsiaTheme="minorEastAsia"/>
        </w:rPr>
        <w:lastRenderedPageBreak/>
        <w:t>History</w:t>
      </w:r>
      <w:bookmarkEnd w:id="817"/>
      <w:bookmarkEnd w:id="818"/>
      <w:bookmarkEnd w:id="819"/>
      <w:bookmarkEnd w:id="820"/>
      <w:bookmarkEnd w:id="821"/>
      <w:bookmarkEnd w:id="822"/>
      <w:bookmarkEnd w:id="823"/>
      <w:bookmarkEnd w:id="824"/>
      <w:bookmarkEnd w:id="825"/>
      <w:bookmarkEnd w:id="826"/>
      <w:bookmarkEnd w:id="828"/>
      <w:bookmarkEnd w:id="829"/>
      <w:bookmarkEnd w:id="830"/>
      <w:bookmarkEnd w:id="83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AF1ED7" w:rsidRPr="00256F83" w14:paraId="652B5F89" w14:textId="77777777" w:rsidTr="001663E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9EBC682" w14:textId="77777777" w:rsidR="00AF1ED7" w:rsidRPr="00256F83" w:rsidRDefault="00AF1ED7" w:rsidP="001663E2">
            <w:pPr>
              <w:keepNext/>
              <w:spacing w:before="60" w:after="60"/>
              <w:jc w:val="center"/>
              <w:rPr>
                <w:rFonts w:eastAsiaTheme="minorEastAsia"/>
                <w:b/>
                <w:sz w:val="24"/>
              </w:rPr>
            </w:pPr>
            <w:r w:rsidRPr="00256F83">
              <w:rPr>
                <w:rFonts w:eastAsiaTheme="minorEastAsia"/>
                <w:b/>
                <w:sz w:val="24"/>
              </w:rPr>
              <w:t>Document history</w:t>
            </w:r>
          </w:p>
        </w:tc>
      </w:tr>
      <w:tr w:rsidR="00AF1ED7" w:rsidRPr="00256F83" w14:paraId="699B987C" w14:textId="77777777" w:rsidTr="001663E2">
        <w:trPr>
          <w:cantSplit/>
          <w:jc w:val="center"/>
        </w:trPr>
        <w:tc>
          <w:tcPr>
            <w:tcW w:w="1247" w:type="dxa"/>
            <w:tcBorders>
              <w:top w:val="single" w:sz="6" w:space="0" w:color="auto"/>
              <w:left w:val="single" w:sz="6" w:space="0" w:color="auto"/>
              <w:bottom w:val="single" w:sz="6" w:space="0" w:color="auto"/>
              <w:right w:val="single" w:sz="6" w:space="0" w:color="auto"/>
            </w:tcBorders>
          </w:tcPr>
          <w:p w14:paraId="2B0DE0BF" w14:textId="3A2D3EED" w:rsidR="00AF1ED7" w:rsidRPr="00256F83" w:rsidRDefault="00DA7796" w:rsidP="001663E2">
            <w:pPr>
              <w:pStyle w:val="FP"/>
              <w:spacing w:before="80" w:after="80"/>
              <w:ind w:left="57"/>
              <w:rPr>
                <w:rFonts w:eastAsiaTheme="minorEastAsia"/>
              </w:rPr>
            </w:pPr>
            <w:bookmarkStart w:id="832" w:name="H_UAP" w:colFirst="2" w:colLast="2"/>
            <w:r w:rsidRPr="00256F83">
              <w:rPr>
                <w:rFonts w:eastAsiaTheme="minorEastAsia"/>
              </w:rPr>
              <w:t>V4.3.1</w:t>
            </w:r>
          </w:p>
        </w:tc>
        <w:tc>
          <w:tcPr>
            <w:tcW w:w="1588" w:type="dxa"/>
            <w:tcBorders>
              <w:top w:val="single" w:sz="6" w:space="0" w:color="auto"/>
              <w:left w:val="single" w:sz="6" w:space="0" w:color="auto"/>
              <w:bottom w:val="single" w:sz="6" w:space="0" w:color="auto"/>
              <w:right w:val="single" w:sz="6" w:space="0" w:color="auto"/>
            </w:tcBorders>
          </w:tcPr>
          <w:p w14:paraId="4E73D302" w14:textId="74D3E210" w:rsidR="00AF1ED7" w:rsidRPr="00256F83" w:rsidRDefault="00DA7796" w:rsidP="001663E2">
            <w:pPr>
              <w:pStyle w:val="FP"/>
              <w:spacing w:before="80" w:after="80"/>
              <w:ind w:left="57"/>
              <w:rPr>
                <w:rFonts w:eastAsiaTheme="minorEastAsia"/>
              </w:rPr>
            </w:pPr>
            <w:r w:rsidRPr="00256F83">
              <w:rPr>
                <w:rFonts w:eastAsiaTheme="minorEastAsia"/>
              </w:rPr>
              <w:t>September 2022</w:t>
            </w:r>
          </w:p>
        </w:tc>
        <w:tc>
          <w:tcPr>
            <w:tcW w:w="6804" w:type="dxa"/>
            <w:tcBorders>
              <w:top w:val="single" w:sz="6" w:space="0" w:color="auto"/>
              <w:bottom w:val="single" w:sz="6" w:space="0" w:color="auto"/>
              <w:right w:val="single" w:sz="6" w:space="0" w:color="auto"/>
            </w:tcBorders>
          </w:tcPr>
          <w:p w14:paraId="4C72C27A" w14:textId="7F946317" w:rsidR="00AF1ED7" w:rsidRPr="00256F83" w:rsidRDefault="00DA7796" w:rsidP="001663E2">
            <w:pPr>
              <w:pStyle w:val="FP"/>
              <w:tabs>
                <w:tab w:val="left" w:pos="3261"/>
                <w:tab w:val="left" w:pos="4395"/>
              </w:tabs>
              <w:spacing w:before="80" w:after="80"/>
              <w:ind w:left="57"/>
              <w:rPr>
                <w:rFonts w:eastAsiaTheme="minorEastAsia"/>
              </w:rPr>
            </w:pPr>
            <w:r w:rsidRPr="00256F83">
              <w:rPr>
                <w:rFonts w:eastAsiaTheme="minorEastAsia"/>
              </w:rPr>
              <w:t>Publication</w:t>
            </w:r>
          </w:p>
        </w:tc>
      </w:tr>
      <w:tr w:rsidR="00AF1ED7" w:rsidRPr="00256F83" w14:paraId="210A1218" w14:textId="77777777" w:rsidTr="001663E2">
        <w:trPr>
          <w:cantSplit/>
          <w:jc w:val="center"/>
        </w:trPr>
        <w:tc>
          <w:tcPr>
            <w:tcW w:w="1247" w:type="dxa"/>
            <w:tcBorders>
              <w:top w:val="single" w:sz="6" w:space="0" w:color="auto"/>
              <w:left w:val="single" w:sz="6" w:space="0" w:color="auto"/>
              <w:bottom w:val="single" w:sz="6" w:space="0" w:color="auto"/>
              <w:right w:val="single" w:sz="6" w:space="0" w:color="auto"/>
            </w:tcBorders>
          </w:tcPr>
          <w:p w14:paraId="1135C8E8" w14:textId="77777777" w:rsidR="00AF1ED7" w:rsidRPr="00256F83" w:rsidRDefault="00AF1ED7" w:rsidP="001663E2">
            <w:pPr>
              <w:pStyle w:val="FP"/>
              <w:spacing w:before="80" w:after="80"/>
              <w:ind w:left="57"/>
              <w:rPr>
                <w:rFonts w:eastAsiaTheme="minorEastAsia"/>
              </w:rPr>
            </w:pPr>
            <w:bookmarkStart w:id="833" w:name="H_PE" w:colFirst="2" w:colLast="2"/>
            <w:bookmarkEnd w:id="832"/>
          </w:p>
        </w:tc>
        <w:tc>
          <w:tcPr>
            <w:tcW w:w="1588" w:type="dxa"/>
            <w:tcBorders>
              <w:top w:val="single" w:sz="6" w:space="0" w:color="auto"/>
              <w:left w:val="single" w:sz="6" w:space="0" w:color="auto"/>
              <w:bottom w:val="single" w:sz="6" w:space="0" w:color="auto"/>
              <w:right w:val="single" w:sz="6" w:space="0" w:color="auto"/>
            </w:tcBorders>
          </w:tcPr>
          <w:p w14:paraId="5769296C" w14:textId="77777777" w:rsidR="00AF1ED7" w:rsidRPr="00256F83" w:rsidRDefault="00AF1ED7" w:rsidP="001663E2">
            <w:pPr>
              <w:pStyle w:val="FP"/>
              <w:spacing w:before="80" w:after="80"/>
              <w:ind w:left="57"/>
              <w:rPr>
                <w:rFonts w:eastAsiaTheme="minorEastAsia"/>
              </w:rPr>
            </w:pPr>
          </w:p>
        </w:tc>
        <w:tc>
          <w:tcPr>
            <w:tcW w:w="6804" w:type="dxa"/>
            <w:tcBorders>
              <w:top w:val="single" w:sz="6" w:space="0" w:color="auto"/>
              <w:bottom w:val="single" w:sz="6" w:space="0" w:color="auto"/>
              <w:right w:val="single" w:sz="6" w:space="0" w:color="auto"/>
            </w:tcBorders>
          </w:tcPr>
          <w:p w14:paraId="7866F676" w14:textId="77777777" w:rsidR="00AF1ED7" w:rsidRPr="00256F83" w:rsidRDefault="00AF1ED7" w:rsidP="001663E2">
            <w:pPr>
              <w:pStyle w:val="FP"/>
              <w:tabs>
                <w:tab w:val="left" w:pos="3261"/>
                <w:tab w:val="left" w:pos="4395"/>
              </w:tabs>
              <w:spacing w:before="80" w:after="80"/>
              <w:ind w:left="57"/>
              <w:rPr>
                <w:rFonts w:eastAsiaTheme="minorEastAsia"/>
              </w:rPr>
            </w:pPr>
          </w:p>
        </w:tc>
      </w:tr>
      <w:tr w:rsidR="007B5619" w:rsidRPr="00256F83" w14:paraId="3A9B8FE1" w14:textId="77777777" w:rsidTr="001663E2">
        <w:trPr>
          <w:cantSplit/>
          <w:jc w:val="center"/>
        </w:trPr>
        <w:tc>
          <w:tcPr>
            <w:tcW w:w="1247" w:type="dxa"/>
            <w:tcBorders>
              <w:top w:val="single" w:sz="6" w:space="0" w:color="auto"/>
              <w:left w:val="single" w:sz="6" w:space="0" w:color="auto"/>
              <w:bottom w:val="single" w:sz="6" w:space="0" w:color="auto"/>
              <w:right w:val="single" w:sz="6" w:space="0" w:color="auto"/>
            </w:tcBorders>
          </w:tcPr>
          <w:p w14:paraId="15467ACA" w14:textId="77777777" w:rsidR="007B5619" w:rsidRPr="00256F83" w:rsidRDefault="007B5619" w:rsidP="001663E2">
            <w:pPr>
              <w:pStyle w:val="FP"/>
              <w:spacing w:before="80" w:after="80"/>
              <w:ind w:left="57"/>
              <w:rPr>
                <w:rFonts w:eastAsiaTheme="minorEastAsia"/>
              </w:rPr>
            </w:pPr>
          </w:p>
        </w:tc>
        <w:tc>
          <w:tcPr>
            <w:tcW w:w="1588" w:type="dxa"/>
            <w:tcBorders>
              <w:top w:val="single" w:sz="6" w:space="0" w:color="auto"/>
              <w:left w:val="single" w:sz="6" w:space="0" w:color="auto"/>
              <w:bottom w:val="single" w:sz="6" w:space="0" w:color="auto"/>
              <w:right w:val="single" w:sz="6" w:space="0" w:color="auto"/>
            </w:tcBorders>
          </w:tcPr>
          <w:p w14:paraId="4BE15187" w14:textId="77777777" w:rsidR="007B5619" w:rsidRPr="00256F83" w:rsidRDefault="007B5619" w:rsidP="001663E2">
            <w:pPr>
              <w:pStyle w:val="FP"/>
              <w:spacing w:before="80" w:after="80"/>
              <w:ind w:left="57"/>
              <w:rPr>
                <w:rFonts w:eastAsiaTheme="minorEastAsia"/>
              </w:rPr>
            </w:pPr>
          </w:p>
        </w:tc>
        <w:tc>
          <w:tcPr>
            <w:tcW w:w="6804" w:type="dxa"/>
            <w:tcBorders>
              <w:top w:val="single" w:sz="6" w:space="0" w:color="auto"/>
              <w:bottom w:val="single" w:sz="6" w:space="0" w:color="auto"/>
              <w:right w:val="single" w:sz="6" w:space="0" w:color="auto"/>
            </w:tcBorders>
          </w:tcPr>
          <w:p w14:paraId="1E018016" w14:textId="77777777" w:rsidR="007B5619" w:rsidRPr="00256F83" w:rsidRDefault="007B5619" w:rsidP="001663E2">
            <w:pPr>
              <w:pStyle w:val="FP"/>
              <w:tabs>
                <w:tab w:val="left" w:pos="3261"/>
                <w:tab w:val="left" w:pos="4395"/>
              </w:tabs>
              <w:spacing w:before="80" w:after="80"/>
              <w:ind w:left="57"/>
              <w:rPr>
                <w:rFonts w:eastAsiaTheme="minorEastAsia"/>
              </w:rPr>
            </w:pPr>
          </w:p>
        </w:tc>
      </w:tr>
      <w:tr w:rsidR="007B5619" w:rsidRPr="00256F83" w14:paraId="6B0A5229" w14:textId="77777777" w:rsidTr="001663E2">
        <w:trPr>
          <w:cantSplit/>
          <w:jc w:val="center"/>
        </w:trPr>
        <w:tc>
          <w:tcPr>
            <w:tcW w:w="1247" w:type="dxa"/>
            <w:tcBorders>
              <w:top w:val="single" w:sz="6" w:space="0" w:color="auto"/>
              <w:left w:val="single" w:sz="6" w:space="0" w:color="auto"/>
              <w:bottom w:val="single" w:sz="6" w:space="0" w:color="auto"/>
              <w:right w:val="single" w:sz="6" w:space="0" w:color="auto"/>
            </w:tcBorders>
          </w:tcPr>
          <w:p w14:paraId="52434707" w14:textId="77777777" w:rsidR="007B5619" w:rsidRPr="00256F83" w:rsidRDefault="007B5619" w:rsidP="001663E2">
            <w:pPr>
              <w:pStyle w:val="FP"/>
              <w:spacing w:before="80" w:after="80"/>
              <w:ind w:left="57"/>
              <w:rPr>
                <w:rFonts w:eastAsiaTheme="minorEastAsia"/>
              </w:rPr>
            </w:pPr>
          </w:p>
        </w:tc>
        <w:tc>
          <w:tcPr>
            <w:tcW w:w="1588" w:type="dxa"/>
            <w:tcBorders>
              <w:top w:val="single" w:sz="6" w:space="0" w:color="auto"/>
              <w:left w:val="single" w:sz="6" w:space="0" w:color="auto"/>
              <w:bottom w:val="single" w:sz="6" w:space="0" w:color="auto"/>
              <w:right w:val="single" w:sz="6" w:space="0" w:color="auto"/>
            </w:tcBorders>
          </w:tcPr>
          <w:p w14:paraId="7A08BE44" w14:textId="77777777" w:rsidR="007B5619" w:rsidRPr="00256F83" w:rsidRDefault="007B5619" w:rsidP="001663E2">
            <w:pPr>
              <w:pStyle w:val="FP"/>
              <w:spacing w:before="80" w:after="80"/>
              <w:ind w:left="57"/>
              <w:rPr>
                <w:rFonts w:eastAsiaTheme="minorEastAsia"/>
              </w:rPr>
            </w:pPr>
          </w:p>
        </w:tc>
        <w:tc>
          <w:tcPr>
            <w:tcW w:w="6804" w:type="dxa"/>
            <w:tcBorders>
              <w:top w:val="single" w:sz="6" w:space="0" w:color="auto"/>
              <w:bottom w:val="single" w:sz="6" w:space="0" w:color="auto"/>
              <w:right w:val="single" w:sz="6" w:space="0" w:color="auto"/>
            </w:tcBorders>
          </w:tcPr>
          <w:p w14:paraId="3C783808" w14:textId="77777777" w:rsidR="007B5619" w:rsidRPr="00256F83" w:rsidRDefault="007B5619" w:rsidP="001663E2">
            <w:pPr>
              <w:pStyle w:val="FP"/>
              <w:tabs>
                <w:tab w:val="left" w:pos="3261"/>
                <w:tab w:val="left" w:pos="4395"/>
              </w:tabs>
              <w:spacing w:before="80" w:after="80"/>
              <w:ind w:left="57"/>
              <w:rPr>
                <w:rFonts w:eastAsiaTheme="minorEastAsia"/>
              </w:rPr>
            </w:pPr>
          </w:p>
        </w:tc>
      </w:tr>
      <w:tr w:rsidR="004830A5" w:rsidRPr="00256F83" w14:paraId="19E888FD" w14:textId="77777777" w:rsidTr="001663E2">
        <w:trPr>
          <w:cantSplit/>
          <w:jc w:val="center"/>
        </w:trPr>
        <w:tc>
          <w:tcPr>
            <w:tcW w:w="1247" w:type="dxa"/>
            <w:tcBorders>
              <w:top w:val="single" w:sz="6" w:space="0" w:color="auto"/>
              <w:left w:val="single" w:sz="6" w:space="0" w:color="auto"/>
              <w:bottom w:val="single" w:sz="6" w:space="0" w:color="auto"/>
              <w:right w:val="single" w:sz="6" w:space="0" w:color="auto"/>
            </w:tcBorders>
          </w:tcPr>
          <w:p w14:paraId="5132CF24" w14:textId="77777777" w:rsidR="004830A5" w:rsidRPr="00256F83" w:rsidRDefault="004830A5" w:rsidP="001663E2">
            <w:pPr>
              <w:pStyle w:val="FP"/>
              <w:spacing w:before="80" w:after="80"/>
              <w:ind w:left="57"/>
              <w:rPr>
                <w:rFonts w:eastAsiaTheme="minorEastAsia"/>
              </w:rPr>
            </w:pPr>
          </w:p>
        </w:tc>
        <w:tc>
          <w:tcPr>
            <w:tcW w:w="1588" w:type="dxa"/>
            <w:tcBorders>
              <w:top w:val="single" w:sz="6" w:space="0" w:color="auto"/>
              <w:left w:val="single" w:sz="6" w:space="0" w:color="auto"/>
              <w:bottom w:val="single" w:sz="6" w:space="0" w:color="auto"/>
              <w:right w:val="single" w:sz="6" w:space="0" w:color="auto"/>
            </w:tcBorders>
          </w:tcPr>
          <w:p w14:paraId="25417D29" w14:textId="77777777" w:rsidR="004830A5" w:rsidRPr="00256F83" w:rsidRDefault="004830A5" w:rsidP="001663E2">
            <w:pPr>
              <w:pStyle w:val="FP"/>
              <w:spacing w:before="80" w:after="80"/>
              <w:ind w:left="57"/>
              <w:rPr>
                <w:rFonts w:eastAsiaTheme="minorEastAsia"/>
              </w:rPr>
            </w:pPr>
          </w:p>
        </w:tc>
        <w:tc>
          <w:tcPr>
            <w:tcW w:w="6804" w:type="dxa"/>
            <w:tcBorders>
              <w:top w:val="single" w:sz="6" w:space="0" w:color="auto"/>
              <w:bottom w:val="single" w:sz="6" w:space="0" w:color="auto"/>
              <w:right w:val="single" w:sz="6" w:space="0" w:color="auto"/>
            </w:tcBorders>
          </w:tcPr>
          <w:p w14:paraId="5C6B42A5" w14:textId="77777777" w:rsidR="004830A5" w:rsidRPr="00256F83" w:rsidRDefault="004830A5" w:rsidP="001663E2">
            <w:pPr>
              <w:pStyle w:val="FP"/>
              <w:tabs>
                <w:tab w:val="left" w:pos="3261"/>
                <w:tab w:val="left" w:pos="4395"/>
              </w:tabs>
              <w:spacing w:before="80" w:after="80"/>
              <w:ind w:left="57"/>
              <w:rPr>
                <w:rFonts w:eastAsiaTheme="minorEastAsia"/>
              </w:rPr>
            </w:pPr>
          </w:p>
        </w:tc>
      </w:tr>
      <w:bookmarkEnd w:id="833"/>
    </w:tbl>
    <w:p w14:paraId="1A64D4B3" w14:textId="77777777" w:rsidR="00AF1ED7" w:rsidRPr="00256F83" w:rsidRDefault="00AF1ED7" w:rsidP="00AF1ED7">
      <w:pPr>
        <w:rPr>
          <w:rFonts w:eastAsiaTheme="minorEastAsia"/>
        </w:rPr>
      </w:pPr>
    </w:p>
    <w:p w14:paraId="456CD580" w14:textId="5D7E010E" w:rsidR="00B93A7A" w:rsidRPr="00256F83" w:rsidRDefault="00B93A7A" w:rsidP="00AF1ED7"/>
    <w:sectPr w:rsidR="00B93A7A" w:rsidRPr="00256F83" w:rsidSect="00DA7796">
      <w:headerReference w:type="default" r:id="rId35"/>
      <w:footerReference w:type="default" r:id="rId3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863A" w14:textId="77777777" w:rsidR="0084085B" w:rsidRDefault="0084085B">
      <w:r>
        <w:separator/>
      </w:r>
    </w:p>
  </w:endnote>
  <w:endnote w:type="continuationSeparator" w:id="0">
    <w:p w14:paraId="2072FA49" w14:textId="77777777" w:rsidR="0084085B" w:rsidRDefault="008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5E55" w14:textId="77777777" w:rsidR="00DA7796" w:rsidRDefault="00DA7796">
    <w:pPr>
      <w:pStyle w:val="Footer"/>
    </w:pPr>
  </w:p>
  <w:p w14:paraId="05ACD73F" w14:textId="77777777" w:rsidR="00DA7796" w:rsidRDefault="00DA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E49" w14:textId="6ADEB255" w:rsidR="00B93A7A" w:rsidRPr="00DA7796" w:rsidRDefault="00DA7796" w:rsidP="00DA779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90963" w14:textId="77777777" w:rsidR="0084085B" w:rsidRDefault="0084085B">
      <w:r>
        <w:separator/>
      </w:r>
    </w:p>
  </w:footnote>
  <w:footnote w:type="continuationSeparator" w:id="0">
    <w:p w14:paraId="31608743" w14:textId="77777777" w:rsidR="0084085B" w:rsidRDefault="0084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2063" w14:textId="77777777" w:rsidR="00DA7796" w:rsidRDefault="00DA7796">
    <w:pPr>
      <w:pStyle w:val="Header"/>
    </w:pPr>
    <w:r>
      <w:rPr>
        <w:lang w:eastAsia="en-GB"/>
      </w:rPr>
      <w:drawing>
        <wp:anchor distT="0" distB="0" distL="114300" distR="114300" simplePos="0" relativeHeight="251659264" behindDoc="1" locked="0" layoutInCell="1" allowOverlap="1" wp14:anchorId="3471DE82" wp14:editId="0F71FCDE">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7826" w14:textId="1B8CE8AA" w:rsidR="00DA7796" w:rsidRDefault="00DA7796" w:rsidP="00DA779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525AF">
      <w:t>ETSI GS NFV-IFA 036 V4.3.2 (2022-11)</w:t>
    </w:r>
    <w:r>
      <w:rPr>
        <w:noProof w:val="0"/>
      </w:rPr>
      <w:fldChar w:fldCharType="end"/>
    </w:r>
  </w:p>
  <w:p w14:paraId="5B352EBB" w14:textId="77777777" w:rsidR="00DA7796" w:rsidRDefault="00DA7796" w:rsidP="00DA779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24EAF7A" w14:textId="64164A42" w:rsidR="00DA7796" w:rsidRDefault="00DA7796" w:rsidP="00DA7796">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B93A7A" w:rsidRPr="00DA7796" w:rsidRDefault="00B93A7A" w:rsidP="00DA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F66463"/>
    <w:multiLevelType w:val="hybridMultilevel"/>
    <w:tmpl w:val="44B4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1"/>
  </w:num>
  <w:num w:numId="3">
    <w:abstractNumId w:val="12"/>
  </w:num>
  <w:num w:numId="4">
    <w:abstractNumId w:val="19"/>
  </w:num>
  <w:num w:numId="5">
    <w:abstractNumId w:val="24"/>
  </w:num>
  <w:num w:numId="6">
    <w:abstractNumId w:val="2"/>
  </w:num>
  <w:num w:numId="7">
    <w:abstractNumId w:val="1"/>
  </w:num>
  <w:num w:numId="8">
    <w:abstractNumId w:val="0"/>
  </w:num>
  <w:num w:numId="9">
    <w:abstractNumId w:val="30"/>
  </w:num>
  <w:num w:numId="10">
    <w:abstractNumId w:val="32"/>
  </w:num>
  <w:num w:numId="11">
    <w:abstractNumId w:val="26"/>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16"/>
  </w:num>
  <w:num w:numId="28">
    <w:abstractNumId w:val="27"/>
  </w:num>
  <w:num w:numId="29">
    <w:abstractNumId w:val="22"/>
  </w:num>
  <w:num w:numId="30">
    <w:abstractNumId w:val="25"/>
  </w:num>
  <w:num w:numId="31">
    <w:abstractNumId w:val="15"/>
  </w:num>
  <w:num w:numId="32">
    <w:abstractNumId w:val="11"/>
  </w:num>
  <w:num w:numId="33">
    <w:abstractNumId w:val="13"/>
  </w:num>
  <w:num w:numId="34">
    <w:abstractNumId w:val="23"/>
  </w:num>
  <w:num w:numId="35">
    <w:abstractNumId w:val="29"/>
  </w:num>
  <w:num w:numId="36">
    <w:abstractNumId w:val="20"/>
  </w:num>
  <w:num w:numId="37">
    <w:abstractNumId w:val="10"/>
  </w:num>
  <w:num w:numId="38">
    <w:abstractNumId w:val="21"/>
  </w:num>
  <w:num w:numId="39">
    <w:abstractNumId w:val="14"/>
  </w:num>
  <w:num w:numId="40">
    <w:abstractNumId w:val="18"/>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1F33"/>
    <w:rsid w:val="0003714C"/>
    <w:rsid w:val="00064C38"/>
    <w:rsid w:val="000749D1"/>
    <w:rsid w:val="000C312E"/>
    <w:rsid w:val="000C5705"/>
    <w:rsid w:val="00144A08"/>
    <w:rsid w:val="001550E9"/>
    <w:rsid w:val="0016776E"/>
    <w:rsid w:val="00172C45"/>
    <w:rsid w:val="00173E08"/>
    <w:rsid w:val="00177F10"/>
    <w:rsid w:val="001C1985"/>
    <w:rsid w:val="001D0DF2"/>
    <w:rsid w:val="001E2F15"/>
    <w:rsid w:val="002469EE"/>
    <w:rsid w:val="00256F83"/>
    <w:rsid w:val="002837A4"/>
    <w:rsid w:val="002869FB"/>
    <w:rsid w:val="002B2F80"/>
    <w:rsid w:val="002B310F"/>
    <w:rsid w:val="003060C7"/>
    <w:rsid w:val="0034298A"/>
    <w:rsid w:val="0038780F"/>
    <w:rsid w:val="0039278E"/>
    <w:rsid w:val="003A139A"/>
    <w:rsid w:val="003E50B2"/>
    <w:rsid w:val="0045175C"/>
    <w:rsid w:val="004830A5"/>
    <w:rsid w:val="00486D6C"/>
    <w:rsid w:val="00490CEC"/>
    <w:rsid w:val="00492D8A"/>
    <w:rsid w:val="004975EE"/>
    <w:rsid w:val="004A021D"/>
    <w:rsid w:val="005458F2"/>
    <w:rsid w:val="00557535"/>
    <w:rsid w:val="00573360"/>
    <w:rsid w:val="00581809"/>
    <w:rsid w:val="00591591"/>
    <w:rsid w:val="005A0BBD"/>
    <w:rsid w:val="0060473B"/>
    <w:rsid w:val="00630B70"/>
    <w:rsid w:val="00685338"/>
    <w:rsid w:val="006A1A81"/>
    <w:rsid w:val="00705F65"/>
    <w:rsid w:val="0072233E"/>
    <w:rsid w:val="007554EA"/>
    <w:rsid w:val="007639C7"/>
    <w:rsid w:val="0078792D"/>
    <w:rsid w:val="0079218B"/>
    <w:rsid w:val="007A42E5"/>
    <w:rsid w:val="007B5619"/>
    <w:rsid w:val="008335CD"/>
    <w:rsid w:val="0084085B"/>
    <w:rsid w:val="00853B27"/>
    <w:rsid w:val="0089124F"/>
    <w:rsid w:val="008B67B0"/>
    <w:rsid w:val="008F14D1"/>
    <w:rsid w:val="008F6E7B"/>
    <w:rsid w:val="00915F61"/>
    <w:rsid w:val="009174C5"/>
    <w:rsid w:val="009525AF"/>
    <w:rsid w:val="00986605"/>
    <w:rsid w:val="009D426D"/>
    <w:rsid w:val="00A14D1F"/>
    <w:rsid w:val="00A62BAC"/>
    <w:rsid w:val="00A7630E"/>
    <w:rsid w:val="00AC38F4"/>
    <w:rsid w:val="00AF1ED7"/>
    <w:rsid w:val="00B278D0"/>
    <w:rsid w:val="00B44CF2"/>
    <w:rsid w:val="00B51F90"/>
    <w:rsid w:val="00B708F7"/>
    <w:rsid w:val="00B83936"/>
    <w:rsid w:val="00B849E4"/>
    <w:rsid w:val="00B9025B"/>
    <w:rsid w:val="00B93A7A"/>
    <w:rsid w:val="00BA20F2"/>
    <w:rsid w:val="00BA30C9"/>
    <w:rsid w:val="00BA3A56"/>
    <w:rsid w:val="00BE3C94"/>
    <w:rsid w:val="00BF35D9"/>
    <w:rsid w:val="00BF58FA"/>
    <w:rsid w:val="00C26FDF"/>
    <w:rsid w:val="00C33445"/>
    <w:rsid w:val="00C45641"/>
    <w:rsid w:val="00C85A1F"/>
    <w:rsid w:val="00C94423"/>
    <w:rsid w:val="00C94FAA"/>
    <w:rsid w:val="00CD11FC"/>
    <w:rsid w:val="00CE7296"/>
    <w:rsid w:val="00CF4718"/>
    <w:rsid w:val="00D126A9"/>
    <w:rsid w:val="00D8736B"/>
    <w:rsid w:val="00DA74BE"/>
    <w:rsid w:val="00DA7796"/>
    <w:rsid w:val="00DC6433"/>
    <w:rsid w:val="00DD0EFF"/>
    <w:rsid w:val="00E02226"/>
    <w:rsid w:val="00ED5605"/>
    <w:rsid w:val="00F41387"/>
    <w:rsid w:val="00F43C34"/>
    <w:rsid w:val="00F4709A"/>
    <w:rsid w:val="00F9504E"/>
    <w:rsid w:val="00FA21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796"/>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DA77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DA7796"/>
    <w:pPr>
      <w:pBdr>
        <w:top w:val="none" w:sz="0" w:space="0" w:color="auto"/>
      </w:pBdr>
      <w:spacing w:before="180"/>
      <w:outlineLvl w:val="1"/>
    </w:pPr>
    <w:rPr>
      <w:sz w:val="32"/>
    </w:rPr>
  </w:style>
  <w:style w:type="paragraph" w:styleId="Heading3">
    <w:name w:val="heading 3"/>
    <w:basedOn w:val="Heading2"/>
    <w:next w:val="Normal"/>
    <w:qFormat/>
    <w:rsid w:val="00DA7796"/>
    <w:pPr>
      <w:spacing w:before="120"/>
      <w:outlineLvl w:val="2"/>
    </w:pPr>
    <w:rPr>
      <w:sz w:val="28"/>
    </w:rPr>
  </w:style>
  <w:style w:type="paragraph" w:styleId="Heading4">
    <w:name w:val="heading 4"/>
    <w:basedOn w:val="Heading3"/>
    <w:next w:val="Normal"/>
    <w:qFormat/>
    <w:rsid w:val="00DA7796"/>
    <w:pPr>
      <w:ind w:left="1418" w:hanging="1418"/>
      <w:outlineLvl w:val="3"/>
    </w:pPr>
    <w:rPr>
      <w:sz w:val="24"/>
    </w:rPr>
  </w:style>
  <w:style w:type="paragraph" w:styleId="Heading5">
    <w:name w:val="heading 5"/>
    <w:basedOn w:val="Heading4"/>
    <w:next w:val="Normal"/>
    <w:qFormat/>
    <w:rsid w:val="00DA7796"/>
    <w:pPr>
      <w:ind w:left="1701" w:hanging="1701"/>
      <w:outlineLvl w:val="4"/>
    </w:pPr>
    <w:rPr>
      <w:sz w:val="22"/>
    </w:rPr>
  </w:style>
  <w:style w:type="paragraph" w:styleId="Heading6">
    <w:name w:val="heading 6"/>
    <w:basedOn w:val="H6"/>
    <w:next w:val="Normal"/>
    <w:link w:val="Heading6Char"/>
    <w:qFormat/>
    <w:rsid w:val="00DA7796"/>
    <w:pPr>
      <w:outlineLvl w:val="5"/>
    </w:pPr>
  </w:style>
  <w:style w:type="paragraph" w:styleId="Heading7">
    <w:name w:val="heading 7"/>
    <w:basedOn w:val="H6"/>
    <w:next w:val="Normal"/>
    <w:qFormat/>
    <w:rsid w:val="00DA7796"/>
    <w:pPr>
      <w:outlineLvl w:val="6"/>
    </w:pPr>
  </w:style>
  <w:style w:type="paragraph" w:styleId="Heading8">
    <w:name w:val="heading 8"/>
    <w:basedOn w:val="Heading1"/>
    <w:next w:val="Normal"/>
    <w:link w:val="Heading8Char"/>
    <w:qFormat/>
    <w:rsid w:val="00DA7796"/>
    <w:pPr>
      <w:ind w:left="0" w:firstLine="0"/>
      <w:outlineLvl w:val="7"/>
    </w:pPr>
  </w:style>
  <w:style w:type="paragraph" w:styleId="Heading9">
    <w:name w:val="heading 9"/>
    <w:basedOn w:val="Heading8"/>
    <w:next w:val="Normal"/>
    <w:qFormat/>
    <w:rsid w:val="00DA77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A7796"/>
    <w:pPr>
      <w:ind w:left="1985" w:hanging="1985"/>
      <w:outlineLvl w:val="9"/>
    </w:pPr>
    <w:rPr>
      <w:sz w:val="20"/>
    </w:rPr>
  </w:style>
  <w:style w:type="paragraph" w:styleId="TOC9">
    <w:name w:val="toc 9"/>
    <w:basedOn w:val="TOC8"/>
    <w:rsid w:val="00DA7796"/>
    <w:pPr>
      <w:ind w:left="1418" w:hanging="1418"/>
    </w:pPr>
  </w:style>
  <w:style w:type="paragraph" w:styleId="TOC8">
    <w:name w:val="toc 8"/>
    <w:basedOn w:val="TOC1"/>
    <w:uiPriority w:val="39"/>
    <w:rsid w:val="00DA7796"/>
    <w:pPr>
      <w:spacing w:before="180"/>
      <w:ind w:left="2693" w:hanging="2693"/>
    </w:pPr>
    <w:rPr>
      <w:b/>
    </w:rPr>
  </w:style>
  <w:style w:type="paragraph" w:styleId="TOC1">
    <w:name w:val="toc 1"/>
    <w:uiPriority w:val="39"/>
    <w:rsid w:val="00DA779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DA7796"/>
    <w:pPr>
      <w:keepLines/>
      <w:tabs>
        <w:tab w:val="center" w:pos="4536"/>
        <w:tab w:val="right" w:pos="9072"/>
      </w:tabs>
    </w:pPr>
    <w:rPr>
      <w:noProof/>
    </w:rPr>
  </w:style>
  <w:style w:type="character" w:customStyle="1" w:styleId="ZGSM">
    <w:name w:val="ZGSM"/>
    <w:rsid w:val="00DA7796"/>
  </w:style>
  <w:style w:type="paragraph" w:styleId="Header">
    <w:name w:val="header"/>
    <w:link w:val="HeaderChar"/>
    <w:rsid w:val="00DA7796"/>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DA779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DA7796"/>
    <w:pPr>
      <w:ind w:left="1701" w:hanging="1701"/>
    </w:pPr>
  </w:style>
  <w:style w:type="paragraph" w:styleId="TOC4">
    <w:name w:val="toc 4"/>
    <w:basedOn w:val="TOC3"/>
    <w:uiPriority w:val="39"/>
    <w:rsid w:val="00DA7796"/>
    <w:pPr>
      <w:ind w:left="1418" w:hanging="1418"/>
    </w:pPr>
  </w:style>
  <w:style w:type="paragraph" w:styleId="TOC3">
    <w:name w:val="toc 3"/>
    <w:basedOn w:val="TOC2"/>
    <w:uiPriority w:val="39"/>
    <w:rsid w:val="00DA7796"/>
    <w:pPr>
      <w:ind w:left="1134" w:hanging="1134"/>
    </w:pPr>
  </w:style>
  <w:style w:type="paragraph" w:styleId="TOC2">
    <w:name w:val="toc 2"/>
    <w:basedOn w:val="TOC1"/>
    <w:uiPriority w:val="39"/>
    <w:rsid w:val="00DA7796"/>
    <w:pPr>
      <w:spacing w:before="0"/>
      <w:ind w:left="851" w:hanging="851"/>
    </w:pPr>
    <w:rPr>
      <w:sz w:val="20"/>
    </w:rPr>
  </w:style>
  <w:style w:type="paragraph" w:styleId="Index1">
    <w:name w:val="index 1"/>
    <w:basedOn w:val="Normal"/>
    <w:semiHidden/>
    <w:rsid w:val="00DA7796"/>
    <w:pPr>
      <w:keepLines/>
    </w:pPr>
  </w:style>
  <w:style w:type="paragraph" w:styleId="Index2">
    <w:name w:val="index 2"/>
    <w:basedOn w:val="Index1"/>
    <w:semiHidden/>
    <w:rsid w:val="00DA7796"/>
    <w:pPr>
      <w:ind w:left="284"/>
    </w:pPr>
  </w:style>
  <w:style w:type="paragraph" w:customStyle="1" w:styleId="TT">
    <w:name w:val="TT"/>
    <w:basedOn w:val="Heading1"/>
    <w:next w:val="Normal"/>
    <w:rsid w:val="00DA7796"/>
    <w:pPr>
      <w:outlineLvl w:val="9"/>
    </w:pPr>
  </w:style>
  <w:style w:type="paragraph" w:styleId="Footer">
    <w:name w:val="footer"/>
    <w:basedOn w:val="Header"/>
    <w:link w:val="FooterChar"/>
    <w:rsid w:val="00DA7796"/>
    <w:pPr>
      <w:jc w:val="center"/>
    </w:pPr>
    <w:rPr>
      <w:i/>
    </w:rPr>
  </w:style>
  <w:style w:type="character" w:styleId="FootnoteReference">
    <w:name w:val="footnote reference"/>
    <w:basedOn w:val="DefaultParagraphFont"/>
    <w:semiHidden/>
    <w:rsid w:val="00DA7796"/>
    <w:rPr>
      <w:b/>
      <w:position w:val="6"/>
      <w:sz w:val="16"/>
    </w:rPr>
  </w:style>
  <w:style w:type="paragraph" w:styleId="FootnoteText">
    <w:name w:val="footnote text"/>
    <w:basedOn w:val="Normal"/>
    <w:semiHidden/>
    <w:rsid w:val="00DA7796"/>
    <w:pPr>
      <w:keepLines/>
      <w:ind w:left="454" w:hanging="454"/>
    </w:pPr>
    <w:rPr>
      <w:sz w:val="16"/>
    </w:rPr>
  </w:style>
  <w:style w:type="paragraph" w:customStyle="1" w:styleId="NF">
    <w:name w:val="NF"/>
    <w:basedOn w:val="NO"/>
    <w:rsid w:val="00DA7796"/>
    <w:pPr>
      <w:keepNext/>
      <w:spacing w:after="0"/>
    </w:pPr>
    <w:rPr>
      <w:rFonts w:ascii="Arial" w:hAnsi="Arial"/>
      <w:sz w:val="18"/>
    </w:rPr>
  </w:style>
  <w:style w:type="paragraph" w:customStyle="1" w:styleId="NO">
    <w:name w:val="NO"/>
    <w:basedOn w:val="Normal"/>
    <w:link w:val="NOChar"/>
    <w:rsid w:val="00DA7796"/>
    <w:pPr>
      <w:keepLines/>
      <w:ind w:left="1135" w:hanging="851"/>
    </w:pPr>
  </w:style>
  <w:style w:type="paragraph" w:customStyle="1" w:styleId="PL">
    <w:name w:val="PL"/>
    <w:rsid w:val="00DA77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DA7796"/>
    <w:pPr>
      <w:jc w:val="right"/>
    </w:pPr>
  </w:style>
  <w:style w:type="paragraph" w:customStyle="1" w:styleId="TAL">
    <w:name w:val="TAL"/>
    <w:basedOn w:val="Normal"/>
    <w:rsid w:val="00DA7796"/>
    <w:pPr>
      <w:keepNext/>
      <w:keepLines/>
      <w:spacing w:after="0"/>
    </w:pPr>
    <w:rPr>
      <w:rFonts w:ascii="Arial" w:hAnsi="Arial"/>
      <w:sz w:val="18"/>
    </w:rPr>
  </w:style>
  <w:style w:type="paragraph" w:styleId="ListNumber2">
    <w:name w:val="List Number 2"/>
    <w:basedOn w:val="ListNumber"/>
    <w:rsid w:val="00DA7796"/>
    <w:pPr>
      <w:ind w:left="851"/>
    </w:pPr>
  </w:style>
  <w:style w:type="paragraph" w:styleId="ListNumber">
    <w:name w:val="List Number"/>
    <w:basedOn w:val="List"/>
    <w:rsid w:val="00DA7796"/>
  </w:style>
  <w:style w:type="paragraph" w:styleId="List">
    <w:name w:val="List"/>
    <w:basedOn w:val="Normal"/>
    <w:rsid w:val="00DA7796"/>
    <w:pPr>
      <w:ind w:left="568" w:hanging="284"/>
    </w:pPr>
  </w:style>
  <w:style w:type="paragraph" w:customStyle="1" w:styleId="TAH">
    <w:name w:val="TAH"/>
    <w:basedOn w:val="TAC"/>
    <w:rsid w:val="00DA7796"/>
    <w:rPr>
      <w:b/>
    </w:rPr>
  </w:style>
  <w:style w:type="paragraph" w:customStyle="1" w:styleId="TAC">
    <w:name w:val="TAC"/>
    <w:basedOn w:val="TAL"/>
    <w:rsid w:val="00DA7796"/>
    <w:pPr>
      <w:jc w:val="center"/>
    </w:pPr>
  </w:style>
  <w:style w:type="paragraph" w:customStyle="1" w:styleId="LD">
    <w:name w:val="LD"/>
    <w:rsid w:val="00DA779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DA7796"/>
    <w:pPr>
      <w:keepLines/>
      <w:ind w:left="1702" w:hanging="1418"/>
    </w:pPr>
  </w:style>
  <w:style w:type="paragraph" w:customStyle="1" w:styleId="FP">
    <w:name w:val="FP"/>
    <w:basedOn w:val="Normal"/>
    <w:rsid w:val="00DA7796"/>
    <w:pPr>
      <w:spacing w:after="0"/>
    </w:pPr>
  </w:style>
  <w:style w:type="paragraph" w:customStyle="1" w:styleId="NW">
    <w:name w:val="NW"/>
    <w:basedOn w:val="NO"/>
    <w:rsid w:val="00DA7796"/>
    <w:pPr>
      <w:spacing w:after="0"/>
    </w:pPr>
  </w:style>
  <w:style w:type="paragraph" w:customStyle="1" w:styleId="EW">
    <w:name w:val="EW"/>
    <w:basedOn w:val="EX"/>
    <w:rsid w:val="00DA7796"/>
    <w:pPr>
      <w:spacing w:after="0"/>
    </w:pPr>
  </w:style>
  <w:style w:type="paragraph" w:customStyle="1" w:styleId="B10">
    <w:name w:val="B1"/>
    <w:basedOn w:val="List"/>
    <w:rsid w:val="00DA7796"/>
    <w:pPr>
      <w:ind w:left="738" w:hanging="454"/>
    </w:pPr>
  </w:style>
  <w:style w:type="paragraph" w:styleId="TOC6">
    <w:name w:val="toc 6"/>
    <w:basedOn w:val="TOC5"/>
    <w:next w:val="Normal"/>
    <w:semiHidden/>
    <w:rsid w:val="00DA7796"/>
    <w:pPr>
      <w:ind w:left="1985" w:hanging="1985"/>
    </w:pPr>
  </w:style>
  <w:style w:type="paragraph" w:styleId="TOC7">
    <w:name w:val="toc 7"/>
    <w:basedOn w:val="TOC6"/>
    <w:next w:val="Normal"/>
    <w:semiHidden/>
    <w:rsid w:val="00DA7796"/>
    <w:pPr>
      <w:ind w:left="2268" w:hanging="2268"/>
    </w:pPr>
  </w:style>
  <w:style w:type="paragraph" w:styleId="ListBullet2">
    <w:name w:val="List Bullet 2"/>
    <w:basedOn w:val="ListBullet"/>
    <w:rsid w:val="00DA7796"/>
    <w:pPr>
      <w:ind w:left="851"/>
    </w:pPr>
  </w:style>
  <w:style w:type="paragraph" w:styleId="ListBullet">
    <w:name w:val="List Bullet"/>
    <w:basedOn w:val="List"/>
    <w:rsid w:val="00DA7796"/>
  </w:style>
  <w:style w:type="paragraph" w:customStyle="1" w:styleId="EditorsNote">
    <w:name w:val="Editor's Note"/>
    <w:basedOn w:val="NO"/>
    <w:rsid w:val="00DA7796"/>
    <w:rPr>
      <w:color w:val="FF0000"/>
    </w:rPr>
  </w:style>
  <w:style w:type="paragraph" w:customStyle="1" w:styleId="TH">
    <w:name w:val="TH"/>
    <w:basedOn w:val="FL"/>
    <w:next w:val="FL"/>
    <w:rsid w:val="00DA7796"/>
  </w:style>
  <w:style w:type="paragraph" w:customStyle="1" w:styleId="ZA">
    <w:name w:val="ZA"/>
    <w:rsid w:val="00DA77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DA77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DA779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DA77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DA7796"/>
    <w:pPr>
      <w:ind w:left="851" w:hanging="851"/>
    </w:pPr>
  </w:style>
  <w:style w:type="paragraph" w:customStyle="1" w:styleId="ZH">
    <w:name w:val="ZH"/>
    <w:rsid w:val="00DA779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DA7796"/>
    <w:pPr>
      <w:keepNext w:val="0"/>
      <w:spacing w:before="0" w:after="240"/>
    </w:pPr>
  </w:style>
  <w:style w:type="paragraph" w:customStyle="1" w:styleId="ZG">
    <w:name w:val="ZG"/>
    <w:rsid w:val="00DA77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DA7796"/>
    <w:pPr>
      <w:ind w:left="1135"/>
    </w:pPr>
  </w:style>
  <w:style w:type="paragraph" w:styleId="List2">
    <w:name w:val="List 2"/>
    <w:basedOn w:val="List"/>
    <w:rsid w:val="00DA7796"/>
    <w:pPr>
      <w:ind w:left="851"/>
    </w:pPr>
  </w:style>
  <w:style w:type="paragraph" w:styleId="List3">
    <w:name w:val="List 3"/>
    <w:basedOn w:val="List2"/>
    <w:rsid w:val="00DA7796"/>
    <w:pPr>
      <w:ind w:left="1135"/>
    </w:pPr>
  </w:style>
  <w:style w:type="paragraph" w:styleId="List4">
    <w:name w:val="List 4"/>
    <w:basedOn w:val="List3"/>
    <w:rsid w:val="00DA7796"/>
    <w:pPr>
      <w:ind w:left="1418"/>
    </w:pPr>
  </w:style>
  <w:style w:type="paragraph" w:styleId="List5">
    <w:name w:val="List 5"/>
    <w:basedOn w:val="List4"/>
    <w:rsid w:val="00DA7796"/>
    <w:pPr>
      <w:ind w:left="1702"/>
    </w:pPr>
  </w:style>
  <w:style w:type="paragraph" w:styleId="ListBullet4">
    <w:name w:val="List Bullet 4"/>
    <w:basedOn w:val="ListBullet3"/>
    <w:rsid w:val="00DA7796"/>
    <w:pPr>
      <w:ind w:left="1418"/>
    </w:pPr>
  </w:style>
  <w:style w:type="paragraph" w:styleId="ListBullet5">
    <w:name w:val="List Bullet 5"/>
    <w:basedOn w:val="ListBullet4"/>
    <w:rsid w:val="00DA7796"/>
    <w:pPr>
      <w:ind w:left="1702"/>
    </w:pPr>
  </w:style>
  <w:style w:type="paragraph" w:customStyle="1" w:styleId="B20">
    <w:name w:val="B2"/>
    <w:basedOn w:val="List2"/>
    <w:rsid w:val="00DA7796"/>
    <w:pPr>
      <w:ind w:left="1191" w:hanging="454"/>
    </w:pPr>
  </w:style>
  <w:style w:type="paragraph" w:customStyle="1" w:styleId="B30">
    <w:name w:val="B3"/>
    <w:basedOn w:val="List3"/>
    <w:rsid w:val="00DA7796"/>
    <w:pPr>
      <w:ind w:left="1645" w:hanging="454"/>
    </w:pPr>
  </w:style>
  <w:style w:type="paragraph" w:customStyle="1" w:styleId="B4">
    <w:name w:val="B4"/>
    <w:basedOn w:val="List4"/>
    <w:rsid w:val="00DA7796"/>
    <w:pPr>
      <w:ind w:left="2098" w:hanging="454"/>
    </w:pPr>
  </w:style>
  <w:style w:type="paragraph" w:customStyle="1" w:styleId="B5">
    <w:name w:val="B5"/>
    <w:basedOn w:val="List5"/>
    <w:rsid w:val="00DA7796"/>
    <w:pPr>
      <w:ind w:left="2552" w:hanging="454"/>
    </w:pPr>
  </w:style>
  <w:style w:type="paragraph" w:customStyle="1" w:styleId="ZTD">
    <w:name w:val="ZTD"/>
    <w:basedOn w:val="ZB"/>
    <w:rsid w:val="00DA7796"/>
    <w:pPr>
      <w:framePr w:hRule="auto" w:wrap="notBeside" w:y="852"/>
    </w:pPr>
    <w:rPr>
      <w:i w:val="0"/>
      <w:sz w:val="40"/>
    </w:rPr>
  </w:style>
  <w:style w:type="paragraph" w:customStyle="1" w:styleId="ZV">
    <w:name w:val="ZV"/>
    <w:basedOn w:val="ZU"/>
    <w:rsid w:val="00DA779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tyle>
  <w:style w:type="paragraph" w:customStyle="1" w:styleId="B1">
    <w:name w:val="B1+"/>
    <w:basedOn w:val="B10"/>
    <w:rsid w:val="00DA7796"/>
    <w:pPr>
      <w:numPr>
        <w:numId w:val="1"/>
      </w:numPr>
    </w:pPr>
  </w:style>
  <w:style w:type="paragraph" w:customStyle="1" w:styleId="B3">
    <w:name w:val="B3+"/>
    <w:basedOn w:val="B30"/>
    <w:rsid w:val="00DA7796"/>
    <w:pPr>
      <w:numPr>
        <w:numId w:val="3"/>
      </w:numPr>
      <w:tabs>
        <w:tab w:val="left" w:pos="1134"/>
      </w:tabs>
    </w:pPr>
  </w:style>
  <w:style w:type="paragraph" w:customStyle="1" w:styleId="B2">
    <w:name w:val="B2+"/>
    <w:basedOn w:val="B20"/>
    <w:rsid w:val="00DA7796"/>
    <w:pPr>
      <w:numPr>
        <w:numId w:val="2"/>
      </w:numPr>
    </w:pPr>
  </w:style>
  <w:style w:type="paragraph" w:customStyle="1" w:styleId="BL">
    <w:name w:val="BL"/>
    <w:basedOn w:val="Normal"/>
    <w:rsid w:val="00DA7796"/>
    <w:pPr>
      <w:numPr>
        <w:numId w:val="5"/>
      </w:numPr>
    </w:pPr>
  </w:style>
  <w:style w:type="paragraph" w:customStyle="1" w:styleId="BN">
    <w:name w:val="BN"/>
    <w:basedOn w:val="Normal"/>
    <w:rsid w:val="00DA7796"/>
    <w:pPr>
      <w:numPr>
        <w:numId w:val="4"/>
      </w:numPr>
    </w:pPr>
  </w:style>
  <w:style w:type="paragraph" w:customStyle="1" w:styleId="TAJ">
    <w:name w:val="TAJ"/>
    <w:basedOn w:val="Normal"/>
    <w:rsid w:val="00DA7796"/>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DA7796"/>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qFormat/>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DA779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DA7796"/>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AF1ED7"/>
    <w:rPr>
      <w:rFonts w:ascii="Arial" w:hAnsi="Arial"/>
      <w:sz w:val="32"/>
      <w:lang w:val="en-GB"/>
    </w:rPr>
  </w:style>
  <w:style w:type="character" w:customStyle="1" w:styleId="HeaderChar">
    <w:name w:val="Header Char"/>
    <w:link w:val="Header"/>
    <w:rsid w:val="00AF1ED7"/>
    <w:rPr>
      <w:rFonts w:ascii="Arial" w:hAnsi="Arial"/>
      <w:b/>
      <w:noProof/>
      <w:sz w:val="18"/>
      <w:lang w:val="en-GB"/>
    </w:rPr>
  </w:style>
  <w:style w:type="character" w:customStyle="1" w:styleId="UnresolvedMention1">
    <w:name w:val="Unresolved Mention1"/>
    <w:basedOn w:val="DefaultParagraphFont"/>
    <w:uiPriority w:val="99"/>
    <w:semiHidden/>
    <w:unhideWhenUsed/>
    <w:rsid w:val="00AF1ED7"/>
    <w:rPr>
      <w:color w:val="808080"/>
      <w:shd w:val="clear" w:color="auto" w:fill="E6E6E6"/>
    </w:rPr>
  </w:style>
  <w:style w:type="paragraph" w:styleId="ListParagraph">
    <w:name w:val="List Paragraph"/>
    <w:aliases w:val="Bulleted List"/>
    <w:basedOn w:val="Normal"/>
    <w:link w:val="ListParagraphChar"/>
    <w:uiPriority w:val="34"/>
    <w:qFormat/>
    <w:rsid w:val="00AF1ED7"/>
    <w:pPr>
      <w:widowControl w:val="0"/>
      <w:overflowPunct/>
      <w:spacing w:after="0" w:line="360" w:lineRule="auto"/>
      <w:ind w:leftChars="200" w:left="720"/>
      <w:contextualSpacing/>
      <w:textAlignment w:val="auto"/>
    </w:pPr>
    <w:rPr>
      <w:sz w:val="21"/>
      <w:szCs w:val="21"/>
      <w:lang w:val="en-US" w:eastAsia="zh-CN"/>
    </w:rPr>
  </w:style>
  <w:style w:type="character" w:customStyle="1" w:styleId="ListParagraphChar">
    <w:name w:val="List Paragraph Char"/>
    <w:aliases w:val="Bulleted List Char"/>
    <w:link w:val="ListParagraph"/>
    <w:uiPriority w:val="34"/>
    <w:rsid w:val="00AF1ED7"/>
    <w:rPr>
      <w:sz w:val="21"/>
      <w:szCs w:val="21"/>
      <w:lang w:eastAsia="zh-CN"/>
    </w:rPr>
  </w:style>
  <w:style w:type="table" w:customStyle="1" w:styleId="TableGrid1">
    <w:name w:val="Table Grid1"/>
    <w:basedOn w:val="TableNormal"/>
    <w:next w:val="TableGrid"/>
    <w:uiPriority w:val="39"/>
    <w:rsid w:val="00AF1ED7"/>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hyperlink" Target="https://www.cni.dev/docs/" TargetMode="Externa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0900065\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1B866-788C-4E74-8AD9-C3206AF0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65</TotalTime>
  <Pages>67</Pages>
  <Words>25677</Words>
  <Characters>146359</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ETSI GS NFV-IFA 036 V0.0.22</vt:lpstr>
    </vt:vector>
  </TitlesOfParts>
  <Company>ETSI Secretariat</Company>
  <LinksUpToDate>false</LinksUpToDate>
  <CharactersWithSpaces>171693</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NFV-IFA 036 V4.3.1</dc:title>
  <dc:subject>Network Functions Virtualisation (NFV) Release 4</dc:subject>
  <dc:creator>AR</dc:creator>
  <cp:keywords>container, management, MANO, NFV, orchestration, virtualisation</cp:keywords>
  <dc:description/>
  <cp:lastModifiedBy>Uli Kleber</cp:lastModifiedBy>
  <cp:revision>11</cp:revision>
  <cp:lastPrinted>2019-01-07T14:59:00Z</cp:lastPrinted>
  <dcterms:created xsi:type="dcterms:W3CDTF">2022-09-26T06:14:00Z</dcterms:created>
  <dcterms:modified xsi:type="dcterms:W3CDTF">2022-11-14T13:26:00Z</dcterms:modified>
</cp:coreProperties>
</file>